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254" w:rsidRPr="000948A4" w:rsidRDefault="00D46254" w:rsidP="000948A4">
      <w:pPr>
        <w:spacing w:line="360" w:lineRule="auto"/>
        <w:jc w:val="center"/>
        <w:rPr>
          <w:rFonts w:ascii="Times New Roman" w:hAnsi="Times New Roman" w:cs="Times New Roman"/>
          <w:b/>
          <w:bCs/>
          <w:sz w:val="24"/>
          <w:szCs w:val="24"/>
        </w:rPr>
      </w:pPr>
      <w:r w:rsidRPr="000948A4">
        <w:rPr>
          <w:rFonts w:ascii="Times New Roman" w:hAnsi="Times New Roman" w:cs="Times New Roman"/>
          <w:b/>
          <w:bCs/>
          <w:sz w:val="24"/>
          <w:szCs w:val="24"/>
        </w:rPr>
        <w:t>Organizational Behaviour</w:t>
      </w:r>
    </w:p>
    <w:p w:rsidR="00D46254" w:rsidRPr="000948A4" w:rsidRDefault="00D46254" w:rsidP="000948A4">
      <w:pPr>
        <w:spacing w:line="360" w:lineRule="auto"/>
        <w:jc w:val="both"/>
        <w:rPr>
          <w:rFonts w:ascii="Times New Roman" w:hAnsi="Times New Roman" w:cs="Times New Roman"/>
          <w:b/>
          <w:bCs/>
          <w:sz w:val="24"/>
          <w:szCs w:val="24"/>
        </w:rPr>
      </w:pPr>
    </w:p>
    <w:p w:rsidR="00D46254" w:rsidRPr="000948A4" w:rsidRDefault="00D46254" w:rsidP="000948A4">
      <w:pPr>
        <w:spacing w:line="360" w:lineRule="auto"/>
        <w:jc w:val="both"/>
        <w:rPr>
          <w:rFonts w:ascii="Times New Roman" w:hAnsi="Times New Roman" w:cs="Times New Roman"/>
          <w:b/>
          <w:bCs/>
          <w:sz w:val="24"/>
          <w:szCs w:val="24"/>
        </w:rPr>
      </w:pP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 xml:space="preserve">Q1. </w:t>
      </w:r>
      <w:r w:rsidRPr="000948A4">
        <w:rPr>
          <w:rFonts w:ascii="Times New Roman" w:hAnsi="Times New Roman" w:cs="Times New Roman"/>
          <w:b/>
          <w:sz w:val="24"/>
          <w:szCs w:val="24"/>
        </w:rPr>
        <w:t>Mr. Som is an entrepreneur of a company in Ahmedabad employing 300 employees. It is manufacturing spare parts of a four-wheeler. The company being quality conscious, it has earned a good name and getting heavy orders from domestic and foreign markets. Mr. Som is planning to convert the domestic company into the multi-national company. As an Agent of change management, advise Mr. Som how to deal with following theories of O.B. in his proposed project.</w:t>
      </w:r>
    </w:p>
    <w:p w:rsidR="00D46254" w:rsidRPr="000948A4" w:rsidRDefault="00D46254" w:rsidP="000948A4">
      <w:pPr>
        <w:numPr>
          <w:ilvl w:val="0"/>
          <w:numId w:val="1"/>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 xml:space="preserve">Long term and </w:t>
      </w:r>
      <w:proofErr w:type="gramStart"/>
      <w:r w:rsidRPr="000948A4">
        <w:rPr>
          <w:rFonts w:ascii="Times New Roman" w:hAnsi="Times New Roman" w:cs="Times New Roman"/>
          <w:b/>
          <w:sz w:val="24"/>
          <w:szCs w:val="24"/>
        </w:rPr>
        <w:t>short term</w:t>
      </w:r>
      <w:proofErr w:type="gramEnd"/>
      <w:r w:rsidRPr="000948A4">
        <w:rPr>
          <w:rFonts w:ascii="Times New Roman" w:hAnsi="Times New Roman" w:cs="Times New Roman"/>
          <w:b/>
          <w:sz w:val="24"/>
          <w:szCs w:val="24"/>
        </w:rPr>
        <w:t xml:space="preserve"> planning.</w:t>
      </w:r>
    </w:p>
    <w:p w:rsidR="00D46254" w:rsidRPr="000948A4" w:rsidRDefault="00D46254" w:rsidP="000948A4">
      <w:pPr>
        <w:numPr>
          <w:ilvl w:val="0"/>
          <w:numId w:val="1"/>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Pro-active and Re-active approach.</w:t>
      </w:r>
    </w:p>
    <w:p w:rsidR="00D46254" w:rsidRPr="000948A4" w:rsidRDefault="00D46254" w:rsidP="000948A4">
      <w:pPr>
        <w:numPr>
          <w:ilvl w:val="0"/>
          <w:numId w:val="1"/>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Strategic planned change</w:t>
      </w:r>
    </w:p>
    <w:p w:rsidR="000948A4" w:rsidRDefault="000948A4" w:rsidP="000948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Advising Mr. Som on Organizational Behaviour Theories for Change Management</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Need for Structured Planning</w:t>
      </w:r>
    </w:p>
    <w:p w:rsidR="0013530F" w:rsidRPr="0013530F" w:rsidRDefault="0013530F" w:rsidP="000948A4">
      <w:pPr>
        <w:spacing w:line="360" w:lineRule="auto"/>
        <w:jc w:val="both"/>
        <w:rPr>
          <w:rFonts w:ascii="Times New Roman" w:hAnsi="Times New Roman" w:cs="Times New Roman"/>
          <w:bCs/>
          <w:sz w:val="24"/>
          <w:szCs w:val="24"/>
        </w:rPr>
      </w:pPr>
      <w:r w:rsidRPr="0013530F">
        <w:rPr>
          <w:rFonts w:ascii="Times New Roman" w:hAnsi="Times New Roman" w:cs="Times New Roman"/>
          <w:bCs/>
          <w:sz w:val="24"/>
          <w:szCs w:val="24"/>
        </w:rPr>
        <w:t>Mr. Som, as the entrepreneur of a successful spare parts manufacturing company in Ahmedabad, now seeks to scale the company into a multinational entity. This transformation requires the strategic application of Organizational Behaviour (O.B.) theories to effectively manage change and ensure seamless growth. As an agent of change, Mr. Som must integrate structured planning, a balanced approach to responsiveness, and strategic change models.</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Long-Term and Short-Term Planning</w:t>
      </w:r>
    </w:p>
    <w:p w:rsidR="0013530F" w:rsidRPr="0013530F" w:rsidRDefault="0013530F" w:rsidP="00921C5B">
      <w:pPr>
        <w:spacing w:line="360" w:lineRule="auto"/>
        <w:jc w:val="both"/>
        <w:rPr>
          <w:rFonts w:ascii="Times New Roman" w:hAnsi="Times New Roman" w:cs="Times New Roman"/>
          <w:bCs/>
          <w:sz w:val="24"/>
          <w:szCs w:val="24"/>
        </w:rPr>
      </w:pPr>
      <w:r w:rsidRPr="0013530F">
        <w:rPr>
          <w:rFonts w:ascii="Times New Roman" w:hAnsi="Times New Roman" w:cs="Times New Roman"/>
          <w:bCs/>
          <w:sz w:val="24"/>
          <w:szCs w:val="24"/>
        </w:rPr>
        <w:t xml:space="preserve">Planning is a fundamental aspect of organizational behaviour when managing transformation. </w:t>
      </w:r>
    </w:p>
    <w:p w:rsidR="00921C5B" w:rsidRDefault="00921C5B" w:rsidP="00921C5B">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21C5B" w:rsidRDefault="00921C5B" w:rsidP="00921C5B">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921C5B" w:rsidRDefault="00921C5B" w:rsidP="00921C5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921C5B" w:rsidRDefault="00921C5B" w:rsidP="00921C5B">
      <w:pPr>
        <w:spacing w:before="240" w:after="240"/>
        <w:jc w:val="center"/>
        <w:rPr>
          <w:rFonts w:ascii="Georgia" w:hAnsi="Georgia"/>
          <w:b/>
          <w:color w:val="FF0000"/>
          <w:sz w:val="36"/>
          <w:szCs w:val="36"/>
        </w:rPr>
      </w:pPr>
      <w:r w:rsidRPr="000A7DCF">
        <w:rPr>
          <w:rFonts w:ascii="Georgia" w:hAnsi="Georgia"/>
          <w:b/>
          <w:sz w:val="40"/>
          <w:szCs w:val="40"/>
        </w:rPr>
        <w:lastRenderedPageBreak/>
        <w:t xml:space="preserve">Parul University </w:t>
      </w:r>
      <w:r>
        <w:rPr>
          <w:rFonts w:ascii="Georgia" w:hAnsi="Georgia"/>
          <w:b/>
          <w:sz w:val="36"/>
          <w:szCs w:val="36"/>
        </w:rPr>
        <w:t>Complete Solved Assignments</w:t>
      </w:r>
      <w:r>
        <w:rPr>
          <w:rFonts w:ascii="Georgia" w:hAnsi="Georgia"/>
          <w:b/>
          <w:color w:val="FF0000"/>
          <w:sz w:val="36"/>
          <w:szCs w:val="36"/>
        </w:rPr>
        <w:t xml:space="preserve">  </w:t>
      </w:r>
    </w:p>
    <w:p w:rsidR="00921C5B" w:rsidRDefault="00921C5B" w:rsidP="00921C5B">
      <w:pPr>
        <w:spacing w:before="240" w:after="240"/>
        <w:jc w:val="center"/>
        <w:rPr>
          <w:rFonts w:ascii="Georgia" w:hAnsi="Georgia"/>
          <w:b/>
          <w:color w:val="FF0000"/>
          <w:sz w:val="36"/>
          <w:szCs w:val="36"/>
        </w:rPr>
      </w:pPr>
      <w:r>
        <w:rPr>
          <w:rFonts w:ascii="Georgia" w:hAnsi="Georgia"/>
          <w:b/>
          <w:bCs/>
          <w:color w:val="FFFFFF"/>
          <w:sz w:val="36"/>
          <w:szCs w:val="36"/>
          <w:highlight w:val="red"/>
          <w:shd w:val="clear" w:color="auto" w:fill="FFFF00"/>
        </w:rPr>
        <w:t>session 2025</w:t>
      </w:r>
    </w:p>
    <w:p w:rsidR="00921C5B" w:rsidRDefault="00921C5B" w:rsidP="00921C5B">
      <w:pPr>
        <w:spacing w:before="240" w:after="240"/>
        <w:jc w:val="center"/>
        <w:rPr>
          <w:rFonts w:ascii="Georgia" w:hAnsi="Georgia"/>
          <w:sz w:val="32"/>
          <w:szCs w:val="32"/>
        </w:rPr>
      </w:pPr>
      <w:r>
        <w:rPr>
          <w:rFonts w:ascii="Georgia" w:hAnsi="Georgia"/>
          <w:sz w:val="32"/>
          <w:szCs w:val="32"/>
        </w:rPr>
        <w:t>buy cheap assignment help online from us easily</w:t>
      </w:r>
    </w:p>
    <w:p w:rsidR="00921C5B" w:rsidRDefault="00921C5B" w:rsidP="00921C5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21C5B" w:rsidRDefault="00921C5B" w:rsidP="00921C5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21C5B" w:rsidRDefault="00921C5B" w:rsidP="00921C5B">
      <w:pPr>
        <w:spacing w:before="240" w:after="240"/>
        <w:jc w:val="center"/>
        <w:rPr>
          <w:rFonts w:ascii="Georgia" w:hAnsi="Georgia"/>
          <w:b/>
          <w:sz w:val="32"/>
          <w:szCs w:val="32"/>
        </w:rPr>
      </w:pPr>
      <w:r>
        <w:rPr>
          <w:rFonts w:ascii="Georgia" w:hAnsi="Georgia"/>
          <w:b/>
          <w:sz w:val="32"/>
          <w:szCs w:val="32"/>
        </w:rPr>
        <w:t>OR</w:t>
      </w:r>
    </w:p>
    <w:p w:rsidR="00921C5B" w:rsidRDefault="00921C5B" w:rsidP="00921C5B">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921C5B" w:rsidRDefault="00921C5B" w:rsidP="00921C5B">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D46254" w:rsidRDefault="00D46254" w:rsidP="000948A4">
      <w:pPr>
        <w:spacing w:line="360" w:lineRule="auto"/>
        <w:jc w:val="both"/>
        <w:rPr>
          <w:rFonts w:ascii="Times New Roman" w:hAnsi="Times New Roman" w:cs="Times New Roman"/>
          <w:bCs/>
          <w:sz w:val="24"/>
          <w:szCs w:val="24"/>
        </w:rPr>
      </w:pPr>
    </w:p>
    <w:p w:rsidR="000948A4" w:rsidRPr="00D46254" w:rsidRDefault="000948A4" w:rsidP="000948A4">
      <w:pPr>
        <w:spacing w:line="360" w:lineRule="auto"/>
        <w:jc w:val="both"/>
        <w:rPr>
          <w:rFonts w:ascii="Times New Roman" w:hAnsi="Times New Roman" w:cs="Times New Roman"/>
          <w:bCs/>
          <w:sz w:val="24"/>
          <w:szCs w:val="24"/>
        </w:rPr>
      </w:pP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Q2</w:t>
      </w:r>
      <w:r w:rsidRPr="000948A4">
        <w:rPr>
          <w:rFonts w:ascii="Times New Roman" w:hAnsi="Times New Roman" w:cs="Times New Roman"/>
          <w:b/>
          <w:sz w:val="24"/>
          <w:szCs w:val="24"/>
        </w:rPr>
        <w:t xml:space="preserve"> </w:t>
      </w:r>
      <w:r w:rsidRPr="000948A4">
        <w:rPr>
          <w:rFonts w:ascii="Times New Roman" w:hAnsi="Times New Roman" w:cs="Times New Roman"/>
          <w:b/>
          <w:iCs/>
          <w:sz w:val="24"/>
          <w:szCs w:val="24"/>
        </w:rPr>
        <w:t>Making a Diverse Workplace the Top Priority</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Johnson &amp; Johnson is a leader in multinational medical devices as well as pharmaceutical and consumer packaged goods. Founded in 1886, the company has been through generations of cultural differences and is consistently listed among the Fortune 500. Johnson &amp; Johnson is a household name for millions with many of their products lining the shelves of medicine cabinets around the globe. In 2017, Johnson &amp; Johnson took the number two spot on the Thomson Reuters Diversity &amp; Inclusion Index.</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 xml:space="preserve">At such a multinational company, with over 130,000 employees worldwide, the forefront of the focus on their internal workforce is diversity. At the forefront of their mission statement, this is wonderful, but how does Johnson &amp; Johnson live up to these </w:t>
      </w:r>
      <w:proofErr w:type="gramStart"/>
      <w:r w:rsidRPr="000948A4">
        <w:rPr>
          <w:rFonts w:ascii="Times New Roman" w:hAnsi="Times New Roman" w:cs="Times New Roman"/>
          <w:b/>
          <w:sz w:val="24"/>
          <w:szCs w:val="24"/>
        </w:rPr>
        <w:t>standards</w:t>
      </w:r>
      <w:proofErr w:type="gramEnd"/>
      <w:r w:rsidRPr="000948A4">
        <w:rPr>
          <w:rFonts w:ascii="Times New Roman" w:hAnsi="Times New Roman" w:cs="Times New Roman"/>
          <w:b/>
          <w:sz w:val="24"/>
          <w:szCs w:val="24"/>
        </w:rPr>
        <w:t xml:space="preserve"> day in and day out? Chief Diversity &amp; Inclusion Officer Wanda Bryant Hope works tirelessly to inject the company with the very founding principles that built the company 130 years ago. She is one of 46 percent of employees worldwide that are women, and is delivering solutions that serve all of the patients and companies that work with Johnson &amp; Johnson.</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One initiative that sets Johnson &amp; Johnson apart in the diversity category is their programs and initiatives such as the Scientist Mentoring and Diversity Program (SMDP), which is a yearlong mentorship program pairing ethnically diverse students with industry leaders.</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Additionally, the company commits to alignment with Human Rights Campaign Equality Index benchmarks, as well as supporting the armed forces and wounded soldiers. These benefits include transgender-inclusive health insurance coverage and paid time off after military leave for soldiers to acclimate back to life at home.</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These commitments make Johnson &amp; Johnson one of the best cases for a company that is making great strides in a tough cultural climate to bridge the gaps and make all of their employees, customers, and clients feel included and a part of the bigger whole.</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Questions:</w:t>
      </w:r>
    </w:p>
    <w:p w:rsidR="00D46254" w:rsidRPr="000948A4" w:rsidRDefault="00D46254" w:rsidP="000948A4">
      <w:pPr>
        <w:numPr>
          <w:ilvl w:val="0"/>
          <w:numId w:val="2"/>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What diversity challenges do you think Johnson &amp; Johnson management and employees face due to their presence as worldwide organization?</w:t>
      </w:r>
    </w:p>
    <w:p w:rsidR="00D46254" w:rsidRPr="000948A4" w:rsidRDefault="00D46254" w:rsidP="000948A4">
      <w:pPr>
        <w:numPr>
          <w:ilvl w:val="0"/>
          <w:numId w:val="2"/>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What other considerations should the company take in order to increase their impact of diversity and inclusion in the workplace?</w:t>
      </w:r>
    </w:p>
    <w:p w:rsidR="00D46254" w:rsidRPr="000948A4" w:rsidRDefault="00D46254" w:rsidP="000948A4">
      <w:pPr>
        <w:numPr>
          <w:ilvl w:val="0"/>
          <w:numId w:val="2"/>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Johnson &amp; Johnson prides themselves on bridging the gender equality gap. What are some challenges or concerns to consider in the future with their hiring practices?</w:t>
      </w:r>
    </w:p>
    <w:p w:rsidR="000948A4" w:rsidRDefault="000948A4" w:rsidP="000948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Addressing Diversity and Inclusion Challenges at Johnson &amp; Johnson</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Diversity Challenges in a Global Organization</w:t>
      </w:r>
    </w:p>
    <w:p w:rsidR="00921C5B" w:rsidRPr="0013530F" w:rsidRDefault="0013530F" w:rsidP="00921C5B">
      <w:pPr>
        <w:spacing w:line="360" w:lineRule="auto"/>
        <w:jc w:val="both"/>
        <w:rPr>
          <w:rFonts w:ascii="Times New Roman" w:hAnsi="Times New Roman" w:cs="Times New Roman"/>
          <w:sz w:val="24"/>
          <w:szCs w:val="24"/>
        </w:rPr>
      </w:pPr>
      <w:r w:rsidRPr="0013530F">
        <w:rPr>
          <w:rFonts w:ascii="Times New Roman" w:hAnsi="Times New Roman" w:cs="Times New Roman"/>
          <w:sz w:val="24"/>
          <w:szCs w:val="24"/>
        </w:rPr>
        <w:t xml:space="preserve">As a leading multinational organization with over 130,000 employees worldwide, Johnson &amp; Johnson (J&amp;J) demonstrates a strong commitment to diversity and inclusion. However, managing such diversity across various regions presents numerous challenges. One major difficulty is cultural integration. Employees from different backgrounds may face communication barriers, cultural misunderstandings, or unconscious biases that affect </w:t>
      </w:r>
    </w:p>
    <w:p w:rsidR="0013530F" w:rsidRPr="0013530F" w:rsidRDefault="0013530F" w:rsidP="000948A4">
      <w:pPr>
        <w:spacing w:line="360" w:lineRule="auto"/>
        <w:jc w:val="both"/>
        <w:rPr>
          <w:rFonts w:ascii="Times New Roman" w:hAnsi="Times New Roman" w:cs="Times New Roman"/>
          <w:sz w:val="24"/>
          <w:szCs w:val="24"/>
        </w:rPr>
      </w:pPr>
      <w:r w:rsidRPr="0013530F">
        <w:rPr>
          <w:rFonts w:ascii="Times New Roman" w:hAnsi="Times New Roman" w:cs="Times New Roman"/>
          <w:sz w:val="24"/>
          <w:szCs w:val="24"/>
        </w:rPr>
        <w:t>ead by example in creating a truly inclusive and empowered work environment.</w:t>
      </w:r>
    </w:p>
    <w:p w:rsidR="0013530F" w:rsidRPr="00D46254" w:rsidRDefault="0013530F" w:rsidP="000948A4">
      <w:pPr>
        <w:spacing w:line="360" w:lineRule="auto"/>
        <w:jc w:val="both"/>
        <w:rPr>
          <w:rFonts w:ascii="Times New Roman" w:hAnsi="Times New Roman" w:cs="Times New Roman"/>
          <w:sz w:val="24"/>
          <w:szCs w:val="24"/>
        </w:rPr>
      </w:pP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Q3</w:t>
      </w:r>
      <w:r w:rsidRPr="000948A4">
        <w:rPr>
          <w:rFonts w:ascii="Times New Roman" w:hAnsi="Times New Roman" w:cs="Times New Roman"/>
          <w:b/>
          <w:sz w:val="24"/>
          <w:szCs w:val="24"/>
        </w:rPr>
        <w:t xml:space="preserve"> </w:t>
      </w:r>
      <w:r w:rsidRPr="000948A4">
        <w:rPr>
          <w:rFonts w:ascii="Times New Roman" w:hAnsi="Times New Roman" w:cs="Times New Roman"/>
          <w:b/>
          <w:iCs/>
          <w:sz w:val="24"/>
          <w:szCs w:val="24"/>
        </w:rPr>
        <w:t>Managerial Leadership, Sustainability, and Responsible Management: Mindfulness at Google Inc.</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Even though the outside appearance of Google headquarters may be filled with stereotypical visions of nap pods and scenes from those working there. With work, there can come stress, and job-related stress is a huge issue, with studies by the Behavioral Science and Policy Association stating that working long hours has been make everyone happy, and Google is combating this with creativity. They attempt to counteract the stress-related issues by offering specific classes for example Meditation 101 and Mindfulness-Based Stress Reduction. They also encourage their employees to join their online and in-person community called gPause. This specific group helps support and encourage meditation practice. The key to this stress-reducing revolution at Google is that they have a company culture that supports the behavior. The company also promotes day meditation retreats at a handful of their locations. This type of creativity is sure to take hold at other companies across the globe.</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Questions:</w:t>
      </w:r>
    </w:p>
    <w:p w:rsidR="00D46254" w:rsidRPr="000948A4" w:rsidRDefault="00D46254" w:rsidP="000948A4">
      <w:pPr>
        <w:numPr>
          <w:ilvl w:val="0"/>
          <w:numId w:val="3"/>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Google is one of the leading tech companies in the world. What do you think of their approach to handling stress within the workplace? Do you think that this approach will be effective? Why or why not?</w:t>
      </w:r>
    </w:p>
    <w:p w:rsidR="00D46254" w:rsidRPr="000948A4" w:rsidRDefault="00D46254" w:rsidP="000948A4">
      <w:pPr>
        <w:numPr>
          <w:ilvl w:val="0"/>
          <w:numId w:val="3"/>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A company culture that supports stress reduction is key to the success of any program within the company. What are some obstacles that can arise when handling stress within a workplace? What are some methods that you would employ as manager to counteract these obstacles and implement stress-reduction programs within your workplace?</w:t>
      </w:r>
    </w:p>
    <w:p w:rsidR="00D46254" w:rsidRPr="000948A4" w:rsidRDefault="000948A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Ans 3.</w:t>
      </w:r>
    </w:p>
    <w:p w:rsidR="0013530F" w:rsidRPr="0013530F" w:rsidRDefault="0013530F" w:rsidP="000948A4">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13530F">
        <w:rPr>
          <w:rFonts w:ascii="Times New Roman" w:eastAsia="Times New Roman" w:hAnsi="Times New Roman" w:cs="Times New Roman"/>
          <w:b/>
          <w:bCs/>
          <w:sz w:val="24"/>
          <w:szCs w:val="24"/>
          <w:lang w:eastAsia="en-IN"/>
        </w:rPr>
        <w:t>Google’s Unique Approach to Workplace Stress</w:t>
      </w:r>
    </w:p>
    <w:p w:rsidR="0013530F" w:rsidRPr="0013530F" w:rsidRDefault="0013530F" w:rsidP="00921C5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3530F">
        <w:rPr>
          <w:rFonts w:ascii="Times New Roman" w:eastAsia="Times New Roman" w:hAnsi="Times New Roman" w:cs="Times New Roman"/>
          <w:sz w:val="24"/>
          <w:szCs w:val="24"/>
          <w:lang w:eastAsia="en-IN"/>
        </w:rPr>
        <w:t xml:space="preserve">Google’s approach to managing workplace stress is both innovative and reflective of its forward-thinking culture. As one of the world’s top tech companies, Google acknowledges the impact of high-pressure environments on employee well-being. Rather than treating stress as a private issue or offering reactive solutions like sick leaves or after-work therapy, Google has integrated mindfulness directly into its corporate culture. Through classes such as Meditation 101 and the Mindfulness-Based Stress Reduction program, employees are encouraged to </w:t>
      </w:r>
    </w:p>
    <w:p w:rsidR="0013530F" w:rsidRDefault="0013530F" w:rsidP="000948A4">
      <w:pPr>
        <w:spacing w:line="360" w:lineRule="auto"/>
        <w:jc w:val="both"/>
        <w:rPr>
          <w:rFonts w:ascii="Times New Roman" w:hAnsi="Times New Roman" w:cs="Times New Roman"/>
          <w:sz w:val="24"/>
          <w:szCs w:val="24"/>
        </w:rPr>
      </w:pPr>
    </w:p>
    <w:p w:rsidR="0013530F" w:rsidRPr="00D46254" w:rsidRDefault="0013530F" w:rsidP="000948A4">
      <w:pPr>
        <w:spacing w:line="360" w:lineRule="auto"/>
        <w:jc w:val="both"/>
        <w:rPr>
          <w:rFonts w:ascii="Times New Roman" w:hAnsi="Times New Roman" w:cs="Times New Roman"/>
          <w:sz w:val="24"/>
          <w:szCs w:val="24"/>
        </w:rPr>
      </w:pP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Q4</w:t>
      </w:r>
      <w:r w:rsidRPr="000948A4">
        <w:rPr>
          <w:rFonts w:ascii="Times New Roman" w:hAnsi="Times New Roman" w:cs="Times New Roman"/>
          <w:b/>
          <w:sz w:val="24"/>
          <w:szCs w:val="24"/>
        </w:rPr>
        <w:t xml:space="preserve"> </w:t>
      </w:r>
      <w:r w:rsidRPr="000948A4">
        <w:rPr>
          <w:rFonts w:ascii="Times New Roman" w:hAnsi="Times New Roman" w:cs="Times New Roman"/>
          <w:b/>
          <w:iCs/>
          <w:sz w:val="24"/>
          <w:szCs w:val="24"/>
        </w:rPr>
        <w:t>Stereotypes at Pitney Bowes</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Many times, we think of stereotypes or discrimination only being an issue when it comes to things like gender, race, or religion. However, at Pitney Bowes Inc., the toughest stereotype to overcome is age.</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Brigitte Van Den Houte starts her day in the normal way; however, she has taken a keen focus on persuading employees in their 20s that they have a future at Pitney Bowes.</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For almost 100 years, Pitney Bowes, founded in 1920, has been all about commerce. But as the world turned to technology, the definition of what that meant for the traditional postage-meter equipment company had to change as well.</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One of the biggest challenges of this ever-changing technological world is how the generations of employees can step aside from their stereotypes and understand one another to better work effectively.</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At Pitney Bowes, their proactive approach puts younger colleagues with older colleagues in a mentoring situation. This is not the typical older mentor to younger mentor setup, however. Every few months, Houte arranges for the younger employees to spend the day with a seasoned executive.</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With over one-third of the workforce aging to 50 or older and millennials (young people aged 22–37) being the largest workforce group, it is imperative to put stereotypes aside and learn to work together. One big mistake for a manager would be to focus on the age difference rather than on what skills each person individually can bring to the table.</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Questions:</w:t>
      </w:r>
    </w:p>
    <w:p w:rsidR="00D46254" w:rsidRPr="000948A4" w:rsidRDefault="00D46254" w:rsidP="000948A4">
      <w:pPr>
        <w:numPr>
          <w:ilvl w:val="0"/>
          <w:numId w:val="4"/>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What are other ways that a company can utilize a multigenerational team to their advantage?</w:t>
      </w:r>
    </w:p>
    <w:p w:rsidR="00D46254" w:rsidRPr="000948A4" w:rsidRDefault="00D46254" w:rsidP="000948A4">
      <w:pPr>
        <w:numPr>
          <w:ilvl w:val="0"/>
          <w:numId w:val="4"/>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What challenges does a multigenerational team pose for management?</w:t>
      </w:r>
    </w:p>
    <w:p w:rsidR="00D46254" w:rsidRPr="000948A4" w:rsidRDefault="00D46254" w:rsidP="000948A4">
      <w:pPr>
        <w:numPr>
          <w:ilvl w:val="0"/>
          <w:numId w:val="4"/>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What should the company and management team consider when attracting new employees of all generations?</w:t>
      </w:r>
    </w:p>
    <w:p w:rsidR="0013530F" w:rsidRPr="000948A4" w:rsidRDefault="000948A4" w:rsidP="000948A4">
      <w:pPr>
        <w:spacing w:after="0" w:line="360" w:lineRule="auto"/>
        <w:jc w:val="both"/>
        <w:rPr>
          <w:rFonts w:ascii="Times New Roman" w:eastAsia="Times New Roman" w:hAnsi="Times New Roman" w:cs="Times New Roman"/>
          <w:b/>
          <w:sz w:val="24"/>
          <w:szCs w:val="24"/>
          <w:lang w:eastAsia="en-IN"/>
        </w:rPr>
      </w:pPr>
      <w:r w:rsidRPr="000948A4">
        <w:rPr>
          <w:rFonts w:ascii="Times New Roman" w:eastAsia="Times New Roman" w:hAnsi="Times New Roman" w:cs="Times New Roman"/>
          <w:b/>
          <w:sz w:val="24"/>
          <w:szCs w:val="24"/>
          <w:lang w:eastAsia="en-IN"/>
        </w:rPr>
        <w:t>Ans 5.</w:t>
      </w:r>
    </w:p>
    <w:p w:rsidR="0013530F" w:rsidRPr="0013530F" w:rsidRDefault="0013530F" w:rsidP="000948A4">
      <w:pPr>
        <w:spacing w:before="100" w:beforeAutospacing="1" w:after="100" w:afterAutospacing="1" w:line="360" w:lineRule="auto"/>
        <w:jc w:val="both"/>
        <w:outlineLvl w:val="2"/>
        <w:rPr>
          <w:rFonts w:ascii="Times New Roman" w:eastAsia="Times New Roman" w:hAnsi="Times New Roman" w:cs="Times New Roman"/>
          <w:b/>
          <w:bCs/>
          <w:sz w:val="27"/>
          <w:szCs w:val="27"/>
          <w:lang w:eastAsia="en-IN"/>
        </w:rPr>
      </w:pPr>
      <w:r w:rsidRPr="0013530F">
        <w:rPr>
          <w:rFonts w:ascii="Times New Roman" w:eastAsia="Times New Roman" w:hAnsi="Times New Roman" w:cs="Times New Roman"/>
          <w:b/>
          <w:bCs/>
          <w:sz w:val="27"/>
          <w:szCs w:val="27"/>
          <w:lang w:eastAsia="en-IN"/>
        </w:rPr>
        <w:t>Stereotypes at Pitney Bowes – Addressing Age and Generational Diversity</w:t>
      </w:r>
    </w:p>
    <w:p w:rsidR="0013530F" w:rsidRPr="0013530F" w:rsidRDefault="0013530F" w:rsidP="000948A4">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13530F">
        <w:rPr>
          <w:rFonts w:ascii="Times New Roman" w:eastAsia="Times New Roman" w:hAnsi="Times New Roman" w:cs="Times New Roman"/>
          <w:b/>
          <w:bCs/>
          <w:sz w:val="24"/>
          <w:szCs w:val="24"/>
          <w:lang w:eastAsia="en-IN"/>
        </w:rPr>
        <w:t>Leveraging Multigenerational Teams for Innovation</w:t>
      </w:r>
    </w:p>
    <w:p w:rsidR="0013530F" w:rsidRPr="0013530F" w:rsidRDefault="0013530F" w:rsidP="000948A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3530F">
        <w:rPr>
          <w:rFonts w:ascii="Times New Roman" w:eastAsia="Times New Roman" w:hAnsi="Times New Roman" w:cs="Times New Roman"/>
          <w:sz w:val="24"/>
          <w:szCs w:val="24"/>
          <w:lang w:eastAsia="en-IN"/>
        </w:rPr>
        <w:t>Multigenerational teams, when managed well, can become one of the most powerful assets for an organization. Each generation brings unique strengths—while older employees may offer wisdom, experience, and institutional memory, younger professionals contribute with technological fluency, creative problem-solving, and modern perspectives.</w:t>
      </w:r>
    </w:p>
    <w:p w:rsidR="0013530F" w:rsidRPr="0013530F" w:rsidRDefault="0013530F" w:rsidP="00921C5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3530F">
        <w:rPr>
          <w:rFonts w:ascii="Times New Roman" w:eastAsia="Times New Roman" w:hAnsi="Times New Roman" w:cs="Times New Roman"/>
          <w:sz w:val="24"/>
          <w:szCs w:val="24"/>
          <w:lang w:eastAsia="en-IN"/>
        </w:rPr>
        <w:t xml:space="preserve">Pitney Bowes’ reverse mentoring initiative is a great example of leveraging these differences positively. However, there are other ways to harness this diversity. Cross-functional project </w:t>
      </w:r>
    </w:p>
    <w:p w:rsidR="0013530F" w:rsidRDefault="0013530F" w:rsidP="000948A4">
      <w:pPr>
        <w:spacing w:line="360" w:lineRule="auto"/>
        <w:jc w:val="both"/>
        <w:rPr>
          <w:rFonts w:ascii="Times New Roman" w:hAnsi="Times New Roman" w:cs="Times New Roman"/>
          <w:sz w:val="24"/>
          <w:szCs w:val="24"/>
        </w:rPr>
      </w:pPr>
    </w:p>
    <w:p w:rsidR="0013530F" w:rsidRPr="00D46254" w:rsidRDefault="0013530F" w:rsidP="000948A4">
      <w:pPr>
        <w:spacing w:line="360" w:lineRule="auto"/>
        <w:jc w:val="both"/>
        <w:rPr>
          <w:rFonts w:ascii="Times New Roman" w:hAnsi="Times New Roman" w:cs="Times New Roman"/>
          <w:sz w:val="24"/>
          <w:szCs w:val="24"/>
        </w:rPr>
      </w:pP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Q5</w:t>
      </w:r>
      <w:r w:rsidRPr="000948A4">
        <w:rPr>
          <w:rFonts w:ascii="Times New Roman" w:hAnsi="Times New Roman" w:cs="Times New Roman"/>
          <w:b/>
          <w:sz w:val="24"/>
          <w:szCs w:val="24"/>
        </w:rPr>
        <w:t xml:space="preserve"> </w:t>
      </w:r>
      <w:r w:rsidRPr="000948A4">
        <w:rPr>
          <w:rFonts w:ascii="Times New Roman" w:hAnsi="Times New Roman" w:cs="Times New Roman"/>
          <w:b/>
          <w:iCs/>
          <w:sz w:val="24"/>
          <w:szCs w:val="24"/>
        </w:rPr>
        <w:t>Decision Making</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 xml:space="preserve">Alpha Pvt. Ltd. Alpha makes and distributes products from more than 10 international pharmaceutical and health care companies. Mr. Nataraj is responsible for managing existing clients and also to get new clients. He manages a number of sales representatives. Important customers have a </w:t>
      </w:r>
      <w:proofErr w:type="gramStart"/>
      <w:r w:rsidRPr="000948A4">
        <w:rPr>
          <w:rFonts w:ascii="Times New Roman" w:hAnsi="Times New Roman" w:cs="Times New Roman"/>
          <w:b/>
          <w:sz w:val="24"/>
          <w:szCs w:val="24"/>
        </w:rPr>
        <w:t>dedicated sales representatives</w:t>
      </w:r>
      <w:proofErr w:type="gramEnd"/>
      <w:r w:rsidRPr="000948A4">
        <w:rPr>
          <w:rFonts w:ascii="Times New Roman" w:hAnsi="Times New Roman" w:cs="Times New Roman"/>
          <w:b/>
          <w:sz w:val="24"/>
          <w:szCs w:val="24"/>
        </w:rPr>
        <w:t>, while other sales representatives try to get new clients. One day an important customer (Good Health Hospital) called Mr. Nataraj and complained that Mr. Bhavan (the sales representative) was ineffective and insisted he be removed, or else they would not give any business. Here are Mr. Nataraj's thoughts:</w:t>
      </w:r>
    </w:p>
    <w:p w:rsidR="00D46254" w:rsidRPr="000948A4" w:rsidRDefault="00D46254" w:rsidP="000948A4">
      <w:pPr>
        <w:numPr>
          <w:ilvl w:val="0"/>
          <w:numId w:val="5"/>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The track record of Mr. Bhavan was good and he was liked within the company. Dismissing him or even transferring him to a new region will affect the morale of the work force.</w:t>
      </w:r>
    </w:p>
    <w:p w:rsidR="00D46254" w:rsidRPr="000948A4" w:rsidRDefault="00D46254" w:rsidP="000948A4">
      <w:pPr>
        <w:numPr>
          <w:ilvl w:val="0"/>
          <w:numId w:val="5"/>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 xml:space="preserve">Good health hospitals </w:t>
      </w:r>
      <w:proofErr w:type="gramStart"/>
      <w:r w:rsidRPr="000948A4">
        <w:rPr>
          <w:rFonts w:ascii="Times New Roman" w:hAnsi="Times New Roman" w:cs="Times New Roman"/>
          <w:b/>
          <w:sz w:val="24"/>
          <w:szCs w:val="24"/>
        </w:rPr>
        <w:t>is</w:t>
      </w:r>
      <w:proofErr w:type="gramEnd"/>
      <w:r w:rsidRPr="000948A4">
        <w:rPr>
          <w:rFonts w:ascii="Times New Roman" w:hAnsi="Times New Roman" w:cs="Times New Roman"/>
          <w:b/>
          <w:sz w:val="24"/>
          <w:szCs w:val="24"/>
        </w:rPr>
        <w:t xml:space="preserve"> a major customer and gives good business. Losing the hospital is not an option. </w:t>
      </w:r>
      <w:proofErr w:type="gramStart"/>
      <w:r w:rsidRPr="000948A4">
        <w:rPr>
          <w:rFonts w:ascii="Times New Roman" w:hAnsi="Times New Roman" w:cs="Times New Roman"/>
          <w:b/>
          <w:sz w:val="24"/>
          <w:szCs w:val="24"/>
        </w:rPr>
        <w:t>Therefore</w:t>
      </w:r>
      <w:proofErr w:type="gramEnd"/>
      <w:r w:rsidRPr="000948A4">
        <w:rPr>
          <w:rFonts w:ascii="Times New Roman" w:hAnsi="Times New Roman" w:cs="Times New Roman"/>
          <w:b/>
          <w:sz w:val="24"/>
          <w:szCs w:val="24"/>
        </w:rPr>
        <w:t xml:space="preserve"> the demands of the hospital have to be met.</w:t>
      </w:r>
    </w:p>
    <w:p w:rsidR="00D46254" w:rsidRPr="000948A4" w:rsidRDefault="00D4625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Question:</w:t>
      </w:r>
      <w:r w:rsidRPr="000948A4">
        <w:rPr>
          <w:rFonts w:ascii="Times New Roman" w:hAnsi="Times New Roman" w:cs="Times New Roman"/>
          <w:b/>
          <w:sz w:val="24"/>
          <w:szCs w:val="24"/>
        </w:rPr>
        <w:br/>
        <w:t>If You were Mr. Natraj, how will you solve this issue?</w:t>
      </w:r>
    </w:p>
    <w:p w:rsidR="00D521CB" w:rsidRPr="000948A4" w:rsidRDefault="000948A4"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Ans 5.</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Decision Making – Managing a Conflict Between Performance and Client Satisfaction</w:t>
      </w:r>
    </w:p>
    <w:p w:rsidR="0013530F" w:rsidRDefault="0013530F" w:rsidP="00921C5B">
      <w:pPr>
        <w:spacing w:line="360" w:lineRule="auto"/>
        <w:jc w:val="both"/>
        <w:rPr>
          <w:rFonts w:ascii="Times New Roman" w:hAnsi="Times New Roman" w:cs="Times New Roman"/>
          <w:sz w:val="24"/>
          <w:szCs w:val="24"/>
        </w:rPr>
      </w:pPr>
      <w:r w:rsidRPr="0013530F">
        <w:rPr>
          <w:rFonts w:ascii="Times New Roman" w:hAnsi="Times New Roman" w:cs="Times New Roman"/>
          <w:sz w:val="24"/>
          <w:szCs w:val="24"/>
        </w:rPr>
        <w:t xml:space="preserve">The scenario presented at Alpha Pvt. Ltd. reflects a classic case of a managerial dilemma, where Mr. Nataraj must make a decision that balances organizational values with business priorities. On one hand, Mr. Bhavan, a sales representative, has demonstrated a strong track record and is respected within the company. On the other hand, an important client—Good Health Hospital—has raised a serious concern, demanding his removal or threatening to withdraw business. This situation involves high stakes on both sides: employee morale and client </w:t>
      </w:r>
    </w:p>
    <w:p w:rsidR="00921C5B" w:rsidRDefault="00921C5B" w:rsidP="00921C5B">
      <w:pPr>
        <w:spacing w:line="360" w:lineRule="auto"/>
        <w:jc w:val="both"/>
        <w:rPr>
          <w:rFonts w:ascii="Times New Roman" w:hAnsi="Times New Roman" w:cs="Times New Roman"/>
          <w:sz w:val="24"/>
          <w:szCs w:val="24"/>
        </w:rPr>
      </w:pPr>
    </w:p>
    <w:p w:rsidR="000948A4" w:rsidRPr="000948A4" w:rsidRDefault="000948A4" w:rsidP="000948A4">
      <w:pPr>
        <w:spacing w:line="360" w:lineRule="auto"/>
        <w:jc w:val="both"/>
        <w:rPr>
          <w:rFonts w:ascii="Times New Roman" w:hAnsi="Times New Roman" w:cs="Times New Roman"/>
          <w:b/>
          <w:sz w:val="24"/>
          <w:szCs w:val="24"/>
        </w:rPr>
      </w:pPr>
    </w:p>
    <w:p w:rsidR="0013530F" w:rsidRPr="000948A4" w:rsidRDefault="0013530F"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Q6</w:t>
      </w:r>
      <w:r w:rsidRPr="000948A4">
        <w:rPr>
          <w:rFonts w:ascii="Times New Roman" w:hAnsi="Times New Roman" w:cs="Times New Roman"/>
          <w:b/>
          <w:sz w:val="24"/>
          <w:szCs w:val="24"/>
        </w:rPr>
        <w:t xml:space="preserve"> </w:t>
      </w:r>
      <w:r w:rsidRPr="000948A4">
        <w:rPr>
          <w:rFonts w:ascii="Times New Roman" w:hAnsi="Times New Roman" w:cs="Times New Roman"/>
          <w:b/>
          <w:iCs/>
          <w:sz w:val="24"/>
          <w:szCs w:val="24"/>
        </w:rPr>
        <w:t>PERCEPTION</w:t>
      </w:r>
    </w:p>
    <w:p w:rsidR="0013530F" w:rsidRPr="000948A4" w:rsidRDefault="0013530F"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Krishnamurthy, plant manager of frame manufacturing company, is the chairperson of the ad hoc committee for space utilization. The committee is made up of various departmental heads of the company. The general manager of the company has given MURTHY the responsibility for seeing whether the various office, operations and warehouse facilities of the company are being optimally utilized. The company is beset by rising costs and the need for more space. However, before Okaying an expensive addition to the plant, the general manager wants to be sure that the currently available space is being utilized properly. MURTHY opened up the first committee meeting by reiterating the charge of the committee. Then MURTHY asked the members if they had any initial observations to share.</w:t>
      </w:r>
    </w:p>
    <w:p w:rsidR="0013530F" w:rsidRPr="000948A4" w:rsidRDefault="0013530F" w:rsidP="000948A4">
      <w:p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Know we are using every possible inch of room that we have available to us. But when I walk out into the plant I see lot of open spaces. We have people piled on top of one another with little room for even a file cabinet. I have repeatedly told the plant manager we need more space. After all, our operation determines whether this plant succeeds or fails, not like you people in office there. Before further discussion I think it would be best if we have some objective facts to work with. I am going to ask the industrial engineer to provide us with some statistics on plant and office layouts.</w:t>
      </w:r>
    </w:p>
    <w:p w:rsidR="0013530F" w:rsidRPr="000948A4" w:rsidRDefault="0013530F" w:rsidP="000948A4">
      <w:pPr>
        <w:spacing w:line="360" w:lineRule="auto"/>
        <w:jc w:val="both"/>
        <w:rPr>
          <w:rFonts w:ascii="Times New Roman" w:hAnsi="Times New Roman" w:cs="Times New Roman"/>
          <w:b/>
          <w:sz w:val="24"/>
          <w:szCs w:val="24"/>
        </w:rPr>
      </w:pPr>
      <w:r w:rsidRPr="000948A4">
        <w:rPr>
          <w:rFonts w:ascii="Times New Roman" w:hAnsi="Times New Roman" w:cs="Times New Roman"/>
          <w:b/>
          <w:bCs/>
          <w:sz w:val="24"/>
          <w:szCs w:val="24"/>
        </w:rPr>
        <w:t>Questions:</w:t>
      </w:r>
    </w:p>
    <w:p w:rsidR="0013530F" w:rsidRPr="000948A4" w:rsidRDefault="0013530F" w:rsidP="000948A4">
      <w:pPr>
        <w:numPr>
          <w:ilvl w:val="0"/>
          <w:numId w:val="6"/>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What perceptual Problems are evident in this case?</w:t>
      </w:r>
    </w:p>
    <w:p w:rsidR="0013530F" w:rsidRPr="000948A4" w:rsidRDefault="0013530F" w:rsidP="000948A4">
      <w:pPr>
        <w:numPr>
          <w:ilvl w:val="0"/>
          <w:numId w:val="6"/>
        </w:numPr>
        <w:spacing w:line="360" w:lineRule="auto"/>
        <w:jc w:val="both"/>
        <w:rPr>
          <w:rFonts w:ascii="Times New Roman" w:hAnsi="Times New Roman" w:cs="Times New Roman"/>
          <w:b/>
          <w:sz w:val="24"/>
          <w:szCs w:val="24"/>
        </w:rPr>
      </w:pPr>
      <w:r w:rsidRPr="000948A4">
        <w:rPr>
          <w:rFonts w:ascii="Times New Roman" w:hAnsi="Times New Roman" w:cs="Times New Roman"/>
          <w:b/>
          <w:sz w:val="24"/>
          <w:szCs w:val="24"/>
        </w:rPr>
        <w:t>What are your suggestions to overcome the perception problem in this situation?</w:t>
      </w:r>
    </w:p>
    <w:p w:rsidR="000948A4" w:rsidRDefault="000948A4" w:rsidP="000948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Perception – Space Utilization and Interdepartmental Misunderstanding</w:t>
      </w:r>
    </w:p>
    <w:p w:rsidR="0013530F" w:rsidRPr="0013530F" w:rsidRDefault="0013530F" w:rsidP="000948A4">
      <w:pPr>
        <w:spacing w:line="360" w:lineRule="auto"/>
        <w:jc w:val="both"/>
        <w:rPr>
          <w:rFonts w:ascii="Times New Roman" w:hAnsi="Times New Roman" w:cs="Times New Roman"/>
          <w:b/>
          <w:bCs/>
          <w:sz w:val="24"/>
          <w:szCs w:val="24"/>
        </w:rPr>
      </w:pPr>
      <w:r w:rsidRPr="0013530F">
        <w:rPr>
          <w:rFonts w:ascii="Times New Roman" w:hAnsi="Times New Roman" w:cs="Times New Roman"/>
          <w:b/>
          <w:bCs/>
          <w:sz w:val="24"/>
          <w:szCs w:val="24"/>
        </w:rPr>
        <w:t>Identifying the Perceptual Problems</w:t>
      </w:r>
    </w:p>
    <w:p w:rsidR="0013530F" w:rsidRDefault="0013530F" w:rsidP="00921C5B">
      <w:pPr>
        <w:spacing w:line="360" w:lineRule="auto"/>
        <w:jc w:val="both"/>
        <w:rPr>
          <w:rFonts w:ascii="Times New Roman" w:hAnsi="Times New Roman" w:cs="Times New Roman"/>
          <w:sz w:val="24"/>
          <w:szCs w:val="24"/>
        </w:rPr>
      </w:pPr>
      <w:r w:rsidRPr="000948A4">
        <w:rPr>
          <w:rFonts w:ascii="Times New Roman" w:hAnsi="Times New Roman" w:cs="Times New Roman"/>
          <w:sz w:val="24"/>
          <w:szCs w:val="24"/>
        </w:rPr>
        <w:t xml:space="preserve">The case involving Mr. Krishnamurthy and the ad hoc committee on space utilization at the manufacturing company highlights significant perceptual issues that can hinder collaborative decision-making. The first clear issue is </w:t>
      </w:r>
      <w:r w:rsidRPr="000948A4">
        <w:rPr>
          <w:rFonts w:ascii="Times New Roman" w:hAnsi="Times New Roman" w:cs="Times New Roman"/>
          <w:bCs/>
          <w:sz w:val="24"/>
          <w:szCs w:val="24"/>
        </w:rPr>
        <w:t>selective perception</w:t>
      </w:r>
      <w:r w:rsidRPr="000948A4">
        <w:rPr>
          <w:rFonts w:ascii="Times New Roman" w:hAnsi="Times New Roman" w:cs="Times New Roman"/>
          <w:sz w:val="24"/>
          <w:szCs w:val="24"/>
        </w:rPr>
        <w:t xml:space="preserve">—departmental heads are seeing the space problem only from the perspective of their own area. For example, one committee member claims, “We are using every possible inch,” while another states that they see “a lot </w:t>
      </w:r>
      <w:bookmarkStart w:id="0" w:name="_GoBack"/>
      <w:bookmarkEnd w:id="0"/>
    </w:p>
    <w:p w:rsidR="0013530F" w:rsidRPr="00D46254" w:rsidRDefault="0013530F" w:rsidP="000948A4">
      <w:pPr>
        <w:spacing w:line="360" w:lineRule="auto"/>
        <w:jc w:val="both"/>
        <w:rPr>
          <w:rFonts w:ascii="Times New Roman" w:hAnsi="Times New Roman" w:cs="Times New Roman"/>
          <w:sz w:val="24"/>
          <w:szCs w:val="24"/>
        </w:rPr>
      </w:pPr>
    </w:p>
    <w:sectPr w:rsidR="0013530F" w:rsidRPr="00D46254"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2095"/>
    <w:multiLevelType w:val="multilevel"/>
    <w:tmpl w:val="3220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39052A"/>
    <w:multiLevelType w:val="multilevel"/>
    <w:tmpl w:val="9A76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819C6"/>
    <w:multiLevelType w:val="multilevel"/>
    <w:tmpl w:val="13AA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F81574"/>
    <w:multiLevelType w:val="multilevel"/>
    <w:tmpl w:val="7852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3A3CD3"/>
    <w:multiLevelType w:val="multilevel"/>
    <w:tmpl w:val="697C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E75A40"/>
    <w:multiLevelType w:val="multilevel"/>
    <w:tmpl w:val="27A6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54"/>
    <w:rsid w:val="000948A4"/>
    <w:rsid w:val="0013530F"/>
    <w:rsid w:val="002A706E"/>
    <w:rsid w:val="004405C7"/>
    <w:rsid w:val="00540C60"/>
    <w:rsid w:val="007268E0"/>
    <w:rsid w:val="007A4DF7"/>
    <w:rsid w:val="00921C5B"/>
    <w:rsid w:val="00A71564"/>
    <w:rsid w:val="00C3129A"/>
    <w:rsid w:val="00C42FD7"/>
    <w:rsid w:val="00D46254"/>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7642"/>
  <w15:chartTrackingRefBased/>
  <w15:docId w15:val="{275CBA68-8E05-4F0A-A9FB-7A0FF6A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link w:val="Heading3Char"/>
    <w:uiPriority w:val="9"/>
    <w:qFormat/>
    <w:rsid w:val="0013530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3530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30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3530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13530F"/>
    <w:rPr>
      <w:b/>
      <w:bCs/>
    </w:rPr>
  </w:style>
  <w:style w:type="paragraph" w:styleId="NormalWeb">
    <w:name w:val="Normal (Web)"/>
    <w:basedOn w:val="Normal"/>
    <w:uiPriority w:val="99"/>
    <w:semiHidden/>
    <w:unhideWhenUsed/>
    <w:rsid w:val="001353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13530F"/>
  </w:style>
  <w:style w:type="character" w:styleId="Hyperlink">
    <w:name w:val="Hyperlink"/>
    <w:uiPriority w:val="99"/>
    <w:semiHidden/>
    <w:unhideWhenUsed/>
    <w:rsid w:val="00921C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495">
      <w:bodyDiv w:val="1"/>
      <w:marLeft w:val="0"/>
      <w:marRight w:val="0"/>
      <w:marTop w:val="0"/>
      <w:marBottom w:val="0"/>
      <w:divBdr>
        <w:top w:val="none" w:sz="0" w:space="0" w:color="auto"/>
        <w:left w:val="none" w:sz="0" w:space="0" w:color="auto"/>
        <w:bottom w:val="none" w:sz="0" w:space="0" w:color="auto"/>
        <w:right w:val="none" w:sz="0" w:space="0" w:color="auto"/>
      </w:divBdr>
      <w:divsChild>
        <w:div w:id="10185007">
          <w:marLeft w:val="0"/>
          <w:marRight w:val="0"/>
          <w:marTop w:val="0"/>
          <w:marBottom w:val="0"/>
          <w:divBdr>
            <w:top w:val="none" w:sz="0" w:space="0" w:color="auto"/>
            <w:left w:val="none" w:sz="0" w:space="0" w:color="auto"/>
            <w:bottom w:val="none" w:sz="0" w:space="0" w:color="auto"/>
            <w:right w:val="none" w:sz="0" w:space="0" w:color="auto"/>
          </w:divBdr>
          <w:divsChild>
            <w:div w:id="1917662068">
              <w:marLeft w:val="0"/>
              <w:marRight w:val="0"/>
              <w:marTop w:val="0"/>
              <w:marBottom w:val="0"/>
              <w:divBdr>
                <w:top w:val="none" w:sz="0" w:space="0" w:color="auto"/>
                <w:left w:val="none" w:sz="0" w:space="0" w:color="auto"/>
                <w:bottom w:val="none" w:sz="0" w:space="0" w:color="auto"/>
                <w:right w:val="none" w:sz="0" w:space="0" w:color="auto"/>
              </w:divBdr>
              <w:divsChild>
                <w:div w:id="923877076">
                  <w:marLeft w:val="0"/>
                  <w:marRight w:val="0"/>
                  <w:marTop w:val="0"/>
                  <w:marBottom w:val="0"/>
                  <w:divBdr>
                    <w:top w:val="none" w:sz="0" w:space="0" w:color="auto"/>
                    <w:left w:val="none" w:sz="0" w:space="0" w:color="auto"/>
                    <w:bottom w:val="none" w:sz="0" w:space="0" w:color="auto"/>
                    <w:right w:val="none" w:sz="0" w:space="0" w:color="auto"/>
                  </w:divBdr>
                  <w:divsChild>
                    <w:div w:id="4794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7844">
          <w:marLeft w:val="0"/>
          <w:marRight w:val="0"/>
          <w:marTop w:val="0"/>
          <w:marBottom w:val="0"/>
          <w:divBdr>
            <w:top w:val="none" w:sz="0" w:space="0" w:color="auto"/>
            <w:left w:val="none" w:sz="0" w:space="0" w:color="auto"/>
            <w:bottom w:val="none" w:sz="0" w:space="0" w:color="auto"/>
            <w:right w:val="none" w:sz="0" w:space="0" w:color="auto"/>
          </w:divBdr>
          <w:divsChild>
            <w:div w:id="196939163">
              <w:marLeft w:val="0"/>
              <w:marRight w:val="0"/>
              <w:marTop w:val="0"/>
              <w:marBottom w:val="0"/>
              <w:divBdr>
                <w:top w:val="none" w:sz="0" w:space="0" w:color="auto"/>
                <w:left w:val="none" w:sz="0" w:space="0" w:color="auto"/>
                <w:bottom w:val="none" w:sz="0" w:space="0" w:color="auto"/>
                <w:right w:val="none" w:sz="0" w:space="0" w:color="auto"/>
              </w:divBdr>
              <w:divsChild>
                <w:div w:id="17009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1786">
          <w:marLeft w:val="0"/>
          <w:marRight w:val="0"/>
          <w:marTop w:val="0"/>
          <w:marBottom w:val="0"/>
          <w:divBdr>
            <w:top w:val="none" w:sz="0" w:space="0" w:color="auto"/>
            <w:left w:val="none" w:sz="0" w:space="0" w:color="auto"/>
            <w:bottom w:val="none" w:sz="0" w:space="0" w:color="auto"/>
            <w:right w:val="none" w:sz="0" w:space="0" w:color="auto"/>
          </w:divBdr>
          <w:divsChild>
            <w:div w:id="2080443374">
              <w:marLeft w:val="0"/>
              <w:marRight w:val="0"/>
              <w:marTop w:val="0"/>
              <w:marBottom w:val="0"/>
              <w:divBdr>
                <w:top w:val="none" w:sz="0" w:space="0" w:color="auto"/>
                <w:left w:val="none" w:sz="0" w:space="0" w:color="auto"/>
                <w:bottom w:val="none" w:sz="0" w:space="0" w:color="auto"/>
                <w:right w:val="none" w:sz="0" w:space="0" w:color="auto"/>
              </w:divBdr>
              <w:divsChild>
                <w:div w:id="775563410">
                  <w:marLeft w:val="0"/>
                  <w:marRight w:val="0"/>
                  <w:marTop w:val="0"/>
                  <w:marBottom w:val="0"/>
                  <w:divBdr>
                    <w:top w:val="none" w:sz="0" w:space="0" w:color="auto"/>
                    <w:left w:val="none" w:sz="0" w:space="0" w:color="auto"/>
                    <w:bottom w:val="none" w:sz="0" w:space="0" w:color="auto"/>
                    <w:right w:val="none" w:sz="0" w:space="0" w:color="auto"/>
                  </w:divBdr>
                  <w:divsChild>
                    <w:div w:id="1952397587">
                      <w:marLeft w:val="0"/>
                      <w:marRight w:val="0"/>
                      <w:marTop w:val="0"/>
                      <w:marBottom w:val="0"/>
                      <w:divBdr>
                        <w:top w:val="none" w:sz="0" w:space="0" w:color="auto"/>
                        <w:left w:val="none" w:sz="0" w:space="0" w:color="auto"/>
                        <w:bottom w:val="none" w:sz="0" w:space="0" w:color="auto"/>
                        <w:right w:val="none" w:sz="0" w:space="0" w:color="auto"/>
                      </w:divBdr>
                      <w:divsChild>
                        <w:div w:id="1806043009">
                          <w:marLeft w:val="0"/>
                          <w:marRight w:val="0"/>
                          <w:marTop w:val="0"/>
                          <w:marBottom w:val="0"/>
                          <w:divBdr>
                            <w:top w:val="none" w:sz="0" w:space="0" w:color="auto"/>
                            <w:left w:val="none" w:sz="0" w:space="0" w:color="auto"/>
                            <w:bottom w:val="none" w:sz="0" w:space="0" w:color="auto"/>
                            <w:right w:val="none" w:sz="0" w:space="0" w:color="auto"/>
                          </w:divBdr>
                          <w:divsChild>
                            <w:div w:id="10820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3628">
      <w:bodyDiv w:val="1"/>
      <w:marLeft w:val="0"/>
      <w:marRight w:val="0"/>
      <w:marTop w:val="0"/>
      <w:marBottom w:val="0"/>
      <w:divBdr>
        <w:top w:val="none" w:sz="0" w:space="0" w:color="auto"/>
        <w:left w:val="none" w:sz="0" w:space="0" w:color="auto"/>
        <w:bottom w:val="none" w:sz="0" w:space="0" w:color="auto"/>
        <w:right w:val="none" w:sz="0" w:space="0" w:color="auto"/>
      </w:divBdr>
    </w:div>
    <w:div w:id="562912130">
      <w:bodyDiv w:val="1"/>
      <w:marLeft w:val="0"/>
      <w:marRight w:val="0"/>
      <w:marTop w:val="0"/>
      <w:marBottom w:val="0"/>
      <w:divBdr>
        <w:top w:val="none" w:sz="0" w:space="0" w:color="auto"/>
        <w:left w:val="none" w:sz="0" w:space="0" w:color="auto"/>
        <w:bottom w:val="none" w:sz="0" w:space="0" w:color="auto"/>
        <w:right w:val="none" w:sz="0" w:space="0" w:color="auto"/>
      </w:divBdr>
    </w:div>
    <w:div w:id="806319148">
      <w:bodyDiv w:val="1"/>
      <w:marLeft w:val="0"/>
      <w:marRight w:val="0"/>
      <w:marTop w:val="0"/>
      <w:marBottom w:val="0"/>
      <w:divBdr>
        <w:top w:val="none" w:sz="0" w:space="0" w:color="auto"/>
        <w:left w:val="none" w:sz="0" w:space="0" w:color="auto"/>
        <w:bottom w:val="none" w:sz="0" w:space="0" w:color="auto"/>
        <w:right w:val="none" w:sz="0" w:space="0" w:color="auto"/>
      </w:divBdr>
      <w:divsChild>
        <w:div w:id="2068647414">
          <w:marLeft w:val="0"/>
          <w:marRight w:val="0"/>
          <w:marTop w:val="0"/>
          <w:marBottom w:val="0"/>
          <w:divBdr>
            <w:top w:val="none" w:sz="0" w:space="0" w:color="auto"/>
            <w:left w:val="none" w:sz="0" w:space="0" w:color="auto"/>
            <w:bottom w:val="none" w:sz="0" w:space="0" w:color="auto"/>
            <w:right w:val="none" w:sz="0" w:space="0" w:color="auto"/>
          </w:divBdr>
          <w:divsChild>
            <w:div w:id="1603608261">
              <w:marLeft w:val="0"/>
              <w:marRight w:val="0"/>
              <w:marTop w:val="0"/>
              <w:marBottom w:val="0"/>
              <w:divBdr>
                <w:top w:val="none" w:sz="0" w:space="0" w:color="auto"/>
                <w:left w:val="none" w:sz="0" w:space="0" w:color="auto"/>
                <w:bottom w:val="none" w:sz="0" w:space="0" w:color="auto"/>
                <w:right w:val="none" w:sz="0" w:space="0" w:color="auto"/>
              </w:divBdr>
              <w:divsChild>
                <w:div w:id="1742363867">
                  <w:marLeft w:val="0"/>
                  <w:marRight w:val="0"/>
                  <w:marTop w:val="0"/>
                  <w:marBottom w:val="0"/>
                  <w:divBdr>
                    <w:top w:val="none" w:sz="0" w:space="0" w:color="auto"/>
                    <w:left w:val="none" w:sz="0" w:space="0" w:color="auto"/>
                    <w:bottom w:val="none" w:sz="0" w:space="0" w:color="auto"/>
                    <w:right w:val="none" w:sz="0" w:space="0" w:color="auto"/>
                  </w:divBdr>
                  <w:divsChild>
                    <w:div w:id="94325591">
                      <w:marLeft w:val="0"/>
                      <w:marRight w:val="0"/>
                      <w:marTop w:val="0"/>
                      <w:marBottom w:val="0"/>
                      <w:divBdr>
                        <w:top w:val="none" w:sz="0" w:space="0" w:color="auto"/>
                        <w:left w:val="none" w:sz="0" w:space="0" w:color="auto"/>
                        <w:bottom w:val="none" w:sz="0" w:space="0" w:color="auto"/>
                        <w:right w:val="none" w:sz="0" w:space="0" w:color="auto"/>
                      </w:divBdr>
                      <w:divsChild>
                        <w:div w:id="327908603">
                          <w:marLeft w:val="0"/>
                          <w:marRight w:val="0"/>
                          <w:marTop w:val="0"/>
                          <w:marBottom w:val="0"/>
                          <w:divBdr>
                            <w:top w:val="none" w:sz="0" w:space="0" w:color="auto"/>
                            <w:left w:val="none" w:sz="0" w:space="0" w:color="auto"/>
                            <w:bottom w:val="none" w:sz="0" w:space="0" w:color="auto"/>
                            <w:right w:val="none" w:sz="0" w:space="0" w:color="auto"/>
                          </w:divBdr>
                          <w:divsChild>
                            <w:div w:id="743062359">
                              <w:marLeft w:val="0"/>
                              <w:marRight w:val="0"/>
                              <w:marTop w:val="0"/>
                              <w:marBottom w:val="0"/>
                              <w:divBdr>
                                <w:top w:val="none" w:sz="0" w:space="0" w:color="auto"/>
                                <w:left w:val="none" w:sz="0" w:space="0" w:color="auto"/>
                                <w:bottom w:val="none" w:sz="0" w:space="0" w:color="auto"/>
                                <w:right w:val="none" w:sz="0" w:space="0" w:color="auto"/>
                              </w:divBdr>
                              <w:divsChild>
                                <w:div w:id="1241600263">
                                  <w:marLeft w:val="0"/>
                                  <w:marRight w:val="0"/>
                                  <w:marTop w:val="0"/>
                                  <w:marBottom w:val="0"/>
                                  <w:divBdr>
                                    <w:top w:val="none" w:sz="0" w:space="0" w:color="auto"/>
                                    <w:left w:val="none" w:sz="0" w:space="0" w:color="auto"/>
                                    <w:bottom w:val="none" w:sz="0" w:space="0" w:color="auto"/>
                                    <w:right w:val="none" w:sz="0" w:space="0" w:color="auto"/>
                                  </w:divBdr>
                                  <w:divsChild>
                                    <w:div w:id="13511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3919">
                          <w:marLeft w:val="0"/>
                          <w:marRight w:val="0"/>
                          <w:marTop w:val="0"/>
                          <w:marBottom w:val="0"/>
                          <w:divBdr>
                            <w:top w:val="none" w:sz="0" w:space="0" w:color="auto"/>
                            <w:left w:val="none" w:sz="0" w:space="0" w:color="auto"/>
                            <w:bottom w:val="none" w:sz="0" w:space="0" w:color="auto"/>
                            <w:right w:val="none" w:sz="0" w:space="0" w:color="auto"/>
                          </w:divBdr>
                          <w:divsChild>
                            <w:div w:id="1888639691">
                              <w:marLeft w:val="0"/>
                              <w:marRight w:val="0"/>
                              <w:marTop w:val="0"/>
                              <w:marBottom w:val="0"/>
                              <w:divBdr>
                                <w:top w:val="none" w:sz="0" w:space="0" w:color="auto"/>
                                <w:left w:val="none" w:sz="0" w:space="0" w:color="auto"/>
                                <w:bottom w:val="none" w:sz="0" w:space="0" w:color="auto"/>
                                <w:right w:val="none" w:sz="0" w:space="0" w:color="auto"/>
                              </w:divBdr>
                              <w:divsChild>
                                <w:div w:id="15067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451036">
      <w:bodyDiv w:val="1"/>
      <w:marLeft w:val="0"/>
      <w:marRight w:val="0"/>
      <w:marTop w:val="0"/>
      <w:marBottom w:val="0"/>
      <w:divBdr>
        <w:top w:val="none" w:sz="0" w:space="0" w:color="auto"/>
        <w:left w:val="none" w:sz="0" w:space="0" w:color="auto"/>
        <w:bottom w:val="none" w:sz="0" w:space="0" w:color="auto"/>
        <w:right w:val="none" w:sz="0" w:space="0" w:color="auto"/>
      </w:divBdr>
    </w:div>
    <w:div w:id="903176980">
      <w:bodyDiv w:val="1"/>
      <w:marLeft w:val="0"/>
      <w:marRight w:val="0"/>
      <w:marTop w:val="0"/>
      <w:marBottom w:val="0"/>
      <w:divBdr>
        <w:top w:val="none" w:sz="0" w:space="0" w:color="auto"/>
        <w:left w:val="none" w:sz="0" w:space="0" w:color="auto"/>
        <w:bottom w:val="none" w:sz="0" w:space="0" w:color="auto"/>
        <w:right w:val="none" w:sz="0" w:space="0" w:color="auto"/>
      </w:divBdr>
    </w:div>
    <w:div w:id="907346722">
      <w:bodyDiv w:val="1"/>
      <w:marLeft w:val="0"/>
      <w:marRight w:val="0"/>
      <w:marTop w:val="0"/>
      <w:marBottom w:val="0"/>
      <w:divBdr>
        <w:top w:val="none" w:sz="0" w:space="0" w:color="auto"/>
        <w:left w:val="none" w:sz="0" w:space="0" w:color="auto"/>
        <w:bottom w:val="none" w:sz="0" w:space="0" w:color="auto"/>
        <w:right w:val="none" w:sz="0" w:space="0" w:color="auto"/>
      </w:divBdr>
    </w:div>
    <w:div w:id="1142043705">
      <w:bodyDiv w:val="1"/>
      <w:marLeft w:val="0"/>
      <w:marRight w:val="0"/>
      <w:marTop w:val="0"/>
      <w:marBottom w:val="0"/>
      <w:divBdr>
        <w:top w:val="none" w:sz="0" w:space="0" w:color="auto"/>
        <w:left w:val="none" w:sz="0" w:space="0" w:color="auto"/>
        <w:bottom w:val="none" w:sz="0" w:space="0" w:color="auto"/>
        <w:right w:val="none" w:sz="0" w:space="0" w:color="auto"/>
      </w:divBdr>
      <w:divsChild>
        <w:div w:id="1847133054">
          <w:marLeft w:val="0"/>
          <w:marRight w:val="0"/>
          <w:marTop w:val="0"/>
          <w:marBottom w:val="0"/>
          <w:divBdr>
            <w:top w:val="none" w:sz="0" w:space="0" w:color="auto"/>
            <w:left w:val="none" w:sz="0" w:space="0" w:color="auto"/>
            <w:bottom w:val="none" w:sz="0" w:space="0" w:color="auto"/>
            <w:right w:val="none" w:sz="0" w:space="0" w:color="auto"/>
          </w:divBdr>
          <w:divsChild>
            <w:div w:id="416439589">
              <w:marLeft w:val="0"/>
              <w:marRight w:val="0"/>
              <w:marTop w:val="0"/>
              <w:marBottom w:val="0"/>
              <w:divBdr>
                <w:top w:val="none" w:sz="0" w:space="0" w:color="auto"/>
                <w:left w:val="none" w:sz="0" w:space="0" w:color="auto"/>
                <w:bottom w:val="none" w:sz="0" w:space="0" w:color="auto"/>
                <w:right w:val="none" w:sz="0" w:space="0" w:color="auto"/>
              </w:divBdr>
              <w:divsChild>
                <w:div w:id="1755779484">
                  <w:marLeft w:val="0"/>
                  <w:marRight w:val="0"/>
                  <w:marTop w:val="0"/>
                  <w:marBottom w:val="0"/>
                  <w:divBdr>
                    <w:top w:val="none" w:sz="0" w:space="0" w:color="auto"/>
                    <w:left w:val="none" w:sz="0" w:space="0" w:color="auto"/>
                    <w:bottom w:val="none" w:sz="0" w:space="0" w:color="auto"/>
                    <w:right w:val="none" w:sz="0" w:space="0" w:color="auto"/>
                  </w:divBdr>
                  <w:divsChild>
                    <w:div w:id="5666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8008">
          <w:marLeft w:val="0"/>
          <w:marRight w:val="0"/>
          <w:marTop w:val="0"/>
          <w:marBottom w:val="0"/>
          <w:divBdr>
            <w:top w:val="none" w:sz="0" w:space="0" w:color="auto"/>
            <w:left w:val="none" w:sz="0" w:space="0" w:color="auto"/>
            <w:bottom w:val="none" w:sz="0" w:space="0" w:color="auto"/>
            <w:right w:val="none" w:sz="0" w:space="0" w:color="auto"/>
          </w:divBdr>
          <w:divsChild>
            <w:div w:id="1272513514">
              <w:marLeft w:val="0"/>
              <w:marRight w:val="0"/>
              <w:marTop w:val="0"/>
              <w:marBottom w:val="0"/>
              <w:divBdr>
                <w:top w:val="none" w:sz="0" w:space="0" w:color="auto"/>
                <w:left w:val="none" w:sz="0" w:space="0" w:color="auto"/>
                <w:bottom w:val="none" w:sz="0" w:space="0" w:color="auto"/>
                <w:right w:val="none" w:sz="0" w:space="0" w:color="auto"/>
              </w:divBdr>
              <w:divsChild>
                <w:div w:id="2408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043">
          <w:marLeft w:val="0"/>
          <w:marRight w:val="0"/>
          <w:marTop w:val="0"/>
          <w:marBottom w:val="0"/>
          <w:divBdr>
            <w:top w:val="none" w:sz="0" w:space="0" w:color="auto"/>
            <w:left w:val="none" w:sz="0" w:space="0" w:color="auto"/>
            <w:bottom w:val="none" w:sz="0" w:space="0" w:color="auto"/>
            <w:right w:val="none" w:sz="0" w:space="0" w:color="auto"/>
          </w:divBdr>
          <w:divsChild>
            <w:div w:id="944194685">
              <w:marLeft w:val="0"/>
              <w:marRight w:val="0"/>
              <w:marTop w:val="0"/>
              <w:marBottom w:val="0"/>
              <w:divBdr>
                <w:top w:val="none" w:sz="0" w:space="0" w:color="auto"/>
                <w:left w:val="none" w:sz="0" w:space="0" w:color="auto"/>
                <w:bottom w:val="none" w:sz="0" w:space="0" w:color="auto"/>
                <w:right w:val="none" w:sz="0" w:space="0" w:color="auto"/>
              </w:divBdr>
              <w:divsChild>
                <w:div w:id="1439832117">
                  <w:marLeft w:val="0"/>
                  <w:marRight w:val="0"/>
                  <w:marTop w:val="0"/>
                  <w:marBottom w:val="0"/>
                  <w:divBdr>
                    <w:top w:val="none" w:sz="0" w:space="0" w:color="auto"/>
                    <w:left w:val="none" w:sz="0" w:space="0" w:color="auto"/>
                    <w:bottom w:val="none" w:sz="0" w:space="0" w:color="auto"/>
                    <w:right w:val="none" w:sz="0" w:space="0" w:color="auto"/>
                  </w:divBdr>
                  <w:divsChild>
                    <w:div w:id="1287808233">
                      <w:marLeft w:val="0"/>
                      <w:marRight w:val="0"/>
                      <w:marTop w:val="0"/>
                      <w:marBottom w:val="0"/>
                      <w:divBdr>
                        <w:top w:val="none" w:sz="0" w:space="0" w:color="auto"/>
                        <w:left w:val="none" w:sz="0" w:space="0" w:color="auto"/>
                        <w:bottom w:val="none" w:sz="0" w:space="0" w:color="auto"/>
                        <w:right w:val="none" w:sz="0" w:space="0" w:color="auto"/>
                      </w:divBdr>
                      <w:divsChild>
                        <w:div w:id="70080353">
                          <w:marLeft w:val="0"/>
                          <w:marRight w:val="0"/>
                          <w:marTop w:val="0"/>
                          <w:marBottom w:val="0"/>
                          <w:divBdr>
                            <w:top w:val="none" w:sz="0" w:space="0" w:color="auto"/>
                            <w:left w:val="none" w:sz="0" w:space="0" w:color="auto"/>
                            <w:bottom w:val="none" w:sz="0" w:space="0" w:color="auto"/>
                            <w:right w:val="none" w:sz="0" w:space="0" w:color="auto"/>
                          </w:divBdr>
                          <w:divsChild>
                            <w:div w:id="19413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033551">
      <w:bodyDiv w:val="1"/>
      <w:marLeft w:val="0"/>
      <w:marRight w:val="0"/>
      <w:marTop w:val="0"/>
      <w:marBottom w:val="0"/>
      <w:divBdr>
        <w:top w:val="none" w:sz="0" w:space="0" w:color="auto"/>
        <w:left w:val="none" w:sz="0" w:space="0" w:color="auto"/>
        <w:bottom w:val="none" w:sz="0" w:space="0" w:color="auto"/>
        <w:right w:val="none" w:sz="0" w:space="0" w:color="auto"/>
      </w:divBdr>
      <w:divsChild>
        <w:div w:id="1803576913">
          <w:marLeft w:val="0"/>
          <w:marRight w:val="0"/>
          <w:marTop w:val="0"/>
          <w:marBottom w:val="0"/>
          <w:divBdr>
            <w:top w:val="none" w:sz="0" w:space="0" w:color="auto"/>
            <w:left w:val="none" w:sz="0" w:space="0" w:color="auto"/>
            <w:bottom w:val="none" w:sz="0" w:space="0" w:color="auto"/>
            <w:right w:val="none" w:sz="0" w:space="0" w:color="auto"/>
          </w:divBdr>
          <w:divsChild>
            <w:div w:id="550655031">
              <w:marLeft w:val="0"/>
              <w:marRight w:val="0"/>
              <w:marTop w:val="0"/>
              <w:marBottom w:val="0"/>
              <w:divBdr>
                <w:top w:val="none" w:sz="0" w:space="0" w:color="auto"/>
                <w:left w:val="none" w:sz="0" w:space="0" w:color="auto"/>
                <w:bottom w:val="none" w:sz="0" w:space="0" w:color="auto"/>
                <w:right w:val="none" w:sz="0" w:space="0" w:color="auto"/>
              </w:divBdr>
              <w:divsChild>
                <w:div w:id="1820926369">
                  <w:marLeft w:val="0"/>
                  <w:marRight w:val="0"/>
                  <w:marTop w:val="0"/>
                  <w:marBottom w:val="0"/>
                  <w:divBdr>
                    <w:top w:val="none" w:sz="0" w:space="0" w:color="auto"/>
                    <w:left w:val="none" w:sz="0" w:space="0" w:color="auto"/>
                    <w:bottom w:val="none" w:sz="0" w:space="0" w:color="auto"/>
                    <w:right w:val="none" w:sz="0" w:space="0" w:color="auto"/>
                  </w:divBdr>
                  <w:divsChild>
                    <w:div w:id="135149668">
                      <w:marLeft w:val="0"/>
                      <w:marRight w:val="0"/>
                      <w:marTop w:val="0"/>
                      <w:marBottom w:val="0"/>
                      <w:divBdr>
                        <w:top w:val="none" w:sz="0" w:space="0" w:color="auto"/>
                        <w:left w:val="none" w:sz="0" w:space="0" w:color="auto"/>
                        <w:bottom w:val="none" w:sz="0" w:space="0" w:color="auto"/>
                        <w:right w:val="none" w:sz="0" w:space="0" w:color="auto"/>
                      </w:divBdr>
                      <w:divsChild>
                        <w:div w:id="1744449100">
                          <w:marLeft w:val="0"/>
                          <w:marRight w:val="0"/>
                          <w:marTop w:val="0"/>
                          <w:marBottom w:val="0"/>
                          <w:divBdr>
                            <w:top w:val="none" w:sz="0" w:space="0" w:color="auto"/>
                            <w:left w:val="none" w:sz="0" w:space="0" w:color="auto"/>
                            <w:bottom w:val="none" w:sz="0" w:space="0" w:color="auto"/>
                            <w:right w:val="none" w:sz="0" w:space="0" w:color="auto"/>
                          </w:divBdr>
                          <w:divsChild>
                            <w:div w:id="2140489218">
                              <w:marLeft w:val="0"/>
                              <w:marRight w:val="0"/>
                              <w:marTop w:val="0"/>
                              <w:marBottom w:val="0"/>
                              <w:divBdr>
                                <w:top w:val="none" w:sz="0" w:space="0" w:color="auto"/>
                                <w:left w:val="none" w:sz="0" w:space="0" w:color="auto"/>
                                <w:bottom w:val="none" w:sz="0" w:space="0" w:color="auto"/>
                                <w:right w:val="none" w:sz="0" w:space="0" w:color="auto"/>
                              </w:divBdr>
                              <w:divsChild>
                                <w:div w:id="214051900">
                                  <w:marLeft w:val="0"/>
                                  <w:marRight w:val="0"/>
                                  <w:marTop w:val="0"/>
                                  <w:marBottom w:val="0"/>
                                  <w:divBdr>
                                    <w:top w:val="none" w:sz="0" w:space="0" w:color="auto"/>
                                    <w:left w:val="none" w:sz="0" w:space="0" w:color="auto"/>
                                    <w:bottom w:val="none" w:sz="0" w:space="0" w:color="auto"/>
                                    <w:right w:val="none" w:sz="0" w:space="0" w:color="auto"/>
                                  </w:divBdr>
                                  <w:divsChild>
                                    <w:div w:id="10519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8131">
                          <w:marLeft w:val="0"/>
                          <w:marRight w:val="0"/>
                          <w:marTop w:val="0"/>
                          <w:marBottom w:val="0"/>
                          <w:divBdr>
                            <w:top w:val="none" w:sz="0" w:space="0" w:color="auto"/>
                            <w:left w:val="none" w:sz="0" w:space="0" w:color="auto"/>
                            <w:bottom w:val="none" w:sz="0" w:space="0" w:color="auto"/>
                            <w:right w:val="none" w:sz="0" w:space="0" w:color="auto"/>
                          </w:divBdr>
                          <w:divsChild>
                            <w:div w:id="1559976633">
                              <w:marLeft w:val="0"/>
                              <w:marRight w:val="0"/>
                              <w:marTop w:val="0"/>
                              <w:marBottom w:val="0"/>
                              <w:divBdr>
                                <w:top w:val="none" w:sz="0" w:space="0" w:color="auto"/>
                                <w:left w:val="none" w:sz="0" w:space="0" w:color="auto"/>
                                <w:bottom w:val="none" w:sz="0" w:space="0" w:color="auto"/>
                                <w:right w:val="none" w:sz="0" w:space="0" w:color="auto"/>
                              </w:divBdr>
                              <w:divsChild>
                                <w:div w:id="5469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017262">
      <w:bodyDiv w:val="1"/>
      <w:marLeft w:val="0"/>
      <w:marRight w:val="0"/>
      <w:marTop w:val="0"/>
      <w:marBottom w:val="0"/>
      <w:divBdr>
        <w:top w:val="none" w:sz="0" w:space="0" w:color="auto"/>
        <w:left w:val="none" w:sz="0" w:space="0" w:color="auto"/>
        <w:bottom w:val="none" w:sz="0" w:space="0" w:color="auto"/>
        <w:right w:val="none" w:sz="0" w:space="0" w:color="auto"/>
      </w:divBdr>
      <w:divsChild>
        <w:div w:id="1301157689">
          <w:marLeft w:val="0"/>
          <w:marRight w:val="0"/>
          <w:marTop w:val="0"/>
          <w:marBottom w:val="0"/>
          <w:divBdr>
            <w:top w:val="none" w:sz="0" w:space="0" w:color="auto"/>
            <w:left w:val="none" w:sz="0" w:space="0" w:color="auto"/>
            <w:bottom w:val="none" w:sz="0" w:space="0" w:color="auto"/>
            <w:right w:val="none" w:sz="0" w:space="0" w:color="auto"/>
          </w:divBdr>
          <w:divsChild>
            <w:div w:id="562915581">
              <w:marLeft w:val="0"/>
              <w:marRight w:val="0"/>
              <w:marTop w:val="0"/>
              <w:marBottom w:val="0"/>
              <w:divBdr>
                <w:top w:val="none" w:sz="0" w:space="0" w:color="auto"/>
                <w:left w:val="none" w:sz="0" w:space="0" w:color="auto"/>
                <w:bottom w:val="none" w:sz="0" w:space="0" w:color="auto"/>
                <w:right w:val="none" w:sz="0" w:space="0" w:color="auto"/>
              </w:divBdr>
              <w:divsChild>
                <w:div w:id="1227762792">
                  <w:marLeft w:val="0"/>
                  <w:marRight w:val="0"/>
                  <w:marTop w:val="0"/>
                  <w:marBottom w:val="0"/>
                  <w:divBdr>
                    <w:top w:val="none" w:sz="0" w:space="0" w:color="auto"/>
                    <w:left w:val="none" w:sz="0" w:space="0" w:color="auto"/>
                    <w:bottom w:val="none" w:sz="0" w:space="0" w:color="auto"/>
                    <w:right w:val="none" w:sz="0" w:space="0" w:color="auto"/>
                  </w:divBdr>
                  <w:divsChild>
                    <w:div w:id="1582059164">
                      <w:marLeft w:val="0"/>
                      <w:marRight w:val="0"/>
                      <w:marTop w:val="0"/>
                      <w:marBottom w:val="0"/>
                      <w:divBdr>
                        <w:top w:val="none" w:sz="0" w:space="0" w:color="auto"/>
                        <w:left w:val="none" w:sz="0" w:space="0" w:color="auto"/>
                        <w:bottom w:val="none" w:sz="0" w:space="0" w:color="auto"/>
                        <w:right w:val="none" w:sz="0" w:space="0" w:color="auto"/>
                      </w:divBdr>
                      <w:divsChild>
                        <w:div w:id="2104835553">
                          <w:marLeft w:val="0"/>
                          <w:marRight w:val="0"/>
                          <w:marTop w:val="0"/>
                          <w:marBottom w:val="0"/>
                          <w:divBdr>
                            <w:top w:val="none" w:sz="0" w:space="0" w:color="auto"/>
                            <w:left w:val="none" w:sz="0" w:space="0" w:color="auto"/>
                            <w:bottom w:val="none" w:sz="0" w:space="0" w:color="auto"/>
                            <w:right w:val="none" w:sz="0" w:space="0" w:color="auto"/>
                          </w:divBdr>
                          <w:divsChild>
                            <w:div w:id="1353457666">
                              <w:marLeft w:val="0"/>
                              <w:marRight w:val="0"/>
                              <w:marTop w:val="0"/>
                              <w:marBottom w:val="0"/>
                              <w:divBdr>
                                <w:top w:val="none" w:sz="0" w:space="0" w:color="auto"/>
                                <w:left w:val="none" w:sz="0" w:space="0" w:color="auto"/>
                                <w:bottom w:val="none" w:sz="0" w:space="0" w:color="auto"/>
                                <w:right w:val="none" w:sz="0" w:space="0" w:color="auto"/>
                              </w:divBdr>
                              <w:divsChild>
                                <w:div w:id="903292709">
                                  <w:marLeft w:val="0"/>
                                  <w:marRight w:val="0"/>
                                  <w:marTop w:val="0"/>
                                  <w:marBottom w:val="0"/>
                                  <w:divBdr>
                                    <w:top w:val="none" w:sz="0" w:space="0" w:color="auto"/>
                                    <w:left w:val="none" w:sz="0" w:space="0" w:color="auto"/>
                                    <w:bottom w:val="none" w:sz="0" w:space="0" w:color="auto"/>
                                    <w:right w:val="none" w:sz="0" w:space="0" w:color="auto"/>
                                  </w:divBdr>
                                  <w:divsChild>
                                    <w:div w:id="20347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7475">
                          <w:marLeft w:val="0"/>
                          <w:marRight w:val="0"/>
                          <w:marTop w:val="0"/>
                          <w:marBottom w:val="0"/>
                          <w:divBdr>
                            <w:top w:val="none" w:sz="0" w:space="0" w:color="auto"/>
                            <w:left w:val="none" w:sz="0" w:space="0" w:color="auto"/>
                            <w:bottom w:val="none" w:sz="0" w:space="0" w:color="auto"/>
                            <w:right w:val="none" w:sz="0" w:space="0" w:color="auto"/>
                          </w:divBdr>
                          <w:divsChild>
                            <w:div w:id="684752348">
                              <w:marLeft w:val="0"/>
                              <w:marRight w:val="0"/>
                              <w:marTop w:val="0"/>
                              <w:marBottom w:val="0"/>
                              <w:divBdr>
                                <w:top w:val="none" w:sz="0" w:space="0" w:color="auto"/>
                                <w:left w:val="none" w:sz="0" w:space="0" w:color="auto"/>
                                <w:bottom w:val="none" w:sz="0" w:space="0" w:color="auto"/>
                                <w:right w:val="none" w:sz="0" w:space="0" w:color="auto"/>
                              </w:divBdr>
                              <w:divsChild>
                                <w:div w:id="20596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6867">
      <w:bodyDiv w:val="1"/>
      <w:marLeft w:val="0"/>
      <w:marRight w:val="0"/>
      <w:marTop w:val="0"/>
      <w:marBottom w:val="0"/>
      <w:divBdr>
        <w:top w:val="none" w:sz="0" w:space="0" w:color="auto"/>
        <w:left w:val="none" w:sz="0" w:space="0" w:color="auto"/>
        <w:bottom w:val="none" w:sz="0" w:space="0" w:color="auto"/>
        <w:right w:val="none" w:sz="0" w:space="0" w:color="auto"/>
      </w:divBdr>
    </w:div>
    <w:div w:id="2002539706">
      <w:bodyDiv w:val="1"/>
      <w:marLeft w:val="0"/>
      <w:marRight w:val="0"/>
      <w:marTop w:val="0"/>
      <w:marBottom w:val="0"/>
      <w:divBdr>
        <w:top w:val="none" w:sz="0" w:space="0" w:color="auto"/>
        <w:left w:val="none" w:sz="0" w:space="0" w:color="auto"/>
        <w:bottom w:val="none" w:sz="0" w:space="0" w:color="auto"/>
        <w:right w:val="none" w:sz="0" w:space="0" w:color="auto"/>
      </w:divBdr>
    </w:div>
    <w:div w:id="20820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1973</Words>
  <Characters>11247</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Q3: Managerial Leadership, Sustainability, and Responsible Management – Mindfuln</vt:lpstr>
      <vt:lpstr>        Q4: Stereotypes at Pitney Bowes – Addressing Age and Generational Diversity</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2025-05-23T18:53:00Z</dcterms:created>
  <dcterms:modified xsi:type="dcterms:W3CDTF">2025-05-23T21:47:00Z</dcterms:modified>
</cp:coreProperties>
</file>