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B3" w:rsidRPr="00A87B72" w:rsidRDefault="00095FB3" w:rsidP="00A87B72">
      <w:pPr>
        <w:spacing w:line="360" w:lineRule="auto"/>
        <w:jc w:val="center"/>
        <w:rPr>
          <w:rFonts w:ascii="Times New Roman" w:hAnsi="Times New Roman" w:cs="Times New Roman"/>
          <w:b/>
          <w:sz w:val="24"/>
          <w:szCs w:val="24"/>
        </w:rPr>
      </w:pPr>
      <w:r w:rsidRPr="00A87B72">
        <w:rPr>
          <w:rFonts w:ascii="Times New Roman" w:hAnsi="Times New Roman" w:cs="Times New Roman"/>
          <w:b/>
          <w:sz w:val="24"/>
          <w:szCs w:val="24"/>
        </w:rPr>
        <w:t>Managerial Economics</w:t>
      </w:r>
    </w:p>
    <w:p w:rsidR="00095FB3" w:rsidRPr="00A87B72" w:rsidRDefault="00095FB3" w:rsidP="00095FB3">
      <w:pPr>
        <w:spacing w:line="360" w:lineRule="auto"/>
        <w:jc w:val="both"/>
        <w:rPr>
          <w:rFonts w:ascii="Times New Roman" w:hAnsi="Times New Roman" w:cs="Times New Roman"/>
          <w:b/>
          <w:sz w:val="24"/>
          <w:szCs w:val="24"/>
        </w:rPr>
      </w:pPr>
    </w:p>
    <w:p w:rsidR="00095FB3" w:rsidRPr="00A87B72" w:rsidRDefault="00095FB3" w:rsidP="00095FB3">
      <w:pPr>
        <w:spacing w:line="360" w:lineRule="auto"/>
        <w:jc w:val="both"/>
        <w:rPr>
          <w:rFonts w:ascii="Times New Roman" w:hAnsi="Times New Roman" w:cs="Times New Roman"/>
          <w:b/>
          <w:sz w:val="24"/>
          <w:szCs w:val="24"/>
        </w:rPr>
      </w:pPr>
    </w:p>
    <w:p w:rsidR="00095FB3" w:rsidRPr="00A87B72" w:rsidRDefault="00095FB3"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Q. 1. Managerial economics is the integration of economic theory with business practices for the purpose of facilitating decision- making and forward planning by managers, Explain and cite one example from the industry.</w:t>
      </w:r>
    </w:p>
    <w:p w:rsidR="00A87B72" w:rsidRPr="00A87B72" w:rsidRDefault="00A87B72"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Ans 1.</w:t>
      </w:r>
    </w:p>
    <w:p w:rsidR="00095FB3" w:rsidRPr="00A87B72" w:rsidRDefault="00095FB3"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Integration of Economic Theory with Business Practices for Decision-Making and Forward Planning</w:t>
      </w:r>
    </w:p>
    <w:p w:rsidR="00095FB3"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Managerial economics is a branch of economics that applies microeconomic analysis to specific business decisions. It integrates economic theories with managerial practices to aid in rational decision-making. This discipline equips managers with analytical tools that help in assessing market trends, resource allocation, pricing strategies, and risk assessment. The essence of managerial economics lies in its practical orientation—converting economic </w:t>
      </w:r>
    </w:p>
    <w:p w:rsidR="008F6D02" w:rsidRDefault="008F6D02" w:rsidP="008F6D02">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8F6D02" w:rsidRDefault="008F6D02" w:rsidP="008F6D02">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8F6D02" w:rsidRDefault="008F6D02" w:rsidP="008F6D0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8F6D02" w:rsidRDefault="008F6D02" w:rsidP="008F6D02">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w:t>
      </w:r>
      <w:r>
        <w:rPr>
          <w:rFonts w:ascii="Georgia" w:hAnsi="Georgia"/>
          <w:b/>
          <w:sz w:val="36"/>
          <w:szCs w:val="36"/>
        </w:rPr>
        <w:t xml:space="preserve"> </w:t>
      </w:r>
      <w:r>
        <w:rPr>
          <w:rFonts w:ascii="Georgia" w:hAnsi="Georgia"/>
          <w:b/>
          <w:sz w:val="36"/>
          <w:szCs w:val="36"/>
        </w:rPr>
        <w:t>Assignments</w:t>
      </w:r>
      <w:r>
        <w:rPr>
          <w:rFonts w:ascii="Georgia" w:hAnsi="Georgia"/>
          <w:b/>
          <w:color w:val="FF0000"/>
          <w:sz w:val="36"/>
          <w:szCs w:val="36"/>
        </w:rPr>
        <w:t xml:space="preserve">  </w:t>
      </w:r>
    </w:p>
    <w:p w:rsidR="008F6D02" w:rsidRDefault="008F6D02" w:rsidP="008F6D02">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8F6D02" w:rsidRDefault="008F6D02" w:rsidP="008F6D02">
      <w:pPr>
        <w:spacing w:before="240" w:after="240"/>
        <w:jc w:val="center"/>
        <w:rPr>
          <w:rFonts w:ascii="Georgia" w:hAnsi="Georgia"/>
          <w:sz w:val="32"/>
          <w:szCs w:val="32"/>
        </w:rPr>
      </w:pPr>
      <w:r>
        <w:rPr>
          <w:rFonts w:ascii="Georgia" w:hAnsi="Georgia"/>
          <w:sz w:val="32"/>
          <w:szCs w:val="32"/>
        </w:rPr>
        <w:t>buy cheap assignment help online from us easily</w:t>
      </w:r>
    </w:p>
    <w:p w:rsidR="008F6D02" w:rsidRDefault="008F6D02" w:rsidP="008F6D0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8F6D02" w:rsidRDefault="008F6D02" w:rsidP="008F6D0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F6D02" w:rsidRDefault="008F6D02" w:rsidP="008F6D02">
      <w:pPr>
        <w:spacing w:before="240" w:after="240"/>
        <w:jc w:val="center"/>
        <w:rPr>
          <w:rFonts w:ascii="Georgia" w:hAnsi="Georgia"/>
          <w:b/>
          <w:sz w:val="32"/>
          <w:szCs w:val="32"/>
        </w:rPr>
      </w:pPr>
      <w:r>
        <w:rPr>
          <w:rFonts w:ascii="Georgia" w:hAnsi="Georgia"/>
          <w:b/>
          <w:sz w:val="32"/>
          <w:szCs w:val="32"/>
        </w:rPr>
        <w:t>OR</w:t>
      </w:r>
    </w:p>
    <w:p w:rsidR="008F6D02" w:rsidRDefault="008F6D02" w:rsidP="008F6D02">
      <w:pPr>
        <w:spacing w:before="240" w:after="240"/>
        <w:jc w:val="center"/>
        <w:rPr>
          <w:rFonts w:ascii="Georgia" w:hAnsi="Georgia"/>
          <w:b/>
          <w:sz w:val="32"/>
          <w:szCs w:val="32"/>
        </w:rPr>
      </w:pPr>
      <w:r>
        <w:rPr>
          <w:rFonts w:ascii="Georgia" w:hAnsi="Georgia"/>
          <w:b/>
          <w:sz w:val="32"/>
          <w:szCs w:val="32"/>
        </w:rPr>
        <w:lastRenderedPageBreak/>
        <w:t xml:space="preserve">Mail us-  </w:t>
      </w:r>
      <w:hyperlink r:id="rId4" w:history="1">
        <w:r>
          <w:rPr>
            <w:rStyle w:val="Hyperlink"/>
            <w:rFonts w:ascii="Georgia" w:hAnsi="Georgia"/>
            <w:sz w:val="32"/>
          </w:rPr>
          <w:t>bestassignment247@gmail.com</w:t>
        </w:r>
      </w:hyperlink>
    </w:p>
    <w:p w:rsidR="008F6D02" w:rsidRDefault="008F6D02" w:rsidP="008F6D02">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sz w:val="32"/>
            <w:szCs w:val="32"/>
          </w:rPr>
          <w:t>www.assignmentsupport.in</w:t>
        </w:r>
      </w:hyperlink>
    </w:p>
    <w:p w:rsidR="008F6D02" w:rsidRPr="00A87B72" w:rsidRDefault="008F6D02" w:rsidP="008F6D02">
      <w:pPr>
        <w:spacing w:line="360" w:lineRule="auto"/>
        <w:jc w:val="both"/>
        <w:rPr>
          <w:rFonts w:ascii="Times New Roman" w:hAnsi="Times New Roman" w:cs="Times New Roman"/>
          <w:sz w:val="24"/>
          <w:szCs w:val="24"/>
        </w:rPr>
      </w:pPr>
    </w:p>
    <w:p w:rsidR="00095FB3" w:rsidRPr="00A87B72" w:rsidRDefault="00095FB3" w:rsidP="00095FB3">
      <w:pPr>
        <w:spacing w:line="360" w:lineRule="auto"/>
        <w:jc w:val="both"/>
        <w:rPr>
          <w:rFonts w:ascii="Times New Roman" w:hAnsi="Times New Roman" w:cs="Times New Roman"/>
          <w:sz w:val="24"/>
          <w:szCs w:val="24"/>
        </w:rPr>
      </w:pPr>
    </w:p>
    <w:p w:rsidR="00095FB3" w:rsidRPr="00A87B72" w:rsidRDefault="00095FB3"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Q.2 The Circular Flow of activity in the Economy is the pivotal point for economic growth Discuss with the help of an Example.</w:t>
      </w:r>
    </w:p>
    <w:p w:rsidR="00A87B72" w:rsidRPr="00A87B72" w:rsidRDefault="00A87B72"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Ans 2.</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Circular Flow Model</w:t>
      </w:r>
    </w:p>
    <w:p w:rsidR="00095FB3" w:rsidRPr="00A87B72"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The circular flow of economic activity is a foundational concept in macroeconomics that illustrates how money, goods, and services move throughout an economy. It shows the interaction between two primary sectors: households and firms. Households provide factors of production such as labor to firms and, in return, receive income in the form of wages, rent, and profits. This income is then used by households to purchase goods and services from firms, thereby sustaining demand and driving production. This continuous cycle is the engine of </w:t>
      </w:r>
    </w:p>
    <w:p w:rsidR="00095FB3" w:rsidRPr="00A87B72" w:rsidRDefault="00095FB3" w:rsidP="00095FB3">
      <w:pPr>
        <w:spacing w:line="360" w:lineRule="auto"/>
        <w:jc w:val="both"/>
        <w:rPr>
          <w:rFonts w:ascii="Times New Roman" w:hAnsi="Times New Roman" w:cs="Times New Roman"/>
          <w:sz w:val="24"/>
          <w:szCs w:val="24"/>
        </w:rPr>
      </w:pPr>
    </w:p>
    <w:p w:rsidR="00A87B72" w:rsidRPr="00A87B72" w:rsidRDefault="00A87B72" w:rsidP="00095FB3">
      <w:pPr>
        <w:spacing w:line="360" w:lineRule="auto"/>
        <w:jc w:val="both"/>
        <w:rPr>
          <w:rFonts w:ascii="Times New Roman" w:hAnsi="Times New Roman" w:cs="Times New Roman"/>
          <w:b/>
          <w:sz w:val="24"/>
          <w:szCs w:val="24"/>
        </w:rPr>
      </w:pPr>
    </w:p>
    <w:p w:rsidR="001B02B5" w:rsidRPr="00A87B72" w:rsidRDefault="001B02B5"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 xml:space="preserve">Q.3 Demand and Price have </w:t>
      </w:r>
      <w:proofErr w:type="gramStart"/>
      <w:r w:rsidRPr="00A87B72">
        <w:rPr>
          <w:rFonts w:ascii="Times New Roman" w:hAnsi="Times New Roman" w:cs="Times New Roman"/>
          <w:b/>
          <w:sz w:val="24"/>
          <w:szCs w:val="24"/>
        </w:rPr>
        <w:t>what  kind</w:t>
      </w:r>
      <w:proofErr w:type="gramEnd"/>
      <w:r w:rsidRPr="00A87B72">
        <w:rPr>
          <w:rFonts w:ascii="Times New Roman" w:hAnsi="Times New Roman" w:cs="Times New Roman"/>
          <w:b/>
          <w:sz w:val="24"/>
          <w:szCs w:val="24"/>
        </w:rPr>
        <w:t xml:space="preserve"> of relationship?  Discuss </w:t>
      </w:r>
      <w:proofErr w:type="gramStart"/>
      <w:r w:rsidRPr="00A87B72">
        <w:rPr>
          <w:rFonts w:ascii="Times New Roman" w:hAnsi="Times New Roman" w:cs="Times New Roman"/>
          <w:b/>
          <w:sz w:val="24"/>
          <w:szCs w:val="24"/>
        </w:rPr>
        <w:t>with  suitable</w:t>
      </w:r>
      <w:proofErr w:type="gramEnd"/>
      <w:r w:rsidRPr="00A87B72">
        <w:rPr>
          <w:rFonts w:ascii="Times New Roman" w:hAnsi="Times New Roman" w:cs="Times New Roman"/>
          <w:b/>
          <w:sz w:val="24"/>
          <w:szCs w:val="24"/>
        </w:rPr>
        <w:t xml:space="preserve">  example  and explain the Law of Demand with Demand Schedule.</w:t>
      </w:r>
    </w:p>
    <w:p w:rsidR="00A87B72" w:rsidRPr="00A87B72" w:rsidRDefault="00A87B72"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Ans 3.</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Relationship Between Demand and Price and Explanation of Law of Demand with Demand Schedule</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The Inverse Relationship Between Price and Demand</w:t>
      </w:r>
    </w:p>
    <w:p w:rsidR="00095FB3"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Demand and price share a fundamental inverse relationship in economics. As the price of a commodity increases, the quantity demanded tends to decrease, and when the price falls, the quantity demanded generally rises—assuming all other factors remain constant. This negative correlation forms the core of consumer behavior and is essential for understanding how markets operate. Businesses, economists, and policymakers rely on this relationship to forecast trends, </w:t>
      </w:r>
    </w:p>
    <w:p w:rsidR="008F6D02" w:rsidRPr="00A87B72" w:rsidRDefault="008F6D02" w:rsidP="008F6D02">
      <w:pPr>
        <w:spacing w:line="360" w:lineRule="auto"/>
        <w:jc w:val="both"/>
        <w:rPr>
          <w:rFonts w:ascii="Times New Roman" w:hAnsi="Times New Roman" w:cs="Times New Roman"/>
          <w:sz w:val="24"/>
          <w:szCs w:val="24"/>
        </w:rPr>
      </w:pPr>
    </w:p>
    <w:p w:rsidR="00095FB3" w:rsidRPr="00A87B72" w:rsidRDefault="00A87B72"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Q.4 Define elasticity of demand and discuss its type with the help of examples.</w:t>
      </w:r>
    </w:p>
    <w:p w:rsidR="00A87B72" w:rsidRPr="00A87B72" w:rsidRDefault="00A87B72"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Ans 4.</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Elasticity of Demand</w:t>
      </w:r>
    </w:p>
    <w:p w:rsidR="00095FB3" w:rsidRPr="00A87B72"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Elasticity of demand measures the responsiveness of the quantity demanded of a good or service to changes in its price or other influencing factors such as income or prices of related goods. It quantifies how sensitive consumers are to such changes and provides valuable insight into consumer behavior. This concept is essential for pricing, revenue estimation, tax policies, and production planning. When demand is elastic, a small change in price leads to a large change in quantity demanded. When inelastic, even significant price changes result in only </w:t>
      </w:r>
    </w:p>
    <w:p w:rsidR="001B02B5" w:rsidRPr="00A87B72" w:rsidRDefault="001B02B5" w:rsidP="00095FB3">
      <w:pPr>
        <w:spacing w:line="360" w:lineRule="auto"/>
        <w:jc w:val="both"/>
        <w:rPr>
          <w:rFonts w:ascii="Times New Roman" w:hAnsi="Times New Roman" w:cs="Times New Roman"/>
          <w:sz w:val="24"/>
          <w:szCs w:val="24"/>
        </w:rPr>
      </w:pPr>
    </w:p>
    <w:p w:rsidR="00A87B72" w:rsidRPr="00A87B72" w:rsidRDefault="00A87B72" w:rsidP="00095FB3">
      <w:pPr>
        <w:spacing w:line="360" w:lineRule="auto"/>
        <w:jc w:val="both"/>
        <w:rPr>
          <w:rFonts w:ascii="Times New Roman" w:hAnsi="Times New Roman" w:cs="Times New Roman"/>
          <w:sz w:val="24"/>
          <w:szCs w:val="24"/>
        </w:rPr>
      </w:pPr>
    </w:p>
    <w:p w:rsidR="001B02B5" w:rsidRPr="00A87B72" w:rsidRDefault="001B02B5"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 xml:space="preserve">Q. 5 What are Inferior </w:t>
      </w:r>
      <w:proofErr w:type="gramStart"/>
      <w:r w:rsidRPr="00A87B72">
        <w:rPr>
          <w:rFonts w:ascii="Times New Roman" w:hAnsi="Times New Roman" w:cs="Times New Roman"/>
          <w:b/>
          <w:sz w:val="24"/>
          <w:szCs w:val="24"/>
        </w:rPr>
        <w:t>Goods?,</w:t>
      </w:r>
      <w:proofErr w:type="gramEnd"/>
      <w:r w:rsidRPr="00A87B72">
        <w:rPr>
          <w:rFonts w:ascii="Times New Roman" w:hAnsi="Times New Roman" w:cs="Times New Roman"/>
          <w:b/>
          <w:sz w:val="24"/>
          <w:szCs w:val="24"/>
        </w:rPr>
        <w:t xml:space="preserve"> Write two cases where of demand curve slopes upward</w:t>
      </w:r>
    </w:p>
    <w:p w:rsidR="00A87B72" w:rsidRPr="00A87B72" w:rsidRDefault="00A87B72"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Ans 5.</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Inferior Goods</w:t>
      </w:r>
    </w:p>
    <w:p w:rsidR="00095FB3" w:rsidRPr="00A87B72"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Inferior goods are those goods whose demand decreases as consumer income rises, and conversely, increases as consumer income falls. This is because consumers tend to replace inferior goods with superior alternatives when their purchasing power improves. These goods are typically associated with lower quality or basic utility and are more common in low-income segments. Examples include generic brand groceries, coarse grains, local public transport, or </w:t>
      </w:r>
    </w:p>
    <w:p w:rsidR="00095FB3" w:rsidRPr="00A87B72" w:rsidRDefault="00095FB3" w:rsidP="00095FB3">
      <w:pPr>
        <w:spacing w:line="360" w:lineRule="auto"/>
        <w:jc w:val="both"/>
        <w:rPr>
          <w:rFonts w:ascii="Times New Roman" w:hAnsi="Times New Roman" w:cs="Times New Roman"/>
          <w:sz w:val="24"/>
          <w:szCs w:val="24"/>
        </w:rPr>
      </w:pPr>
    </w:p>
    <w:p w:rsidR="00095FB3" w:rsidRPr="00A87B72" w:rsidRDefault="00095FB3" w:rsidP="00095FB3">
      <w:pPr>
        <w:spacing w:line="360" w:lineRule="auto"/>
        <w:jc w:val="both"/>
        <w:rPr>
          <w:rFonts w:ascii="Times New Roman" w:hAnsi="Times New Roman" w:cs="Times New Roman"/>
          <w:sz w:val="24"/>
          <w:szCs w:val="24"/>
        </w:rPr>
      </w:pPr>
    </w:p>
    <w:p w:rsidR="00D521CB" w:rsidRPr="00A87B72" w:rsidRDefault="001B02B5" w:rsidP="00095FB3">
      <w:pPr>
        <w:spacing w:line="360" w:lineRule="auto"/>
        <w:jc w:val="both"/>
        <w:rPr>
          <w:rFonts w:ascii="Times New Roman" w:hAnsi="Times New Roman" w:cs="Times New Roman"/>
          <w:b/>
          <w:sz w:val="24"/>
          <w:szCs w:val="24"/>
        </w:rPr>
      </w:pPr>
      <w:r w:rsidRPr="00A87B72">
        <w:rPr>
          <w:rFonts w:ascii="Times New Roman" w:hAnsi="Times New Roman" w:cs="Times New Roman"/>
          <w:b/>
          <w:sz w:val="24"/>
          <w:szCs w:val="24"/>
        </w:rPr>
        <w:t>Q6 What will be the impact of price elasticity of the demand on the following product ranges available in the Indian market: (a) edible oil (b) computer hardware.</w:t>
      </w:r>
    </w:p>
    <w:p w:rsidR="00A87B72" w:rsidRDefault="00A87B72" w:rsidP="00095F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Impact of Price Elasticity of Demand on Edible Oil and Computer Hardware</w:t>
      </w:r>
    </w:p>
    <w:p w:rsidR="00095FB3" w:rsidRPr="00A87B72" w:rsidRDefault="00095FB3" w:rsidP="00095FB3">
      <w:pPr>
        <w:spacing w:line="360" w:lineRule="auto"/>
        <w:jc w:val="both"/>
        <w:rPr>
          <w:rFonts w:ascii="Times New Roman" w:hAnsi="Times New Roman" w:cs="Times New Roman"/>
          <w:b/>
          <w:bCs/>
          <w:sz w:val="24"/>
          <w:szCs w:val="24"/>
        </w:rPr>
      </w:pPr>
      <w:r w:rsidRPr="00A87B72">
        <w:rPr>
          <w:rFonts w:ascii="Times New Roman" w:hAnsi="Times New Roman" w:cs="Times New Roman"/>
          <w:b/>
          <w:bCs/>
          <w:sz w:val="24"/>
          <w:szCs w:val="24"/>
        </w:rPr>
        <w:t>Price Elasticity of Demand</w:t>
      </w:r>
    </w:p>
    <w:p w:rsidR="00095FB3" w:rsidRPr="00A87B72" w:rsidRDefault="00095FB3" w:rsidP="008F6D02">
      <w:pPr>
        <w:spacing w:line="360" w:lineRule="auto"/>
        <w:jc w:val="both"/>
        <w:rPr>
          <w:rFonts w:ascii="Times New Roman" w:hAnsi="Times New Roman" w:cs="Times New Roman"/>
          <w:sz w:val="24"/>
          <w:szCs w:val="24"/>
        </w:rPr>
      </w:pPr>
      <w:r w:rsidRPr="00A87B72">
        <w:rPr>
          <w:rFonts w:ascii="Times New Roman" w:hAnsi="Times New Roman" w:cs="Times New Roman"/>
          <w:sz w:val="24"/>
          <w:szCs w:val="24"/>
        </w:rPr>
        <w:t xml:space="preserve">Price elasticity of demand (PED) refers to the responsiveness of quantity demanded to changes in the price of a product. It is a critical concept for understanding how pricing strategies affect consumer behavior. If the demand is elastic, a small change in price leads to a large change in quantity demanded. If the demand is inelastic, even significant price changes result in minimal changes in demand. Understanding elasticity helps firms make informed pricing decisions and </w:t>
      </w:r>
      <w:bookmarkStart w:id="0" w:name="_GoBack"/>
      <w:bookmarkEnd w:id="0"/>
    </w:p>
    <w:p w:rsidR="00095FB3" w:rsidRPr="00A87B72" w:rsidRDefault="00095FB3" w:rsidP="00095FB3">
      <w:pPr>
        <w:spacing w:line="360" w:lineRule="auto"/>
        <w:jc w:val="both"/>
        <w:rPr>
          <w:rFonts w:ascii="Times New Roman" w:hAnsi="Times New Roman" w:cs="Times New Roman"/>
          <w:sz w:val="24"/>
          <w:szCs w:val="24"/>
        </w:rPr>
      </w:pPr>
    </w:p>
    <w:sectPr w:rsidR="00095FB3" w:rsidRPr="00A87B72"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B5"/>
    <w:rsid w:val="00095FB3"/>
    <w:rsid w:val="001B02B5"/>
    <w:rsid w:val="002A706E"/>
    <w:rsid w:val="004405C7"/>
    <w:rsid w:val="00540C60"/>
    <w:rsid w:val="007268E0"/>
    <w:rsid w:val="007A4DF7"/>
    <w:rsid w:val="008F6D02"/>
    <w:rsid w:val="00A71564"/>
    <w:rsid w:val="00A87B72"/>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23EF"/>
  <w15:chartTrackingRefBased/>
  <w15:docId w15:val="{85C2367D-695A-4E25-94D7-D079920B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3">
    <w:name w:val="heading 3"/>
    <w:basedOn w:val="Normal"/>
    <w:link w:val="Heading3Char"/>
    <w:uiPriority w:val="9"/>
    <w:qFormat/>
    <w:rsid w:val="00095FB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95FB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5FB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95FB3"/>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95FB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87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F6D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1983">
      <w:bodyDiv w:val="1"/>
      <w:marLeft w:val="0"/>
      <w:marRight w:val="0"/>
      <w:marTop w:val="0"/>
      <w:marBottom w:val="0"/>
      <w:divBdr>
        <w:top w:val="none" w:sz="0" w:space="0" w:color="auto"/>
        <w:left w:val="none" w:sz="0" w:space="0" w:color="auto"/>
        <w:bottom w:val="none" w:sz="0" w:space="0" w:color="auto"/>
        <w:right w:val="none" w:sz="0" w:space="0" w:color="auto"/>
      </w:divBdr>
      <w:divsChild>
        <w:div w:id="855002808">
          <w:marLeft w:val="0"/>
          <w:marRight w:val="0"/>
          <w:marTop w:val="0"/>
          <w:marBottom w:val="0"/>
          <w:divBdr>
            <w:top w:val="none" w:sz="0" w:space="0" w:color="auto"/>
            <w:left w:val="none" w:sz="0" w:space="0" w:color="auto"/>
            <w:bottom w:val="none" w:sz="0" w:space="0" w:color="auto"/>
            <w:right w:val="none" w:sz="0" w:space="0" w:color="auto"/>
          </w:divBdr>
          <w:divsChild>
            <w:div w:id="9919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1172">
      <w:bodyDiv w:val="1"/>
      <w:marLeft w:val="0"/>
      <w:marRight w:val="0"/>
      <w:marTop w:val="0"/>
      <w:marBottom w:val="0"/>
      <w:divBdr>
        <w:top w:val="none" w:sz="0" w:space="0" w:color="auto"/>
        <w:left w:val="none" w:sz="0" w:space="0" w:color="auto"/>
        <w:bottom w:val="none" w:sz="0" w:space="0" w:color="auto"/>
        <w:right w:val="none" w:sz="0" w:space="0" w:color="auto"/>
      </w:divBdr>
    </w:div>
    <w:div w:id="152338154">
      <w:bodyDiv w:val="1"/>
      <w:marLeft w:val="0"/>
      <w:marRight w:val="0"/>
      <w:marTop w:val="0"/>
      <w:marBottom w:val="0"/>
      <w:divBdr>
        <w:top w:val="none" w:sz="0" w:space="0" w:color="auto"/>
        <w:left w:val="none" w:sz="0" w:space="0" w:color="auto"/>
        <w:bottom w:val="none" w:sz="0" w:space="0" w:color="auto"/>
        <w:right w:val="none" w:sz="0" w:space="0" w:color="auto"/>
      </w:divBdr>
      <w:divsChild>
        <w:div w:id="461851437">
          <w:marLeft w:val="0"/>
          <w:marRight w:val="0"/>
          <w:marTop w:val="0"/>
          <w:marBottom w:val="0"/>
          <w:divBdr>
            <w:top w:val="none" w:sz="0" w:space="0" w:color="auto"/>
            <w:left w:val="none" w:sz="0" w:space="0" w:color="auto"/>
            <w:bottom w:val="none" w:sz="0" w:space="0" w:color="auto"/>
            <w:right w:val="none" w:sz="0" w:space="0" w:color="auto"/>
          </w:divBdr>
          <w:divsChild>
            <w:div w:id="1864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1735">
      <w:bodyDiv w:val="1"/>
      <w:marLeft w:val="0"/>
      <w:marRight w:val="0"/>
      <w:marTop w:val="0"/>
      <w:marBottom w:val="0"/>
      <w:divBdr>
        <w:top w:val="none" w:sz="0" w:space="0" w:color="auto"/>
        <w:left w:val="none" w:sz="0" w:space="0" w:color="auto"/>
        <w:bottom w:val="none" w:sz="0" w:space="0" w:color="auto"/>
        <w:right w:val="none" w:sz="0" w:space="0" w:color="auto"/>
      </w:divBdr>
    </w:div>
    <w:div w:id="266278833">
      <w:bodyDiv w:val="1"/>
      <w:marLeft w:val="0"/>
      <w:marRight w:val="0"/>
      <w:marTop w:val="0"/>
      <w:marBottom w:val="0"/>
      <w:divBdr>
        <w:top w:val="none" w:sz="0" w:space="0" w:color="auto"/>
        <w:left w:val="none" w:sz="0" w:space="0" w:color="auto"/>
        <w:bottom w:val="none" w:sz="0" w:space="0" w:color="auto"/>
        <w:right w:val="none" w:sz="0" w:space="0" w:color="auto"/>
      </w:divBdr>
      <w:divsChild>
        <w:div w:id="576209271">
          <w:marLeft w:val="0"/>
          <w:marRight w:val="0"/>
          <w:marTop w:val="0"/>
          <w:marBottom w:val="0"/>
          <w:divBdr>
            <w:top w:val="none" w:sz="0" w:space="0" w:color="auto"/>
            <w:left w:val="none" w:sz="0" w:space="0" w:color="auto"/>
            <w:bottom w:val="none" w:sz="0" w:space="0" w:color="auto"/>
            <w:right w:val="none" w:sz="0" w:space="0" w:color="auto"/>
          </w:divBdr>
          <w:divsChild>
            <w:div w:id="361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0142">
      <w:bodyDiv w:val="1"/>
      <w:marLeft w:val="0"/>
      <w:marRight w:val="0"/>
      <w:marTop w:val="0"/>
      <w:marBottom w:val="0"/>
      <w:divBdr>
        <w:top w:val="none" w:sz="0" w:space="0" w:color="auto"/>
        <w:left w:val="none" w:sz="0" w:space="0" w:color="auto"/>
        <w:bottom w:val="none" w:sz="0" w:space="0" w:color="auto"/>
        <w:right w:val="none" w:sz="0" w:space="0" w:color="auto"/>
      </w:divBdr>
    </w:div>
    <w:div w:id="277957060">
      <w:bodyDiv w:val="1"/>
      <w:marLeft w:val="0"/>
      <w:marRight w:val="0"/>
      <w:marTop w:val="0"/>
      <w:marBottom w:val="0"/>
      <w:divBdr>
        <w:top w:val="none" w:sz="0" w:space="0" w:color="auto"/>
        <w:left w:val="none" w:sz="0" w:space="0" w:color="auto"/>
        <w:bottom w:val="none" w:sz="0" w:space="0" w:color="auto"/>
        <w:right w:val="none" w:sz="0" w:space="0" w:color="auto"/>
      </w:divBdr>
    </w:div>
    <w:div w:id="414935452">
      <w:bodyDiv w:val="1"/>
      <w:marLeft w:val="0"/>
      <w:marRight w:val="0"/>
      <w:marTop w:val="0"/>
      <w:marBottom w:val="0"/>
      <w:divBdr>
        <w:top w:val="none" w:sz="0" w:space="0" w:color="auto"/>
        <w:left w:val="none" w:sz="0" w:space="0" w:color="auto"/>
        <w:bottom w:val="none" w:sz="0" w:space="0" w:color="auto"/>
        <w:right w:val="none" w:sz="0" w:space="0" w:color="auto"/>
      </w:divBdr>
    </w:div>
    <w:div w:id="609092633">
      <w:bodyDiv w:val="1"/>
      <w:marLeft w:val="0"/>
      <w:marRight w:val="0"/>
      <w:marTop w:val="0"/>
      <w:marBottom w:val="0"/>
      <w:divBdr>
        <w:top w:val="none" w:sz="0" w:space="0" w:color="auto"/>
        <w:left w:val="none" w:sz="0" w:space="0" w:color="auto"/>
        <w:bottom w:val="none" w:sz="0" w:space="0" w:color="auto"/>
        <w:right w:val="none" w:sz="0" w:space="0" w:color="auto"/>
      </w:divBdr>
      <w:divsChild>
        <w:div w:id="61951493">
          <w:marLeft w:val="0"/>
          <w:marRight w:val="0"/>
          <w:marTop w:val="0"/>
          <w:marBottom w:val="0"/>
          <w:divBdr>
            <w:top w:val="none" w:sz="0" w:space="0" w:color="auto"/>
            <w:left w:val="none" w:sz="0" w:space="0" w:color="auto"/>
            <w:bottom w:val="none" w:sz="0" w:space="0" w:color="auto"/>
            <w:right w:val="none" w:sz="0" w:space="0" w:color="auto"/>
          </w:divBdr>
          <w:divsChild>
            <w:div w:id="2093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642">
      <w:bodyDiv w:val="1"/>
      <w:marLeft w:val="0"/>
      <w:marRight w:val="0"/>
      <w:marTop w:val="0"/>
      <w:marBottom w:val="0"/>
      <w:divBdr>
        <w:top w:val="none" w:sz="0" w:space="0" w:color="auto"/>
        <w:left w:val="none" w:sz="0" w:space="0" w:color="auto"/>
        <w:bottom w:val="none" w:sz="0" w:space="0" w:color="auto"/>
        <w:right w:val="none" w:sz="0" w:space="0" w:color="auto"/>
      </w:divBdr>
    </w:div>
    <w:div w:id="1104808105">
      <w:bodyDiv w:val="1"/>
      <w:marLeft w:val="0"/>
      <w:marRight w:val="0"/>
      <w:marTop w:val="0"/>
      <w:marBottom w:val="0"/>
      <w:divBdr>
        <w:top w:val="none" w:sz="0" w:space="0" w:color="auto"/>
        <w:left w:val="none" w:sz="0" w:space="0" w:color="auto"/>
        <w:bottom w:val="none" w:sz="0" w:space="0" w:color="auto"/>
        <w:right w:val="none" w:sz="0" w:space="0" w:color="auto"/>
      </w:divBdr>
    </w:div>
    <w:div w:id="1233544254">
      <w:bodyDiv w:val="1"/>
      <w:marLeft w:val="0"/>
      <w:marRight w:val="0"/>
      <w:marTop w:val="0"/>
      <w:marBottom w:val="0"/>
      <w:divBdr>
        <w:top w:val="none" w:sz="0" w:space="0" w:color="auto"/>
        <w:left w:val="none" w:sz="0" w:space="0" w:color="auto"/>
        <w:bottom w:val="none" w:sz="0" w:space="0" w:color="auto"/>
        <w:right w:val="none" w:sz="0" w:space="0" w:color="auto"/>
      </w:divBdr>
    </w:div>
    <w:div w:id="1251309904">
      <w:bodyDiv w:val="1"/>
      <w:marLeft w:val="0"/>
      <w:marRight w:val="0"/>
      <w:marTop w:val="0"/>
      <w:marBottom w:val="0"/>
      <w:divBdr>
        <w:top w:val="none" w:sz="0" w:space="0" w:color="auto"/>
        <w:left w:val="none" w:sz="0" w:space="0" w:color="auto"/>
        <w:bottom w:val="none" w:sz="0" w:space="0" w:color="auto"/>
        <w:right w:val="none" w:sz="0" w:space="0" w:color="auto"/>
      </w:divBdr>
    </w:div>
    <w:div w:id="1394542841">
      <w:bodyDiv w:val="1"/>
      <w:marLeft w:val="0"/>
      <w:marRight w:val="0"/>
      <w:marTop w:val="0"/>
      <w:marBottom w:val="0"/>
      <w:divBdr>
        <w:top w:val="none" w:sz="0" w:space="0" w:color="auto"/>
        <w:left w:val="none" w:sz="0" w:space="0" w:color="auto"/>
        <w:bottom w:val="none" w:sz="0" w:space="0" w:color="auto"/>
        <w:right w:val="none" w:sz="0" w:space="0" w:color="auto"/>
      </w:divBdr>
    </w:div>
    <w:div w:id="1566791606">
      <w:bodyDiv w:val="1"/>
      <w:marLeft w:val="0"/>
      <w:marRight w:val="0"/>
      <w:marTop w:val="0"/>
      <w:marBottom w:val="0"/>
      <w:divBdr>
        <w:top w:val="none" w:sz="0" w:space="0" w:color="auto"/>
        <w:left w:val="none" w:sz="0" w:space="0" w:color="auto"/>
        <w:bottom w:val="none" w:sz="0" w:space="0" w:color="auto"/>
        <w:right w:val="none" w:sz="0" w:space="0" w:color="auto"/>
      </w:divBdr>
      <w:divsChild>
        <w:div w:id="831722166">
          <w:marLeft w:val="0"/>
          <w:marRight w:val="0"/>
          <w:marTop w:val="0"/>
          <w:marBottom w:val="0"/>
          <w:divBdr>
            <w:top w:val="none" w:sz="0" w:space="0" w:color="auto"/>
            <w:left w:val="none" w:sz="0" w:space="0" w:color="auto"/>
            <w:bottom w:val="none" w:sz="0" w:space="0" w:color="auto"/>
            <w:right w:val="none" w:sz="0" w:space="0" w:color="auto"/>
          </w:divBdr>
          <w:divsChild>
            <w:div w:id="11846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7310">
      <w:bodyDiv w:val="1"/>
      <w:marLeft w:val="0"/>
      <w:marRight w:val="0"/>
      <w:marTop w:val="0"/>
      <w:marBottom w:val="0"/>
      <w:divBdr>
        <w:top w:val="none" w:sz="0" w:space="0" w:color="auto"/>
        <w:left w:val="none" w:sz="0" w:space="0" w:color="auto"/>
        <w:bottom w:val="none" w:sz="0" w:space="0" w:color="auto"/>
        <w:right w:val="none" w:sz="0" w:space="0" w:color="auto"/>
      </w:divBdr>
    </w:div>
    <w:div w:id="1734624445">
      <w:bodyDiv w:val="1"/>
      <w:marLeft w:val="0"/>
      <w:marRight w:val="0"/>
      <w:marTop w:val="0"/>
      <w:marBottom w:val="0"/>
      <w:divBdr>
        <w:top w:val="none" w:sz="0" w:space="0" w:color="auto"/>
        <w:left w:val="none" w:sz="0" w:space="0" w:color="auto"/>
        <w:bottom w:val="none" w:sz="0" w:space="0" w:color="auto"/>
        <w:right w:val="none" w:sz="0" w:space="0" w:color="auto"/>
      </w:divBdr>
      <w:divsChild>
        <w:div w:id="1931087579">
          <w:marLeft w:val="0"/>
          <w:marRight w:val="0"/>
          <w:marTop w:val="0"/>
          <w:marBottom w:val="0"/>
          <w:divBdr>
            <w:top w:val="none" w:sz="0" w:space="0" w:color="auto"/>
            <w:left w:val="none" w:sz="0" w:space="0" w:color="auto"/>
            <w:bottom w:val="none" w:sz="0" w:space="0" w:color="auto"/>
            <w:right w:val="none" w:sz="0" w:space="0" w:color="auto"/>
          </w:divBdr>
          <w:divsChild>
            <w:div w:id="12931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2744">
      <w:bodyDiv w:val="1"/>
      <w:marLeft w:val="0"/>
      <w:marRight w:val="0"/>
      <w:marTop w:val="0"/>
      <w:marBottom w:val="0"/>
      <w:divBdr>
        <w:top w:val="none" w:sz="0" w:space="0" w:color="auto"/>
        <w:left w:val="none" w:sz="0" w:space="0" w:color="auto"/>
        <w:bottom w:val="none" w:sz="0" w:space="0" w:color="auto"/>
        <w:right w:val="none" w:sz="0" w:space="0" w:color="auto"/>
      </w:divBdr>
    </w:div>
    <w:div w:id="20734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2025-05-23T18:22:00Z</dcterms:created>
  <dcterms:modified xsi:type="dcterms:W3CDTF">2025-05-23T21:47:00Z</dcterms:modified>
</cp:coreProperties>
</file>