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174ADC" w14:paraId="5F11E53B" w14:textId="77777777" w:rsidTr="00A873D1">
        <w:trPr>
          <w:jc w:val="center"/>
        </w:trPr>
        <w:tc>
          <w:tcPr>
            <w:tcW w:w="3256" w:type="dxa"/>
          </w:tcPr>
          <w:p w14:paraId="204B55E6" w14:textId="01A12673" w:rsidR="00021DD2" w:rsidRPr="00174ADC" w:rsidRDefault="000044BB" w:rsidP="00A873D1">
            <w:pPr>
              <w:spacing w:line="360" w:lineRule="auto"/>
              <w:jc w:val="both"/>
              <w:rPr>
                <w:b/>
                <w:sz w:val="24"/>
                <w:szCs w:val="24"/>
              </w:rPr>
            </w:pPr>
            <w:r w:rsidRPr="00174ADC">
              <w:rPr>
                <w:b/>
                <w:sz w:val="24"/>
                <w:szCs w:val="24"/>
              </w:rPr>
              <w:t>SESSION</w:t>
            </w:r>
          </w:p>
        </w:tc>
        <w:tc>
          <w:tcPr>
            <w:tcW w:w="5760" w:type="dxa"/>
          </w:tcPr>
          <w:p w14:paraId="052B0956" w14:textId="140AF585" w:rsidR="00021DD2" w:rsidRPr="00174ADC" w:rsidRDefault="000044BB" w:rsidP="00A873D1">
            <w:pPr>
              <w:spacing w:line="360" w:lineRule="auto"/>
              <w:jc w:val="both"/>
              <w:rPr>
                <w:b/>
                <w:sz w:val="24"/>
                <w:szCs w:val="24"/>
              </w:rPr>
            </w:pPr>
            <w:r w:rsidRPr="00174ADC">
              <w:rPr>
                <w:b/>
                <w:sz w:val="24"/>
                <w:szCs w:val="24"/>
              </w:rPr>
              <w:t>JANUARY – FEBRUARY, 2025</w:t>
            </w:r>
          </w:p>
        </w:tc>
      </w:tr>
      <w:tr w:rsidR="00021DD2" w:rsidRPr="00174ADC" w14:paraId="00B20FF3" w14:textId="77777777" w:rsidTr="00A873D1">
        <w:trPr>
          <w:jc w:val="center"/>
        </w:trPr>
        <w:tc>
          <w:tcPr>
            <w:tcW w:w="3256" w:type="dxa"/>
          </w:tcPr>
          <w:p w14:paraId="4C940317" w14:textId="6CC03368" w:rsidR="00021DD2" w:rsidRPr="00174ADC" w:rsidRDefault="000044BB" w:rsidP="00A873D1">
            <w:pPr>
              <w:spacing w:line="360" w:lineRule="auto"/>
              <w:jc w:val="both"/>
              <w:rPr>
                <w:b/>
                <w:sz w:val="24"/>
                <w:szCs w:val="24"/>
              </w:rPr>
            </w:pPr>
            <w:r w:rsidRPr="00174ADC">
              <w:rPr>
                <w:b/>
                <w:sz w:val="24"/>
                <w:szCs w:val="24"/>
              </w:rPr>
              <w:t>PROGRAM</w:t>
            </w:r>
          </w:p>
        </w:tc>
        <w:tc>
          <w:tcPr>
            <w:tcW w:w="5760" w:type="dxa"/>
          </w:tcPr>
          <w:p w14:paraId="65477074" w14:textId="3E0E6CBD" w:rsidR="00021DD2" w:rsidRPr="00174ADC" w:rsidRDefault="000044BB" w:rsidP="00A873D1">
            <w:pPr>
              <w:spacing w:line="360" w:lineRule="auto"/>
              <w:jc w:val="both"/>
              <w:rPr>
                <w:b/>
                <w:sz w:val="24"/>
                <w:szCs w:val="24"/>
              </w:rPr>
            </w:pPr>
            <w:r w:rsidRPr="00174ADC">
              <w:rPr>
                <w:b/>
                <w:sz w:val="24"/>
                <w:szCs w:val="24"/>
              </w:rPr>
              <w:t>BACHELOR OF BUSINESS ADMINISTRATION (BBA)</w:t>
            </w:r>
          </w:p>
        </w:tc>
      </w:tr>
      <w:tr w:rsidR="00021DD2" w:rsidRPr="00174ADC" w14:paraId="4CFA5C4B" w14:textId="77777777" w:rsidTr="00A873D1">
        <w:trPr>
          <w:jc w:val="center"/>
        </w:trPr>
        <w:tc>
          <w:tcPr>
            <w:tcW w:w="3256" w:type="dxa"/>
          </w:tcPr>
          <w:p w14:paraId="4A1A8FC7" w14:textId="07589770" w:rsidR="00021DD2" w:rsidRPr="00174ADC" w:rsidRDefault="000044BB" w:rsidP="00A873D1">
            <w:pPr>
              <w:spacing w:line="360" w:lineRule="auto"/>
              <w:jc w:val="both"/>
              <w:rPr>
                <w:b/>
                <w:sz w:val="24"/>
                <w:szCs w:val="24"/>
              </w:rPr>
            </w:pPr>
            <w:r w:rsidRPr="00174ADC">
              <w:rPr>
                <w:b/>
                <w:sz w:val="24"/>
                <w:szCs w:val="24"/>
              </w:rPr>
              <w:t>SEMESTER</w:t>
            </w:r>
          </w:p>
        </w:tc>
        <w:tc>
          <w:tcPr>
            <w:tcW w:w="5760" w:type="dxa"/>
          </w:tcPr>
          <w:p w14:paraId="780AAF77" w14:textId="284C4E2D" w:rsidR="00021DD2" w:rsidRPr="00174ADC" w:rsidRDefault="000044BB" w:rsidP="00A873D1">
            <w:pPr>
              <w:spacing w:line="360" w:lineRule="auto"/>
              <w:jc w:val="both"/>
              <w:rPr>
                <w:b/>
                <w:sz w:val="24"/>
                <w:szCs w:val="24"/>
              </w:rPr>
            </w:pPr>
            <w:r w:rsidRPr="00174ADC">
              <w:rPr>
                <w:b/>
                <w:sz w:val="24"/>
                <w:szCs w:val="24"/>
              </w:rPr>
              <w:t>01</w:t>
            </w:r>
          </w:p>
        </w:tc>
      </w:tr>
      <w:tr w:rsidR="00021DD2" w:rsidRPr="00174ADC" w14:paraId="1820A6D0" w14:textId="77777777" w:rsidTr="00A873D1">
        <w:trPr>
          <w:jc w:val="center"/>
        </w:trPr>
        <w:tc>
          <w:tcPr>
            <w:tcW w:w="3256" w:type="dxa"/>
          </w:tcPr>
          <w:p w14:paraId="3BB39106" w14:textId="02339C4A" w:rsidR="00021DD2" w:rsidRPr="00174ADC" w:rsidRDefault="000044BB" w:rsidP="00A873D1">
            <w:pPr>
              <w:spacing w:line="360" w:lineRule="auto"/>
              <w:jc w:val="both"/>
              <w:rPr>
                <w:b/>
                <w:sz w:val="24"/>
                <w:szCs w:val="24"/>
              </w:rPr>
            </w:pPr>
            <w:r w:rsidRPr="00174ADC">
              <w:rPr>
                <w:b/>
                <w:sz w:val="24"/>
                <w:szCs w:val="24"/>
              </w:rPr>
              <w:t>COURSE CODE &amp; NAME</w:t>
            </w:r>
          </w:p>
        </w:tc>
        <w:tc>
          <w:tcPr>
            <w:tcW w:w="5760" w:type="dxa"/>
          </w:tcPr>
          <w:p w14:paraId="72CF5C9B" w14:textId="1C362DE3" w:rsidR="00021DD2" w:rsidRPr="00174ADC" w:rsidRDefault="000044BB" w:rsidP="00A873D1">
            <w:pPr>
              <w:spacing w:line="360" w:lineRule="auto"/>
              <w:jc w:val="both"/>
              <w:rPr>
                <w:b/>
                <w:sz w:val="24"/>
                <w:szCs w:val="24"/>
              </w:rPr>
            </w:pPr>
            <w:r w:rsidRPr="00174ADC">
              <w:rPr>
                <w:b/>
                <w:sz w:val="24"/>
                <w:szCs w:val="24"/>
              </w:rPr>
              <w:t>DBB1116 UNIVERSAL HUMAN VALUES</w:t>
            </w:r>
          </w:p>
        </w:tc>
      </w:tr>
      <w:tr w:rsidR="00021DD2" w:rsidRPr="00174ADC" w14:paraId="2E577EDD" w14:textId="77777777" w:rsidTr="00A873D1">
        <w:trPr>
          <w:trHeight w:val="374"/>
          <w:jc w:val="center"/>
        </w:trPr>
        <w:tc>
          <w:tcPr>
            <w:tcW w:w="3256" w:type="dxa"/>
          </w:tcPr>
          <w:p w14:paraId="37AC40D2" w14:textId="13761ECE" w:rsidR="00021DD2" w:rsidRPr="00174ADC" w:rsidRDefault="00021DD2" w:rsidP="00A873D1">
            <w:pPr>
              <w:spacing w:line="360" w:lineRule="auto"/>
              <w:jc w:val="both"/>
              <w:rPr>
                <w:b/>
                <w:sz w:val="24"/>
                <w:szCs w:val="24"/>
              </w:rPr>
            </w:pPr>
          </w:p>
        </w:tc>
        <w:tc>
          <w:tcPr>
            <w:tcW w:w="5760" w:type="dxa"/>
          </w:tcPr>
          <w:p w14:paraId="663F8829" w14:textId="28244BA1" w:rsidR="00021DD2" w:rsidRPr="00174ADC" w:rsidRDefault="00021DD2" w:rsidP="00A873D1">
            <w:pPr>
              <w:spacing w:line="360" w:lineRule="auto"/>
              <w:jc w:val="both"/>
              <w:rPr>
                <w:b/>
                <w:sz w:val="24"/>
                <w:szCs w:val="24"/>
              </w:rPr>
            </w:pPr>
          </w:p>
        </w:tc>
      </w:tr>
      <w:tr w:rsidR="00021DD2" w:rsidRPr="00174ADC" w14:paraId="4BD696DE" w14:textId="77777777" w:rsidTr="00A873D1">
        <w:trPr>
          <w:jc w:val="center"/>
        </w:trPr>
        <w:tc>
          <w:tcPr>
            <w:tcW w:w="3256" w:type="dxa"/>
          </w:tcPr>
          <w:p w14:paraId="6DAAA253" w14:textId="52482688" w:rsidR="00021DD2" w:rsidRPr="00174ADC" w:rsidRDefault="00021DD2" w:rsidP="00A873D1">
            <w:pPr>
              <w:spacing w:line="360" w:lineRule="auto"/>
              <w:jc w:val="both"/>
              <w:rPr>
                <w:b/>
                <w:sz w:val="24"/>
                <w:szCs w:val="24"/>
              </w:rPr>
            </w:pPr>
          </w:p>
        </w:tc>
        <w:tc>
          <w:tcPr>
            <w:tcW w:w="5760" w:type="dxa"/>
          </w:tcPr>
          <w:p w14:paraId="2915FEA4" w14:textId="35888AF8" w:rsidR="00040775" w:rsidRPr="00174ADC" w:rsidRDefault="00040775" w:rsidP="00A873D1">
            <w:pPr>
              <w:spacing w:line="360" w:lineRule="auto"/>
              <w:jc w:val="both"/>
              <w:rPr>
                <w:b/>
                <w:sz w:val="24"/>
                <w:szCs w:val="24"/>
              </w:rPr>
            </w:pPr>
          </w:p>
        </w:tc>
      </w:tr>
    </w:tbl>
    <w:p w14:paraId="0266B2D2" w14:textId="28AA3DB3" w:rsidR="008A05BE" w:rsidRPr="00174ADC" w:rsidRDefault="008A05BE" w:rsidP="00A873D1">
      <w:pPr>
        <w:spacing w:line="360" w:lineRule="auto"/>
        <w:jc w:val="both"/>
        <w:rPr>
          <w:rFonts w:ascii="Times New Roman" w:hAnsi="Times New Roman" w:cs="Times New Roman"/>
          <w:b/>
          <w:sz w:val="24"/>
          <w:szCs w:val="24"/>
        </w:rPr>
      </w:pPr>
    </w:p>
    <w:p w14:paraId="311E0DB2" w14:textId="77777777" w:rsidR="000044BB" w:rsidRPr="00174ADC" w:rsidRDefault="000044BB" w:rsidP="00A873D1">
      <w:pPr>
        <w:spacing w:line="360" w:lineRule="auto"/>
        <w:jc w:val="both"/>
        <w:rPr>
          <w:rFonts w:ascii="Times New Roman" w:hAnsi="Times New Roman" w:cs="Times New Roman"/>
          <w:b/>
          <w:sz w:val="24"/>
          <w:szCs w:val="24"/>
        </w:rPr>
      </w:pPr>
    </w:p>
    <w:p w14:paraId="69002AD2" w14:textId="4062C868" w:rsidR="000044BB" w:rsidRPr="00174ADC" w:rsidRDefault="000044BB" w:rsidP="00174ADC">
      <w:pPr>
        <w:spacing w:line="360" w:lineRule="auto"/>
        <w:jc w:val="center"/>
        <w:rPr>
          <w:rFonts w:ascii="Times New Roman" w:hAnsi="Times New Roman" w:cs="Times New Roman"/>
          <w:b/>
          <w:sz w:val="24"/>
          <w:szCs w:val="24"/>
        </w:rPr>
      </w:pPr>
      <w:r w:rsidRPr="00174ADC">
        <w:rPr>
          <w:rFonts w:ascii="Times New Roman" w:hAnsi="Times New Roman" w:cs="Times New Roman"/>
          <w:b/>
          <w:sz w:val="24"/>
          <w:szCs w:val="24"/>
        </w:rPr>
        <w:t>Assignment Set – 1</w:t>
      </w:r>
    </w:p>
    <w:p w14:paraId="5E7DB3B4" w14:textId="77777777" w:rsidR="000044BB" w:rsidRPr="00174ADC" w:rsidRDefault="000044BB" w:rsidP="00A873D1">
      <w:pPr>
        <w:spacing w:line="360" w:lineRule="auto"/>
        <w:jc w:val="both"/>
        <w:rPr>
          <w:rFonts w:ascii="Times New Roman" w:hAnsi="Times New Roman" w:cs="Times New Roman"/>
          <w:b/>
          <w:sz w:val="24"/>
          <w:szCs w:val="24"/>
        </w:rPr>
      </w:pPr>
    </w:p>
    <w:p w14:paraId="783D7C55" w14:textId="7CBF4E87" w:rsidR="000044BB" w:rsidRDefault="000044BB" w:rsidP="00A873D1">
      <w:pPr>
        <w:spacing w:line="360" w:lineRule="auto"/>
        <w:jc w:val="both"/>
        <w:rPr>
          <w:rFonts w:ascii="Times New Roman" w:hAnsi="Times New Roman" w:cs="Times New Roman"/>
          <w:b/>
          <w:sz w:val="24"/>
          <w:szCs w:val="24"/>
        </w:rPr>
      </w:pPr>
      <w:r w:rsidRPr="00174ADC">
        <w:rPr>
          <w:rFonts w:ascii="Times New Roman" w:hAnsi="Times New Roman" w:cs="Times New Roman"/>
          <w:b/>
          <w:sz w:val="24"/>
          <w:szCs w:val="24"/>
        </w:rPr>
        <w:t>1. Discuss the concept of basic human aspiration in detail. How do continuity of happiness and prosperity form the foundation of human goals?</w:t>
      </w:r>
      <w:r w:rsidRPr="00174ADC">
        <w:rPr>
          <w:rFonts w:ascii="Times New Roman" w:hAnsi="Times New Roman" w:cs="Times New Roman"/>
          <w:b/>
          <w:sz w:val="24"/>
          <w:szCs w:val="24"/>
        </w:rPr>
        <w:tab/>
        <w:t>5+5</w:t>
      </w:r>
      <w:r w:rsidRPr="00174ADC">
        <w:rPr>
          <w:rFonts w:ascii="Times New Roman" w:hAnsi="Times New Roman" w:cs="Times New Roman"/>
          <w:b/>
          <w:sz w:val="24"/>
          <w:szCs w:val="24"/>
        </w:rPr>
        <w:tab/>
      </w:r>
    </w:p>
    <w:p w14:paraId="523486FB" w14:textId="0D949AFD" w:rsidR="00174ADC" w:rsidRPr="00174ADC" w:rsidRDefault="00174ADC" w:rsidP="00A873D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768739B7" w14:textId="77777777" w:rsidR="00A873D1" w:rsidRPr="00A873D1" w:rsidRDefault="00A873D1" w:rsidP="00A873D1">
      <w:pPr>
        <w:spacing w:line="360" w:lineRule="auto"/>
        <w:jc w:val="both"/>
        <w:rPr>
          <w:rFonts w:ascii="Times New Roman" w:hAnsi="Times New Roman" w:cs="Times New Roman"/>
          <w:b/>
          <w:bCs/>
          <w:sz w:val="24"/>
          <w:szCs w:val="24"/>
        </w:rPr>
      </w:pPr>
      <w:r w:rsidRPr="00A873D1">
        <w:rPr>
          <w:rFonts w:ascii="Times New Roman" w:hAnsi="Times New Roman" w:cs="Times New Roman"/>
          <w:b/>
          <w:bCs/>
          <w:sz w:val="24"/>
          <w:szCs w:val="24"/>
        </w:rPr>
        <w:t>Basic Human Aspiration and Role of Happiness and Prosperity</w:t>
      </w:r>
    </w:p>
    <w:p w14:paraId="32D6ED0B" w14:textId="34FA198F" w:rsidR="00A873D1" w:rsidRPr="00A873D1" w:rsidRDefault="00A873D1" w:rsidP="00834269">
      <w:pPr>
        <w:spacing w:line="360" w:lineRule="auto"/>
        <w:jc w:val="both"/>
        <w:rPr>
          <w:rFonts w:ascii="Times New Roman" w:hAnsi="Times New Roman" w:cs="Times New Roman"/>
          <w:sz w:val="24"/>
          <w:szCs w:val="24"/>
        </w:rPr>
      </w:pPr>
      <w:r w:rsidRPr="00A873D1">
        <w:rPr>
          <w:rFonts w:ascii="Times New Roman" w:hAnsi="Times New Roman" w:cs="Times New Roman"/>
          <w:sz w:val="24"/>
          <w:szCs w:val="24"/>
        </w:rPr>
        <w:t xml:space="preserve">Human aspiration refers to the fundamental and continuous longing that drives individuals toward achieving a fulfilling life. It is a deep and persistent desire that influences behavior and decision-making across various aspects of life. Understanding basic human aspiration is crucial because it shapes the way individuals perceive themselves, their goals, and their relationship with society and nature. At the core of human aspiration lies the quest for happiness and </w:t>
      </w:r>
    </w:p>
    <w:p w14:paraId="1A56E85A" w14:textId="131C8CEE" w:rsidR="00A873D1" w:rsidRDefault="00A873D1" w:rsidP="00A873D1">
      <w:pPr>
        <w:spacing w:line="360" w:lineRule="auto"/>
        <w:jc w:val="both"/>
        <w:rPr>
          <w:rFonts w:ascii="Times New Roman" w:hAnsi="Times New Roman" w:cs="Times New Roman"/>
          <w:sz w:val="24"/>
          <w:szCs w:val="24"/>
        </w:rPr>
      </w:pPr>
    </w:p>
    <w:p w14:paraId="79F27BBF" w14:textId="77777777" w:rsidR="00834269" w:rsidRDefault="00834269" w:rsidP="0083426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668256AE" w14:textId="77777777" w:rsidR="00834269" w:rsidRDefault="00834269" w:rsidP="00834269">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14:paraId="31443AA3" w14:textId="77777777" w:rsidR="00834269" w:rsidRDefault="00834269" w:rsidP="0083426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18A487F" w14:textId="77777777" w:rsidR="00834269" w:rsidRDefault="00834269" w:rsidP="0083426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JANYARY – FEBRUARY 2025</w:t>
      </w:r>
    </w:p>
    <w:p w14:paraId="510BFC57" w14:textId="77777777" w:rsidR="00834269" w:rsidRDefault="00834269" w:rsidP="00834269">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53DC6507" w14:textId="77777777" w:rsidR="00834269" w:rsidRDefault="00834269" w:rsidP="0083426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91CAC10" w14:textId="77777777" w:rsidR="00834269" w:rsidRDefault="00834269" w:rsidP="0083426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C01B894" w14:textId="77777777" w:rsidR="00834269" w:rsidRDefault="00834269" w:rsidP="00834269">
      <w:pPr>
        <w:spacing w:before="240" w:after="240" w:line="240" w:lineRule="auto"/>
        <w:jc w:val="center"/>
        <w:rPr>
          <w:rFonts w:ascii="Georgia" w:hAnsi="Georgia"/>
          <w:b/>
          <w:sz w:val="32"/>
          <w:szCs w:val="32"/>
        </w:rPr>
      </w:pPr>
      <w:r>
        <w:rPr>
          <w:rFonts w:ascii="Georgia" w:hAnsi="Georgia"/>
          <w:b/>
          <w:sz w:val="32"/>
          <w:szCs w:val="32"/>
        </w:rPr>
        <w:t>OR</w:t>
      </w:r>
    </w:p>
    <w:p w14:paraId="1912ECA5" w14:textId="77777777" w:rsidR="00834269" w:rsidRDefault="00834269" w:rsidP="00834269">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060D388E" w14:textId="77777777" w:rsidR="00834269" w:rsidRDefault="00834269" w:rsidP="0083426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49573DD5" w14:textId="77777777" w:rsidR="00A873D1" w:rsidRPr="00174ADC" w:rsidRDefault="00A873D1" w:rsidP="00A873D1">
      <w:pPr>
        <w:spacing w:line="360" w:lineRule="auto"/>
        <w:jc w:val="both"/>
        <w:rPr>
          <w:rFonts w:ascii="Times New Roman" w:hAnsi="Times New Roman" w:cs="Times New Roman"/>
          <w:b/>
          <w:sz w:val="24"/>
          <w:szCs w:val="24"/>
        </w:rPr>
      </w:pPr>
    </w:p>
    <w:p w14:paraId="69D7C927" w14:textId="190A90E3" w:rsidR="000044BB" w:rsidRDefault="000044BB" w:rsidP="00A873D1">
      <w:pPr>
        <w:spacing w:line="360" w:lineRule="auto"/>
        <w:jc w:val="both"/>
        <w:rPr>
          <w:rFonts w:ascii="Times New Roman" w:hAnsi="Times New Roman" w:cs="Times New Roman"/>
          <w:b/>
          <w:sz w:val="24"/>
          <w:szCs w:val="24"/>
        </w:rPr>
      </w:pPr>
      <w:r w:rsidRPr="00174ADC">
        <w:rPr>
          <w:rFonts w:ascii="Times New Roman" w:hAnsi="Times New Roman" w:cs="Times New Roman"/>
          <w:b/>
          <w:sz w:val="24"/>
          <w:szCs w:val="24"/>
        </w:rPr>
        <w:t>2. Explain the concept of human endeavour in the light of holistic development. How can one align their efforts with universal human values?</w:t>
      </w:r>
      <w:r w:rsidRPr="00174ADC">
        <w:rPr>
          <w:rFonts w:ascii="Times New Roman" w:hAnsi="Times New Roman" w:cs="Times New Roman"/>
          <w:b/>
          <w:sz w:val="24"/>
          <w:szCs w:val="24"/>
        </w:rPr>
        <w:tab/>
        <w:t>5+5</w:t>
      </w:r>
      <w:r w:rsidRPr="00174ADC">
        <w:rPr>
          <w:rFonts w:ascii="Times New Roman" w:hAnsi="Times New Roman" w:cs="Times New Roman"/>
          <w:b/>
          <w:sz w:val="24"/>
          <w:szCs w:val="24"/>
        </w:rPr>
        <w:tab/>
      </w:r>
    </w:p>
    <w:p w14:paraId="4565180D" w14:textId="0DB6A1CA" w:rsidR="00174ADC" w:rsidRPr="00174ADC" w:rsidRDefault="00174ADC" w:rsidP="00A873D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5D1903F8" w14:textId="77777777" w:rsidR="00A873D1" w:rsidRPr="00A873D1" w:rsidRDefault="00A873D1" w:rsidP="00A873D1">
      <w:pPr>
        <w:spacing w:line="360" w:lineRule="auto"/>
        <w:jc w:val="both"/>
        <w:rPr>
          <w:rFonts w:ascii="Times New Roman" w:hAnsi="Times New Roman" w:cs="Times New Roman"/>
          <w:b/>
          <w:bCs/>
          <w:sz w:val="24"/>
          <w:szCs w:val="24"/>
        </w:rPr>
      </w:pPr>
      <w:r w:rsidRPr="00A873D1">
        <w:rPr>
          <w:rFonts w:ascii="Times New Roman" w:hAnsi="Times New Roman" w:cs="Times New Roman"/>
          <w:b/>
          <w:bCs/>
          <w:sz w:val="24"/>
          <w:szCs w:val="24"/>
        </w:rPr>
        <w:t>Human Endeavour and Alignment with Universal Human Values</w:t>
      </w:r>
    </w:p>
    <w:p w14:paraId="6F81722A" w14:textId="443F656B" w:rsidR="00A873D1" w:rsidRPr="00A873D1" w:rsidRDefault="00A873D1" w:rsidP="00834269">
      <w:pPr>
        <w:spacing w:line="360" w:lineRule="auto"/>
        <w:jc w:val="both"/>
        <w:rPr>
          <w:rFonts w:ascii="Times New Roman" w:hAnsi="Times New Roman" w:cs="Times New Roman"/>
          <w:sz w:val="24"/>
          <w:szCs w:val="24"/>
        </w:rPr>
      </w:pPr>
      <w:r w:rsidRPr="00A873D1">
        <w:rPr>
          <w:rFonts w:ascii="Times New Roman" w:hAnsi="Times New Roman" w:cs="Times New Roman"/>
          <w:sz w:val="24"/>
          <w:szCs w:val="24"/>
        </w:rPr>
        <w:t xml:space="preserve">Human endeavour refers to the efforts and activities undertaken by individuals and groups to achieve their aspirations and improve their quality of life. In the context of universal human values, human endeavour is not merely about economic or material success but about holistic development that addresses all aspects of human existence. True development is complete only </w:t>
      </w:r>
    </w:p>
    <w:p w14:paraId="5A529CC3" w14:textId="2E54D562" w:rsidR="00A873D1" w:rsidRDefault="00A873D1" w:rsidP="00A873D1">
      <w:pPr>
        <w:spacing w:line="360" w:lineRule="auto"/>
        <w:jc w:val="both"/>
        <w:rPr>
          <w:rFonts w:ascii="Times New Roman" w:hAnsi="Times New Roman" w:cs="Times New Roman"/>
          <w:sz w:val="24"/>
          <w:szCs w:val="24"/>
        </w:rPr>
      </w:pPr>
    </w:p>
    <w:p w14:paraId="078AE3B3" w14:textId="77777777" w:rsidR="00A873D1" w:rsidRPr="00174ADC" w:rsidRDefault="00A873D1" w:rsidP="00A873D1">
      <w:pPr>
        <w:spacing w:line="360" w:lineRule="auto"/>
        <w:jc w:val="both"/>
        <w:rPr>
          <w:rFonts w:ascii="Times New Roman" w:hAnsi="Times New Roman" w:cs="Times New Roman"/>
          <w:b/>
          <w:sz w:val="24"/>
          <w:szCs w:val="24"/>
        </w:rPr>
      </w:pPr>
    </w:p>
    <w:p w14:paraId="164CDC2D" w14:textId="32697C01" w:rsidR="000044BB" w:rsidRDefault="000044BB" w:rsidP="00A873D1">
      <w:pPr>
        <w:spacing w:line="360" w:lineRule="auto"/>
        <w:jc w:val="both"/>
        <w:rPr>
          <w:rFonts w:ascii="Times New Roman" w:hAnsi="Times New Roman" w:cs="Times New Roman"/>
          <w:b/>
          <w:sz w:val="24"/>
          <w:szCs w:val="24"/>
        </w:rPr>
      </w:pPr>
      <w:r w:rsidRPr="00174ADC">
        <w:rPr>
          <w:rFonts w:ascii="Times New Roman" w:hAnsi="Times New Roman" w:cs="Times New Roman"/>
          <w:b/>
          <w:sz w:val="24"/>
          <w:szCs w:val="24"/>
        </w:rPr>
        <w:t>3. What do you understand by the term 'resolution'? How does having a resolution lead to clarity and consistency in human behaviour?</w:t>
      </w:r>
      <w:r w:rsidRPr="00174ADC">
        <w:rPr>
          <w:rFonts w:ascii="Times New Roman" w:hAnsi="Times New Roman" w:cs="Times New Roman"/>
          <w:b/>
          <w:sz w:val="24"/>
          <w:szCs w:val="24"/>
        </w:rPr>
        <w:tab/>
        <w:t>5+5</w:t>
      </w:r>
      <w:r w:rsidRPr="00174ADC">
        <w:rPr>
          <w:rFonts w:ascii="Times New Roman" w:hAnsi="Times New Roman" w:cs="Times New Roman"/>
          <w:b/>
          <w:sz w:val="24"/>
          <w:szCs w:val="24"/>
        </w:rPr>
        <w:tab/>
      </w:r>
    </w:p>
    <w:p w14:paraId="13C6FFFE" w14:textId="23D51002" w:rsidR="00174ADC" w:rsidRPr="00174ADC" w:rsidRDefault="00174ADC" w:rsidP="00A873D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77DF87B7" w14:textId="77777777" w:rsidR="00A873D1" w:rsidRPr="00A873D1" w:rsidRDefault="00A873D1" w:rsidP="00A873D1">
      <w:pPr>
        <w:spacing w:line="360" w:lineRule="auto"/>
        <w:jc w:val="both"/>
        <w:rPr>
          <w:rFonts w:ascii="Times New Roman" w:hAnsi="Times New Roman" w:cs="Times New Roman"/>
          <w:b/>
          <w:bCs/>
          <w:sz w:val="24"/>
          <w:szCs w:val="24"/>
        </w:rPr>
      </w:pPr>
      <w:r w:rsidRPr="00A873D1">
        <w:rPr>
          <w:rFonts w:ascii="Times New Roman" w:hAnsi="Times New Roman" w:cs="Times New Roman"/>
          <w:b/>
          <w:bCs/>
          <w:sz w:val="24"/>
          <w:szCs w:val="24"/>
        </w:rPr>
        <w:t>Resolution and its Role in Human Behaviour</w:t>
      </w:r>
    </w:p>
    <w:p w14:paraId="4FFD9E6B" w14:textId="4F229ECD" w:rsidR="00A873D1" w:rsidRPr="00A873D1" w:rsidRDefault="00A873D1" w:rsidP="00834269">
      <w:pPr>
        <w:spacing w:line="360" w:lineRule="auto"/>
        <w:jc w:val="both"/>
        <w:rPr>
          <w:rFonts w:ascii="Times New Roman" w:hAnsi="Times New Roman" w:cs="Times New Roman"/>
          <w:sz w:val="24"/>
          <w:szCs w:val="24"/>
        </w:rPr>
      </w:pPr>
      <w:r w:rsidRPr="00A873D1">
        <w:rPr>
          <w:rFonts w:ascii="Times New Roman" w:hAnsi="Times New Roman" w:cs="Times New Roman"/>
          <w:sz w:val="24"/>
          <w:szCs w:val="24"/>
        </w:rPr>
        <w:t xml:space="preserve">Resolution refers to a firm decision or clarity in understanding one's purpose, goals, and way of living. In the context of universal human values, resolution means developing a clear understanding of life’s objectives and aligning one's thoughts, actions, and relationships accordingly. It is not just a one-time decision but a continuous commitment to living with clarity, consistency, and alignment with universal values. Resolution is essential for ensuring that human behavior remains stable, predictable, and directed toward meaningful goals rather </w:t>
      </w:r>
    </w:p>
    <w:p w14:paraId="1DA75941" w14:textId="77777777" w:rsidR="000044BB" w:rsidRPr="00A873D1" w:rsidRDefault="000044BB" w:rsidP="00A873D1">
      <w:pPr>
        <w:spacing w:line="360" w:lineRule="auto"/>
        <w:jc w:val="both"/>
        <w:rPr>
          <w:rFonts w:ascii="Times New Roman" w:hAnsi="Times New Roman" w:cs="Times New Roman"/>
          <w:sz w:val="24"/>
          <w:szCs w:val="24"/>
        </w:rPr>
      </w:pPr>
    </w:p>
    <w:p w14:paraId="3817E137" w14:textId="77777777" w:rsidR="000044BB" w:rsidRPr="00174ADC" w:rsidRDefault="000044BB" w:rsidP="00A873D1">
      <w:pPr>
        <w:spacing w:line="360" w:lineRule="auto"/>
        <w:jc w:val="both"/>
        <w:rPr>
          <w:rFonts w:ascii="Times New Roman" w:hAnsi="Times New Roman" w:cs="Times New Roman"/>
          <w:b/>
          <w:sz w:val="24"/>
          <w:szCs w:val="24"/>
        </w:rPr>
      </w:pPr>
    </w:p>
    <w:p w14:paraId="0727C337" w14:textId="2595AD29" w:rsidR="000044BB" w:rsidRPr="00174ADC" w:rsidRDefault="000044BB" w:rsidP="00174ADC">
      <w:pPr>
        <w:spacing w:line="360" w:lineRule="auto"/>
        <w:jc w:val="center"/>
        <w:rPr>
          <w:rFonts w:ascii="Times New Roman" w:hAnsi="Times New Roman" w:cs="Times New Roman"/>
          <w:b/>
          <w:sz w:val="24"/>
          <w:szCs w:val="24"/>
        </w:rPr>
      </w:pPr>
      <w:r w:rsidRPr="00174ADC">
        <w:rPr>
          <w:rFonts w:ascii="Times New Roman" w:hAnsi="Times New Roman" w:cs="Times New Roman"/>
          <w:b/>
          <w:sz w:val="24"/>
          <w:szCs w:val="24"/>
        </w:rPr>
        <w:t>Assignment Set – 2</w:t>
      </w:r>
    </w:p>
    <w:p w14:paraId="566BF6B6" w14:textId="77777777" w:rsidR="000044BB" w:rsidRPr="00174ADC" w:rsidRDefault="000044BB" w:rsidP="00A873D1">
      <w:pPr>
        <w:spacing w:line="360" w:lineRule="auto"/>
        <w:jc w:val="both"/>
        <w:rPr>
          <w:rFonts w:ascii="Times New Roman" w:hAnsi="Times New Roman" w:cs="Times New Roman"/>
          <w:b/>
          <w:sz w:val="24"/>
          <w:szCs w:val="24"/>
        </w:rPr>
      </w:pPr>
    </w:p>
    <w:p w14:paraId="04447B74" w14:textId="3FD3D765" w:rsidR="000044BB" w:rsidRDefault="000044BB" w:rsidP="00A873D1">
      <w:pPr>
        <w:spacing w:line="360" w:lineRule="auto"/>
        <w:jc w:val="both"/>
        <w:rPr>
          <w:rFonts w:ascii="Times New Roman" w:hAnsi="Times New Roman" w:cs="Times New Roman"/>
          <w:sz w:val="24"/>
          <w:szCs w:val="24"/>
        </w:rPr>
      </w:pPr>
      <w:r w:rsidRPr="00174ADC">
        <w:rPr>
          <w:rFonts w:ascii="Times New Roman" w:hAnsi="Times New Roman" w:cs="Times New Roman"/>
          <w:b/>
          <w:sz w:val="24"/>
          <w:szCs w:val="24"/>
        </w:rPr>
        <w:t>4. What are the needs of the Self and the Body? How does confusion between the two leads to unhappiness or imbalance in life?</w:t>
      </w:r>
      <w:r w:rsidRPr="00174ADC">
        <w:rPr>
          <w:rFonts w:ascii="Times New Roman" w:hAnsi="Times New Roman" w:cs="Times New Roman"/>
          <w:b/>
          <w:sz w:val="24"/>
          <w:szCs w:val="24"/>
        </w:rPr>
        <w:tab/>
        <w:t>5+5</w:t>
      </w:r>
      <w:r w:rsidRPr="00A873D1">
        <w:rPr>
          <w:rFonts w:ascii="Times New Roman" w:hAnsi="Times New Roman" w:cs="Times New Roman"/>
          <w:sz w:val="24"/>
          <w:szCs w:val="24"/>
        </w:rPr>
        <w:tab/>
      </w:r>
    </w:p>
    <w:p w14:paraId="3CFB2026" w14:textId="5F0AFC29" w:rsidR="00174ADC" w:rsidRDefault="00174ADC" w:rsidP="00A873D1">
      <w:pPr>
        <w:spacing w:line="360" w:lineRule="auto"/>
        <w:jc w:val="both"/>
        <w:rPr>
          <w:rFonts w:ascii="Times New Roman" w:hAnsi="Times New Roman" w:cs="Times New Roman"/>
          <w:sz w:val="24"/>
          <w:szCs w:val="24"/>
        </w:rPr>
      </w:pPr>
      <w:r>
        <w:rPr>
          <w:rFonts w:ascii="Times New Roman" w:hAnsi="Times New Roman" w:cs="Times New Roman"/>
          <w:b/>
          <w:sz w:val="24"/>
          <w:szCs w:val="24"/>
        </w:rPr>
        <w:t>Ans 4.</w:t>
      </w:r>
    </w:p>
    <w:p w14:paraId="2CFB833B" w14:textId="77777777" w:rsidR="00A873D1" w:rsidRPr="00A873D1" w:rsidRDefault="00A873D1" w:rsidP="00A873D1">
      <w:pPr>
        <w:spacing w:line="360" w:lineRule="auto"/>
        <w:jc w:val="both"/>
        <w:rPr>
          <w:rFonts w:ascii="Times New Roman" w:hAnsi="Times New Roman" w:cs="Times New Roman"/>
          <w:b/>
          <w:bCs/>
          <w:sz w:val="24"/>
          <w:szCs w:val="24"/>
        </w:rPr>
      </w:pPr>
      <w:r w:rsidRPr="00A873D1">
        <w:rPr>
          <w:rFonts w:ascii="Times New Roman" w:hAnsi="Times New Roman" w:cs="Times New Roman"/>
          <w:b/>
          <w:bCs/>
          <w:sz w:val="24"/>
          <w:szCs w:val="24"/>
        </w:rPr>
        <w:t>Needs of the Self and the Body and Effects of Confusion</w:t>
      </w:r>
    </w:p>
    <w:p w14:paraId="1626A469" w14:textId="02871C98" w:rsidR="00A873D1" w:rsidRDefault="00A873D1" w:rsidP="00834269">
      <w:pPr>
        <w:spacing w:line="360" w:lineRule="auto"/>
        <w:jc w:val="both"/>
        <w:rPr>
          <w:rFonts w:ascii="Times New Roman" w:hAnsi="Times New Roman" w:cs="Times New Roman"/>
          <w:sz w:val="24"/>
          <w:szCs w:val="24"/>
        </w:rPr>
      </w:pPr>
      <w:r w:rsidRPr="00A873D1">
        <w:rPr>
          <w:rFonts w:ascii="Times New Roman" w:hAnsi="Times New Roman" w:cs="Times New Roman"/>
          <w:sz w:val="24"/>
          <w:szCs w:val="24"/>
        </w:rPr>
        <w:t xml:space="preserve">Human beings consist of two fundamental components — the Self and the Body. Each has distinct needs that must be recognized and fulfilled appropriately. The Self refers to the conscious entity, the seat of emotions, desires, understanding, and aspirations. The Body refers to the physical structure that needs proper maintenance for survival and functioning. A balanced life requires understanding and fulfilling the needs of both the Self and the Body in </w:t>
      </w:r>
    </w:p>
    <w:p w14:paraId="1460AC3E" w14:textId="77777777" w:rsidR="00834269" w:rsidRDefault="00834269" w:rsidP="00834269">
      <w:pPr>
        <w:spacing w:line="360" w:lineRule="auto"/>
        <w:jc w:val="both"/>
        <w:rPr>
          <w:rFonts w:ascii="Times New Roman" w:hAnsi="Times New Roman" w:cs="Times New Roman"/>
          <w:sz w:val="24"/>
          <w:szCs w:val="24"/>
        </w:rPr>
      </w:pPr>
    </w:p>
    <w:p w14:paraId="77DBB436" w14:textId="77777777" w:rsidR="00A873D1" w:rsidRPr="00A873D1" w:rsidRDefault="00A873D1" w:rsidP="00A873D1">
      <w:pPr>
        <w:spacing w:line="360" w:lineRule="auto"/>
        <w:jc w:val="both"/>
        <w:rPr>
          <w:rFonts w:ascii="Times New Roman" w:hAnsi="Times New Roman" w:cs="Times New Roman"/>
          <w:sz w:val="24"/>
          <w:szCs w:val="24"/>
        </w:rPr>
      </w:pPr>
    </w:p>
    <w:p w14:paraId="5240D40D" w14:textId="56C0FC64" w:rsidR="000044BB" w:rsidRPr="00174ADC" w:rsidRDefault="000044BB" w:rsidP="00A873D1">
      <w:pPr>
        <w:spacing w:line="360" w:lineRule="auto"/>
        <w:jc w:val="both"/>
        <w:rPr>
          <w:rFonts w:ascii="Times New Roman" w:hAnsi="Times New Roman" w:cs="Times New Roman"/>
          <w:b/>
          <w:sz w:val="24"/>
          <w:szCs w:val="24"/>
        </w:rPr>
      </w:pPr>
      <w:r w:rsidRPr="00174ADC">
        <w:rPr>
          <w:rFonts w:ascii="Times New Roman" w:hAnsi="Times New Roman" w:cs="Times New Roman"/>
          <w:b/>
          <w:sz w:val="24"/>
          <w:szCs w:val="24"/>
        </w:rPr>
        <w:t>5. Explain the concept of nature and its four orders. How does understanding this help in living harmoniously with the environment?</w:t>
      </w:r>
      <w:r w:rsidRPr="00174ADC">
        <w:rPr>
          <w:rFonts w:ascii="Times New Roman" w:hAnsi="Times New Roman" w:cs="Times New Roman"/>
          <w:b/>
          <w:sz w:val="24"/>
          <w:szCs w:val="24"/>
        </w:rPr>
        <w:tab/>
        <w:t>10</w:t>
      </w:r>
      <w:r w:rsidRPr="00174ADC">
        <w:rPr>
          <w:rFonts w:ascii="Times New Roman" w:hAnsi="Times New Roman" w:cs="Times New Roman"/>
          <w:b/>
          <w:sz w:val="24"/>
          <w:szCs w:val="24"/>
        </w:rPr>
        <w:tab/>
      </w:r>
    </w:p>
    <w:p w14:paraId="0776E609" w14:textId="14938B24" w:rsidR="00174ADC" w:rsidRPr="00174ADC" w:rsidRDefault="00174ADC" w:rsidP="00206F62">
      <w:pPr>
        <w:spacing w:line="360" w:lineRule="auto"/>
        <w:jc w:val="both"/>
        <w:rPr>
          <w:rFonts w:ascii="Times New Roman" w:hAnsi="Times New Roman" w:cs="Times New Roman"/>
          <w:b/>
          <w:bCs/>
          <w:sz w:val="24"/>
          <w:szCs w:val="24"/>
        </w:rPr>
      </w:pPr>
      <w:r w:rsidRPr="00174ADC">
        <w:rPr>
          <w:rFonts w:ascii="Times New Roman" w:hAnsi="Times New Roman" w:cs="Times New Roman"/>
          <w:b/>
          <w:sz w:val="24"/>
          <w:szCs w:val="24"/>
        </w:rPr>
        <w:t>Ans 5.</w:t>
      </w:r>
    </w:p>
    <w:p w14:paraId="788C7C89" w14:textId="4378AC4D" w:rsidR="00206F62" w:rsidRPr="00206F62" w:rsidRDefault="00206F62" w:rsidP="00206F62">
      <w:pPr>
        <w:spacing w:line="360" w:lineRule="auto"/>
        <w:jc w:val="both"/>
        <w:rPr>
          <w:rFonts w:ascii="Times New Roman" w:hAnsi="Times New Roman" w:cs="Times New Roman"/>
          <w:b/>
          <w:bCs/>
          <w:sz w:val="24"/>
          <w:szCs w:val="24"/>
        </w:rPr>
      </w:pPr>
      <w:r w:rsidRPr="00206F62">
        <w:rPr>
          <w:rFonts w:ascii="Times New Roman" w:hAnsi="Times New Roman" w:cs="Times New Roman"/>
          <w:b/>
          <w:bCs/>
          <w:sz w:val="24"/>
          <w:szCs w:val="24"/>
        </w:rPr>
        <w:t>Concept of Nature and Four Orders</w:t>
      </w:r>
    </w:p>
    <w:p w14:paraId="2A1E0649" w14:textId="5BBC82C4" w:rsidR="00206F62" w:rsidRPr="00206F62" w:rsidRDefault="00206F62" w:rsidP="00834269">
      <w:pPr>
        <w:spacing w:line="360" w:lineRule="auto"/>
        <w:jc w:val="both"/>
        <w:rPr>
          <w:rFonts w:ascii="Times New Roman" w:hAnsi="Times New Roman" w:cs="Times New Roman"/>
          <w:sz w:val="24"/>
          <w:szCs w:val="24"/>
        </w:rPr>
      </w:pPr>
      <w:r w:rsidRPr="00206F62">
        <w:rPr>
          <w:rFonts w:ascii="Times New Roman" w:hAnsi="Times New Roman" w:cs="Times New Roman"/>
          <w:sz w:val="24"/>
          <w:szCs w:val="24"/>
        </w:rPr>
        <w:t xml:space="preserve">Nature is a self-organized, harmonious system comprising living and non-living entities that coexist in a balanced manner. It includes everything around us — air, water, soil, plants, animals, and human beings. Nature operates through a systematic interdependence where every entity has a role to play in sustaining life. Understanding nature’s working and its different components is crucial for living harmoniously and responsibly, ensuring that human activities </w:t>
      </w:r>
    </w:p>
    <w:p w14:paraId="449F69A9" w14:textId="77777777" w:rsidR="00206F62" w:rsidRDefault="00206F62" w:rsidP="00A873D1">
      <w:pPr>
        <w:spacing w:line="360" w:lineRule="auto"/>
        <w:jc w:val="both"/>
        <w:rPr>
          <w:rFonts w:ascii="Times New Roman" w:hAnsi="Times New Roman" w:cs="Times New Roman"/>
          <w:sz w:val="24"/>
          <w:szCs w:val="24"/>
        </w:rPr>
      </w:pPr>
    </w:p>
    <w:p w14:paraId="2C39F4C4" w14:textId="77777777" w:rsidR="00A873D1" w:rsidRPr="00A873D1" w:rsidRDefault="00A873D1" w:rsidP="00A873D1">
      <w:pPr>
        <w:spacing w:line="360" w:lineRule="auto"/>
        <w:jc w:val="both"/>
        <w:rPr>
          <w:rFonts w:ascii="Times New Roman" w:hAnsi="Times New Roman" w:cs="Times New Roman"/>
          <w:sz w:val="24"/>
          <w:szCs w:val="24"/>
        </w:rPr>
      </w:pPr>
    </w:p>
    <w:p w14:paraId="1C13D86F" w14:textId="7B4D99CC" w:rsidR="000044BB" w:rsidRDefault="000044BB" w:rsidP="00A873D1">
      <w:pPr>
        <w:spacing w:line="360" w:lineRule="auto"/>
        <w:jc w:val="both"/>
        <w:rPr>
          <w:rFonts w:ascii="Times New Roman" w:hAnsi="Times New Roman" w:cs="Times New Roman"/>
          <w:b/>
          <w:sz w:val="24"/>
          <w:szCs w:val="24"/>
        </w:rPr>
      </w:pPr>
      <w:r w:rsidRPr="00174ADC">
        <w:rPr>
          <w:rFonts w:ascii="Times New Roman" w:hAnsi="Times New Roman" w:cs="Times New Roman"/>
          <w:b/>
          <w:sz w:val="24"/>
          <w:szCs w:val="24"/>
        </w:rPr>
        <w:t>6. Define human conduct. How is it guided by values and right understanding? Discuss with examples.</w:t>
      </w:r>
      <w:r w:rsidRPr="00174ADC">
        <w:rPr>
          <w:rFonts w:ascii="Times New Roman" w:hAnsi="Times New Roman" w:cs="Times New Roman"/>
          <w:b/>
          <w:sz w:val="24"/>
          <w:szCs w:val="24"/>
        </w:rPr>
        <w:tab/>
        <w:t>3+7</w:t>
      </w:r>
      <w:r w:rsidRPr="00174ADC">
        <w:rPr>
          <w:rFonts w:ascii="Times New Roman" w:hAnsi="Times New Roman" w:cs="Times New Roman"/>
          <w:b/>
          <w:sz w:val="24"/>
          <w:szCs w:val="24"/>
        </w:rPr>
        <w:tab/>
      </w:r>
    </w:p>
    <w:p w14:paraId="6B123060" w14:textId="7A43CC8C" w:rsidR="00174ADC" w:rsidRPr="00174ADC" w:rsidRDefault="00174ADC" w:rsidP="00A873D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7E85DA28" w14:textId="77777777" w:rsidR="00206F62" w:rsidRPr="00206F62" w:rsidRDefault="00206F62" w:rsidP="00206F62">
      <w:pPr>
        <w:spacing w:line="360" w:lineRule="auto"/>
        <w:jc w:val="both"/>
        <w:rPr>
          <w:rFonts w:ascii="Times New Roman" w:hAnsi="Times New Roman" w:cs="Times New Roman"/>
          <w:b/>
          <w:bCs/>
          <w:sz w:val="24"/>
          <w:szCs w:val="24"/>
        </w:rPr>
      </w:pPr>
      <w:r w:rsidRPr="00206F62">
        <w:rPr>
          <w:rFonts w:ascii="Times New Roman" w:hAnsi="Times New Roman" w:cs="Times New Roman"/>
          <w:b/>
          <w:bCs/>
          <w:sz w:val="24"/>
          <w:szCs w:val="24"/>
        </w:rPr>
        <w:t>Human Conduct and its Relation with Values and Right Understanding</w:t>
      </w:r>
    </w:p>
    <w:p w14:paraId="260DCCBA" w14:textId="69F18B8B" w:rsidR="000044BB" w:rsidRDefault="00206F62" w:rsidP="00834269">
      <w:pPr>
        <w:spacing w:line="360" w:lineRule="auto"/>
        <w:jc w:val="both"/>
        <w:rPr>
          <w:rFonts w:ascii="Times New Roman" w:hAnsi="Times New Roman" w:cs="Times New Roman"/>
          <w:sz w:val="24"/>
          <w:szCs w:val="24"/>
        </w:rPr>
      </w:pPr>
      <w:r w:rsidRPr="00206F62">
        <w:rPr>
          <w:rFonts w:ascii="Times New Roman" w:hAnsi="Times New Roman" w:cs="Times New Roman"/>
          <w:sz w:val="24"/>
          <w:szCs w:val="24"/>
        </w:rPr>
        <w:t xml:space="preserve">Human conduct refers to the behavior and actions of individuals as guided by their inner understanding, beliefs, and values. It is not just about external behavior but also includes internal attitudes, intentions, and aspirations. Human conduct is an expression of one’s understanding of life, relationships, and responsibilities. When guided by right understanding and universal human values, human conduct leads to happiness, mutual respect, and social </w:t>
      </w:r>
      <w:bookmarkStart w:id="0" w:name="_GoBack"/>
      <w:bookmarkEnd w:id="0"/>
    </w:p>
    <w:p w14:paraId="53B5E8B6" w14:textId="77777777" w:rsidR="00206F62" w:rsidRPr="00A873D1" w:rsidRDefault="00206F62" w:rsidP="00A873D1">
      <w:pPr>
        <w:spacing w:line="360" w:lineRule="auto"/>
        <w:jc w:val="both"/>
        <w:rPr>
          <w:rFonts w:ascii="Times New Roman" w:hAnsi="Times New Roman" w:cs="Times New Roman"/>
          <w:sz w:val="24"/>
          <w:szCs w:val="24"/>
        </w:rPr>
      </w:pPr>
    </w:p>
    <w:sectPr w:rsidR="00206F62" w:rsidRPr="00A873D1" w:rsidSect="00A873D1">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83E4" w14:textId="77777777" w:rsidR="00787217" w:rsidRDefault="00787217">
      <w:pPr>
        <w:spacing w:after="0" w:line="240" w:lineRule="auto"/>
      </w:pPr>
      <w:r>
        <w:separator/>
      </w:r>
    </w:p>
  </w:endnote>
  <w:endnote w:type="continuationSeparator" w:id="0">
    <w:p w14:paraId="1A464AA0" w14:textId="77777777" w:rsidR="00787217" w:rsidRDefault="0078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13C45BFC" w:rsidR="003C7D8A" w:rsidRPr="003C7D8A" w:rsidRDefault="003C7D8A" w:rsidP="000044BB">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4E42A" w14:textId="77777777" w:rsidR="00787217" w:rsidRDefault="00787217">
      <w:pPr>
        <w:spacing w:after="0" w:line="240" w:lineRule="auto"/>
      </w:pPr>
      <w:r>
        <w:separator/>
      </w:r>
    </w:p>
  </w:footnote>
  <w:footnote w:type="continuationSeparator" w:id="0">
    <w:p w14:paraId="3FD01861" w14:textId="77777777" w:rsidR="00787217" w:rsidRDefault="00787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83E5" w14:textId="7A0D2F63"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1777"/>
    <w:rsid w:val="000044BB"/>
    <w:rsid w:val="00021DD2"/>
    <w:rsid w:val="00024EA8"/>
    <w:rsid w:val="00040775"/>
    <w:rsid w:val="000B467B"/>
    <w:rsid w:val="000C0FBF"/>
    <w:rsid w:val="001554E0"/>
    <w:rsid w:val="00160DBF"/>
    <w:rsid w:val="00174ADC"/>
    <w:rsid w:val="001A6BC6"/>
    <w:rsid w:val="001C514A"/>
    <w:rsid w:val="001D68F0"/>
    <w:rsid w:val="001E494A"/>
    <w:rsid w:val="001E4CD4"/>
    <w:rsid w:val="001E6A9F"/>
    <w:rsid w:val="001F4636"/>
    <w:rsid w:val="00206F62"/>
    <w:rsid w:val="00212FCF"/>
    <w:rsid w:val="0027106F"/>
    <w:rsid w:val="00274A2A"/>
    <w:rsid w:val="002836A9"/>
    <w:rsid w:val="002D75E6"/>
    <w:rsid w:val="003277EA"/>
    <w:rsid w:val="00330AF0"/>
    <w:rsid w:val="00341257"/>
    <w:rsid w:val="003B7F72"/>
    <w:rsid w:val="003C7D8A"/>
    <w:rsid w:val="00413A9D"/>
    <w:rsid w:val="00427D2B"/>
    <w:rsid w:val="00490A6F"/>
    <w:rsid w:val="004A4E2A"/>
    <w:rsid w:val="004C1A52"/>
    <w:rsid w:val="004C2D2B"/>
    <w:rsid w:val="004C6CC0"/>
    <w:rsid w:val="00547DCC"/>
    <w:rsid w:val="00552DA4"/>
    <w:rsid w:val="00554803"/>
    <w:rsid w:val="00556DB4"/>
    <w:rsid w:val="00570F24"/>
    <w:rsid w:val="00595428"/>
    <w:rsid w:val="005A4423"/>
    <w:rsid w:val="005C29E5"/>
    <w:rsid w:val="0060010A"/>
    <w:rsid w:val="00610449"/>
    <w:rsid w:val="00622BCA"/>
    <w:rsid w:val="00650150"/>
    <w:rsid w:val="006632FB"/>
    <w:rsid w:val="00684412"/>
    <w:rsid w:val="006B4DD6"/>
    <w:rsid w:val="006B7E40"/>
    <w:rsid w:val="006C35BE"/>
    <w:rsid w:val="006C498D"/>
    <w:rsid w:val="006D304D"/>
    <w:rsid w:val="006E7B3B"/>
    <w:rsid w:val="00765818"/>
    <w:rsid w:val="00787217"/>
    <w:rsid w:val="007D6CD9"/>
    <w:rsid w:val="007F0C2B"/>
    <w:rsid w:val="00816193"/>
    <w:rsid w:val="00820AC7"/>
    <w:rsid w:val="00834269"/>
    <w:rsid w:val="008444C9"/>
    <w:rsid w:val="008649F0"/>
    <w:rsid w:val="00875B8D"/>
    <w:rsid w:val="008903F4"/>
    <w:rsid w:val="008A05BE"/>
    <w:rsid w:val="008E017F"/>
    <w:rsid w:val="008F18BD"/>
    <w:rsid w:val="0092623C"/>
    <w:rsid w:val="00974922"/>
    <w:rsid w:val="0098285D"/>
    <w:rsid w:val="009B510E"/>
    <w:rsid w:val="009E3AD0"/>
    <w:rsid w:val="009F661A"/>
    <w:rsid w:val="00A873D1"/>
    <w:rsid w:val="00AB1DDE"/>
    <w:rsid w:val="00AB1FDB"/>
    <w:rsid w:val="00AB76B1"/>
    <w:rsid w:val="00AD782B"/>
    <w:rsid w:val="00AF5C1C"/>
    <w:rsid w:val="00B14DF1"/>
    <w:rsid w:val="00B5298A"/>
    <w:rsid w:val="00BC682B"/>
    <w:rsid w:val="00BE6CDF"/>
    <w:rsid w:val="00BF36BE"/>
    <w:rsid w:val="00C47218"/>
    <w:rsid w:val="00CC230F"/>
    <w:rsid w:val="00CD66A5"/>
    <w:rsid w:val="00D05DA8"/>
    <w:rsid w:val="00D10F17"/>
    <w:rsid w:val="00DA57DB"/>
    <w:rsid w:val="00DB7E03"/>
    <w:rsid w:val="00DC46AB"/>
    <w:rsid w:val="00DE5F07"/>
    <w:rsid w:val="00E01D6B"/>
    <w:rsid w:val="00E02C12"/>
    <w:rsid w:val="00E75A82"/>
    <w:rsid w:val="00EF7585"/>
    <w:rsid w:val="00F46D65"/>
    <w:rsid w:val="00F56982"/>
    <w:rsid w:val="00F758B8"/>
    <w:rsid w:val="00F80453"/>
    <w:rsid w:val="00FA1868"/>
    <w:rsid w:val="00FC464C"/>
    <w:rsid w:val="00FE68A2"/>
    <w:rsid w:val="0C884E00"/>
    <w:rsid w:val="1F623868"/>
    <w:rsid w:val="2F858A18"/>
    <w:rsid w:val="4BBBB120"/>
    <w:rsid w:val="6A1BD4BC"/>
    <w:rsid w:val="79AE7F0A"/>
    <w:rsid w:val="79B99BD7"/>
    <w:rsid w:val="7EF439E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8342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61168">
      <w:bodyDiv w:val="1"/>
      <w:marLeft w:val="0"/>
      <w:marRight w:val="0"/>
      <w:marTop w:val="0"/>
      <w:marBottom w:val="0"/>
      <w:divBdr>
        <w:top w:val="none" w:sz="0" w:space="0" w:color="auto"/>
        <w:left w:val="none" w:sz="0" w:space="0" w:color="auto"/>
        <w:bottom w:val="none" w:sz="0" w:space="0" w:color="auto"/>
        <w:right w:val="none" w:sz="0" w:space="0" w:color="auto"/>
      </w:divBdr>
    </w:div>
    <w:div w:id="185944288">
      <w:bodyDiv w:val="1"/>
      <w:marLeft w:val="0"/>
      <w:marRight w:val="0"/>
      <w:marTop w:val="0"/>
      <w:marBottom w:val="0"/>
      <w:divBdr>
        <w:top w:val="none" w:sz="0" w:space="0" w:color="auto"/>
        <w:left w:val="none" w:sz="0" w:space="0" w:color="auto"/>
        <w:bottom w:val="none" w:sz="0" w:space="0" w:color="auto"/>
        <w:right w:val="none" w:sz="0" w:space="0" w:color="auto"/>
      </w:divBdr>
    </w:div>
    <w:div w:id="202400035">
      <w:bodyDiv w:val="1"/>
      <w:marLeft w:val="0"/>
      <w:marRight w:val="0"/>
      <w:marTop w:val="0"/>
      <w:marBottom w:val="0"/>
      <w:divBdr>
        <w:top w:val="none" w:sz="0" w:space="0" w:color="auto"/>
        <w:left w:val="none" w:sz="0" w:space="0" w:color="auto"/>
        <w:bottom w:val="none" w:sz="0" w:space="0" w:color="auto"/>
        <w:right w:val="none" w:sz="0" w:space="0" w:color="auto"/>
      </w:divBdr>
    </w:div>
    <w:div w:id="255788561">
      <w:bodyDiv w:val="1"/>
      <w:marLeft w:val="0"/>
      <w:marRight w:val="0"/>
      <w:marTop w:val="0"/>
      <w:marBottom w:val="0"/>
      <w:divBdr>
        <w:top w:val="none" w:sz="0" w:space="0" w:color="auto"/>
        <w:left w:val="none" w:sz="0" w:space="0" w:color="auto"/>
        <w:bottom w:val="none" w:sz="0" w:space="0" w:color="auto"/>
        <w:right w:val="none" w:sz="0" w:space="0" w:color="auto"/>
      </w:divBdr>
    </w:div>
    <w:div w:id="291715895">
      <w:bodyDiv w:val="1"/>
      <w:marLeft w:val="0"/>
      <w:marRight w:val="0"/>
      <w:marTop w:val="0"/>
      <w:marBottom w:val="0"/>
      <w:divBdr>
        <w:top w:val="none" w:sz="0" w:space="0" w:color="auto"/>
        <w:left w:val="none" w:sz="0" w:space="0" w:color="auto"/>
        <w:bottom w:val="none" w:sz="0" w:space="0" w:color="auto"/>
        <w:right w:val="none" w:sz="0" w:space="0" w:color="auto"/>
      </w:divBdr>
    </w:div>
    <w:div w:id="376711046">
      <w:bodyDiv w:val="1"/>
      <w:marLeft w:val="0"/>
      <w:marRight w:val="0"/>
      <w:marTop w:val="0"/>
      <w:marBottom w:val="0"/>
      <w:divBdr>
        <w:top w:val="none" w:sz="0" w:space="0" w:color="auto"/>
        <w:left w:val="none" w:sz="0" w:space="0" w:color="auto"/>
        <w:bottom w:val="none" w:sz="0" w:space="0" w:color="auto"/>
        <w:right w:val="none" w:sz="0" w:space="0" w:color="auto"/>
      </w:divBdr>
    </w:div>
    <w:div w:id="933055243">
      <w:bodyDiv w:val="1"/>
      <w:marLeft w:val="0"/>
      <w:marRight w:val="0"/>
      <w:marTop w:val="0"/>
      <w:marBottom w:val="0"/>
      <w:divBdr>
        <w:top w:val="none" w:sz="0" w:space="0" w:color="auto"/>
        <w:left w:val="none" w:sz="0" w:space="0" w:color="auto"/>
        <w:bottom w:val="none" w:sz="0" w:space="0" w:color="auto"/>
        <w:right w:val="none" w:sz="0" w:space="0" w:color="auto"/>
      </w:divBdr>
    </w:div>
    <w:div w:id="1349871031">
      <w:bodyDiv w:val="1"/>
      <w:marLeft w:val="0"/>
      <w:marRight w:val="0"/>
      <w:marTop w:val="0"/>
      <w:marBottom w:val="0"/>
      <w:divBdr>
        <w:top w:val="none" w:sz="0" w:space="0" w:color="auto"/>
        <w:left w:val="none" w:sz="0" w:space="0" w:color="auto"/>
        <w:bottom w:val="none" w:sz="0" w:space="0" w:color="auto"/>
        <w:right w:val="none" w:sz="0" w:space="0" w:color="auto"/>
      </w:divBdr>
    </w:div>
    <w:div w:id="1624532361">
      <w:bodyDiv w:val="1"/>
      <w:marLeft w:val="0"/>
      <w:marRight w:val="0"/>
      <w:marTop w:val="0"/>
      <w:marBottom w:val="0"/>
      <w:divBdr>
        <w:top w:val="none" w:sz="0" w:space="0" w:color="auto"/>
        <w:left w:val="none" w:sz="0" w:space="0" w:color="auto"/>
        <w:bottom w:val="none" w:sz="0" w:space="0" w:color="auto"/>
        <w:right w:val="none" w:sz="0" w:space="0" w:color="auto"/>
      </w:divBdr>
    </w:div>
    <w:div w:id="1633318696">
      <w:bodyDiv w:val="1"/>
      <w:marLeft w:val="0"/>
      <w:marRight w:val="0"/>
      <w:marTop w:val="0"/>
      <w:marBottom w:val="0"/>
      <w:divBdr>
        <w:top w:val="none" w:sz="0" w:space="0" w:color="auto"/>
        <w:left w:val="none" w:sz="0" w:space="0" w:color="auto"/>
        <w:bottom w:val="none" w:sz="0" w:space="0" w:color="auto"/>
        <w:right w:val="none" w:sz="0" w:space="0" w:color="auto"/>
      </w:divBdr>
    </w:div>
    <w:div w:id="1642224879">
      <w:bodyDiv w:val="1"/>
      <w:marLeft w:val="0"/>
      <w:marRight w:val="0"/>
      <w:marTop w:val="0"/>
      <w:marBottom w:val="0"/>
      <w:divBdr>
        <w:top w:val="none" w:sz="0" w:space="0" w:color="auto"/>
        <w:left w:val="none" w:sz="0" w:space="0" w:color="auto"/>
        <w:bottom w:val="none" w:sz="0" w:space="0" w:color="auto"/>
        <w:right w:val="none" w:sz="0" w:space="0" w:color="auto"/>
      </w:divBdr>
    </w:div>
    <w:div w:id="1681539025">
      <w:bodyDiv w:val="1"/>
      <w:marLeft w:val="0"/>
      <w:marRight w:val="0"/>
      <w:marTop w:val="0"/>
      <w:marBottom w:val="0"/>
      <w:divBdr>
        <w:top w:val="none" w:sz="0" w:space="0" w:color="auto"/>
        <w:left w:val="none" w:sz="0" w:space="0" w:color="auto"/>
        <w:bottom w:val="none" w:sz="0" w:space="0" w:color="auto"/>
        <w:right w:val="none" w:sz="0" w:space="0" w:color="auto"/>
      </w:divBdr>
    </w:div>
    <w:div w:id="1765490855">
      <w:bodyDiv w:val="1"/>
      <w:marLeft w:val="0"/>
      <w:marRight w:val="0"/>
      <w:marTop w:val="0"/>
      <w:marBottom w:val="0"/>
      <w:divBdr>
        <w:top w:val="none" w:sz="0" w:space="0" w:color="auto"/>
        <w:left w:val="none" w:sz="0" w:space="0" w:color="auto"/>
        <w:bottom w:val="none" w:sz="0" w:space="0" w:color="auto"/>
        <w:right w:val="none" w:sz="0" w:space="0" w:color="auto"/>
      </w:divBdr>
    </w:div>
    <w:div w:id="2000768232">
      <w:bodyDiv w:val="1"/>
      <w:marLeft w:val="0"/>
      <w:marRight w:val="0"/>
      <w:marTop w:val="0"/>
      <w:marBottom w:val="0"/>
      <w:divBdr>
        <w:top w:val="none" w:sz="0" w:space="0" w:color="auto"/>
        <w:left w:val="none" w:sz="0" w:space="0" w:color="auto"/>
        <w:bottom w:val="none" w:sz="0" w:space="0" w:color="auto"/>
        <w:right w:val="none" w:sz="0" w:space="0" w:color="auto"/>
      </w:divBdr>
    </w:div>
    <w:div w:id="206886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8</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2025-04-08T04:40:00Z</dcterms:created>
  <dcterms:modified xsi:type="dcterms:W3CDTF">2025-04-27T20:07:00Z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