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E55FCA" w14:paraId="58E5EA89" w14:textId="77777777" w:rsidTr="00846647">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5B455EF0" w:rsidR="00C03D6A" w:rsidRPr="00E55FCA" w:rsidRDefault="00846647" w:rsidP="00E55FCA">
            <w:pPr>
              <w:spacing w:line="360" w:lineRule="auto"/>
              <w:jc w:val="both"/>
              <w:rPr>
                <w:b/>
              </w:rPr>
            </w:pPr>
            <w:r w:rsidRPr="00E55FCA">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6469D073" w:rsidR="00C03D6A" w:rsidRPr="00E55FCA" w:rsidRDefault="00846647" w:rsidP="00E55FCA">
            <w:pPr>
              <w:spacing w:line="360" w:lineRule="auto"/>
              <w:jc w:val="both"/>
              <w:rPr>
                <w:b/>
              </w:rPr>
            </w:pPr>
            <w:r w:rsidRPr="00E55FCA">
              <w:rPr>
                <w:b/>
              </w:rPr>
              <w:t>SEPTEMPER 2024</w:t>
            </w:r>
          </w:p>
        </w:tc>
      </w:tr>
      <w:tr w:rsidR="00C03D6A" w:rsidRPr="00E55FCA" w14:paraId="42B01703" w14:textId="77777777" w:rsidTr="00846647">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1494B063" w:rsidR="00C03D6A" w:rsidRPr="00E55FCA" w:rsidRDefault="00846647" w:rsidP="00E55FCA">
            <w:pPr>
              <w:spacing w:line="360" w:lineRule="auto"/>
              <w:jc w:val="both"/>
              <w:rPr>
                <w:b/>
              </w:rPr>
            </w:pPr>
            <w:r w:rsidRPr="00E55FCA">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7D4D39F7" w:rsidR="00C03D6A" w:rsidRPr="00E55FCA" w:rsidRDefault="00846647" w:rsidP="00E55FCA">
            <w:pPr>
              <w:spacing w:line="360" w:lineRule="auto"/>
              <w:jc w:val="both"/>
              <w:rPr>
                <w:b/>
              </w:rPr>
            </w:pPr>
            <w:r w:rsidRPr="00E55FCA">
              <w:rPr>
                <w:b/>
              </w:rPr>
              <w:t>MASTER OF COMPUTER APPLICATIONS (MCA)</w:t>
            </w:r>
          </w:p>
        </w:tc>
      </w:tr>
      <w:tr w:rsidR="00C03D6A" w:rsidRPr="00E55FCA" w14:paraId="436372E4" w14:textId="77777777" w:rsidTr="00846647">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51513F81" w:rsidR="00C03D6A" w:rsidRPr="00E55FCA" w:rsidRDefault="00846647" w:rsidP="00E55FCA">
            <w:pPr>
              <w:spacing w:line="360" w:lineRule="auto"/>
              <w:jc w:val="both"/>
              <w:rPr>
                <w:b/>
              </w:rPr>
            </w:pPr>
            <w:r w:rsidRPr="00E55FCA">
              <w:rPr>
                <w:b/>
              </w:rPr>
              <w:t>SEMESTER</w:t>
            </w:r>
          </w:p>
        </w:tc>
        <w:tc>
          <w:tcPr>
            <w:tcW w:w="3057" w:type="pct"/>
            <w:tcBorders>
              <w:top w:val="single" w:sz="4" w:space="0" w:color="auto"/>
              <w:left w:val="single" w:sz="4" w:space="0" w:color="auto"/>
              <w:bottom w:val="single" w:sz="4" w:space="0" w:color="auto"/>
              <w:right w:val="single" w:sz="4" w:space="0" w:color="auto"/>
            </w:tcBorders>
          </w:tcPr>
          <w:p w14:paraId="6CACFC99" w14:textId="11C91A44" w:rsidR="00C03D6A" w:rsidRPr="00E55FCA" w:rsidRDefault="00846647" w:rsidP="00E55FCA">
            <w:pPr>
              <w:spacing w:line="360" w:lineRule="auto"/>
              <w:jc w:val="both"/>
              <w:rPr>
                <w:b/>
              </w:rPr>
            </w:pPr>
            <w:r w:rsidRPr="00E55FCA">
              <w:rPr>
                <w:b/>
              </w:rPr>
              <w:t>II</w:t>
            </w:r>
          </w:p>
        </w:tc>
      </w:tr>
      <w:tr w:rsidR="00C03D6A" w:rsidRPr="00E55FCA" w14:paraId="69C83BC3" w14:textId="77777777" w:rsidTr="00846647">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2C42E0AC" w:rsidR="00C03D6A" w:rsidRPr="00E55FCA" w:rsidRDefault="00846647" w:rsidP="00E55FCA">
            <w:pPr>
              <w:spacing w:line="360" w:lineRule="auto"/>
              <w:jc w:val="both"/>
              <w:rPr>
                <w:b/>
              </w:rPr>
            </w:pPr>
            <w:r w:rsidRPr="00E55FCA">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66AEC1B0" w:rsidR="00C03D6A" w:rsidRPr="00E55FCA" w:rsidRDefault="00846647" w:rsidP="00E55FCA">
            <w:pPr>
              <w:spacing w:line="360" w:lineRule="auto"/>
              <w:jc w:val="both"/>
              <w:rPr>
                <w:b/>
              </w:rPr>
            </w:pPr>
            <w:r w:rsidRPr="00E55FCA">
              <w:rPr>
                <w:b/>
              </w:rPr>
              <w:t>DCA6201 OPERATING SYSTEM </w:t>
            </w:r>
          </w:p>
        </w:tc>
      </w:tr>
      <w:tr w:rsidR="00C03D6A" w:rsidRPr="00E55FCA" w14:paraId="11DB7193" w14:textId="77777777" w:rsidTr="00846647">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439B69A6" w:rsidR="00846647" w:rsidRPr="00E55FCA" w:rsidRDefault="00846647" w:rsidP="00E55FCA">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3AE4A9DD" w:rsidR="00C03D6A" w:rsidRPr="00E55FCA" w:rsidRDefault="00C03D6A" w:rsidP="00E55FCA">
            <w:pPr>
              <w:spacing w:line="360" w:lineRule="auto"/>
              <w:jc w:val="both"/>
              <w:rPr>
                <w:b/>
              </w:rPr>
            </w:pPr>
          </w:p>
        </w:tc>
      </w:tr>
      <w:tr w:rsidR="00C03D6A" w:rsidRPr="00E55FCA" w14:paraId="78C9D943" w14:textId="77777777" w:rsidTr="00846647">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3187D8F8" w:rsidR="00C03D6A" w:rsidRPr="00E55FCA" w:rsidRDefault="00C03D6A" w:rsidP="00E55FCA">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72AEA89F" w:rsidR="00C778B1" w:rsidRPr="00E55FCA" w:rsidRDefault="00C778B1" w:rsidP="00E55FCA">
            <w:pPr>
              <w:spacing w:line="360" w:lineRule="auto"/>
              <w:jc w:val="both"/>
              <w:rPr>
                <w:b/>
              </w:rPr>
            </w:pPr>
          </w:p>
        </w:tc>
      </w:tr>
    </w:tbl>
    <w:p w14:paraId="4D186D60" w14:textId="77777777" w:rsidR="00846647" w:rsidRPr="00E55FCA" w:rsidRDefault="00846647" w:rsidP="00E55FCA">
      <w:pPr>
        <w:spacing w:after="240" w:line="360" w:lineRule="auto"/>
        <w:jc w:val="both"/>
        <w:rPr>
          <w:b/>
        </w:rPr>
      </w:pPr>
    </w:p>
    <w:p w14:paraId="68B015F8" w14:textId="77777777" w:rsidR="00E55FCA" w:rsidRDefault="00E55FCA" w:rsidP="00E55FCA">
      <w:pPr>
        <w:spacing w:after="240" w:line="360" w:lineRule="auto"/>
        <w:jc w:val="both"/>
        <w:rPr>
          <w:b/>
        </w:rPr>
      </w:pPr>
    </w:p>
    <w:p w14:paraId="3D28E839" w14:textId="2BE76F93" w:rsidR="00846647" w:rsidRPr="00E55FCA" w:rsidRDefault="00846647" w:rsidP="00E55FCA">
      <w:pPr>
        <w:spacing w:after="240" w:line="360" w:lineRule="auto"/>
        <w:jc w:val="center"/>
        <w:rPr>
          <w:b/>
        </w:rPr>
      </w:pPr>
      <w:r w:rsidRPr="00E55FCA">
        <w:rPr>
          <w:b/>
        </w:rPr>
        <w:t>Set-I</w:t>
      </w:r>
    </w:p>
    <w:p w14:paraId="54599E6F" w14:textId="77777777" w:rsidR="00846647" w:rsidRDefault="00846647" w:rsidP="00E55FCA">
      <w:pPr>
        <w:spacing w:after="240" w:line="360" w:lineRule="auto"/>
        <w:jc w:val="both"/>
      </w:pPr>
    </w:p>
    <w:p w14:paraId="2CF63CC6" w14:textId="77777777" w:rsidR="00E55FCA" w:rsidRDefault="00846647" w:rsidP="00E55FCA">
      <w:pPr>
        <w:spacing w:after="240" w:line="360" w:lineRule="auto"/>
        <w:jc w:val="both"/>
        <w:rPr>
          <w:b/>
        </w:rPr>
      </w:pPr>
      <w:r w:rsidRPr="00E55FCA">
        <w:rPr>
          <w:b/>
        </w:rPr>
        <w:t xml:space="preserve">1. Discuss the types of operating systems. Write a brief note on operating system structures </w:t>
      </w:r>
    </w:p>
    <w:p w14:paraId="6D259F8C" w14:textId="008C99D5" w:rsidR="00846647" w:rsidRPr="00E55FCA" w:rsidRDefault="00E55FCA" w:rsidP="00E55FCA">
      <w:pPr>
        <w:spacing w:after="240" w:line="360" w:lineRule="auto"/>
        <w:jc w:val="both"/>
        <w:rPr>
          <w:b/>
        </w:rPr>
      </w:pPr>
      <w:r>
        <w:rPr>
          <w:b/>
        </w:rPr>
        <w:t>Ans 1.</w:t>
      </w:r>
      <w:r w:rsidR="00846647" w:rsidRPr="00E55FCA">
        <w:rPr>
          <w:b/>
        </w:rPr>
        <w:tab/>
      </w:r>
    </w:p>
    <w:p w14:paraId="03A92540" w14:textId="77777777" w:rsidR="00E55FCA" w:rsidRDefault="001F2B05" w:rsidP="00E55FCA">
      <w:pPr>
        <w:spacing w:after="240" w:line="360" w:lineRule="auto"/>
        <w:jc w:val="both"/>
        <w:rPr>
          <w:lang w:val="en-IN"/>
        </w:rPr>
      </w:pPr>
      <w:r w:rsidRPr="001F2B05">
        <w:rPr>
          <w:b/>
          <w:bCs/>
          <w:lang w:val="en-IN"/>
        </w:rPr>
        <w:t>Types of Operating Systems and Operating System Structures</w:t>
      </w:r>
    </w:p>
    <w:p w14:paraId="7BF9D03C" w14:textId="4AFA695E" w:rsidR="001F2B05" w:rsidRPr="001F2B05" w:rsidRDefault="001F2B05" w:rsidP="00E55FCA">
      <w:pPr>
        <w:spacing w:after="240" w:line="360" w:lineRule="auto"/>
        <w:jc w:val="both"/>
        <w:rPr>
          <w:lang w:val="en-IN"/>
        </w:rPr>
      </w:pPr>
      <w:r w:rsidRPr="001F2B05">
        <w:rPr>
          <w:lang w:val="en-IN"/>
        </w:rPr>
        <w:t>An operating system (OS) acts as an intermediary between users and computer hardware. It provides an environment for the execution of programs and manages system resources effectively. Different types of operating systems cater to diverse computing needs, and their structure defines how they operate internally.</w:t>
      </w:r>
    </w:p>
    <w:p w14:paraId="39B68EAD" w14:textId="77777777" w:rsidR="001F2B05" w:rsidRPr="001F2B05" w:rsidRDefault="001F2B05" w:rsidP="00E55FCA">
      <w:pPr>
        <w:spacing w:after="240" w:line="360" w:lineRule="auto"/>
        <w:jc w:val="both"/>
        <w:rPr>
          <w:b/>
          <w:bCs/>
          <w:lang w:val="en-IN"/>
        </w:rPr>
      </w:pPr>
      <w:r w:rsidRPr="001F2B05">
        <w:rPr>
          <w:b/>
          <w:bCs/>
          <w:lang w:val="en-IN"/>
        </w:rPr>
        <w:t>Types of Operating Systems</w:t>
      </w:r>
    </w:p>
    <w:p w14:paraId="2B8C4682" w14:textId="51087010" w:rsidR="001130E8" w:rsidRPr="001F2B05" w:rsidRDefault="001F2B05" w:rsidP="001130E8">
      <w:pPr>
        <w:spacing w:after="240" w:line="360" w:lineRule="auto"/>
        <w:jc w:val="both"/>
        <w:rPr>
          <w:lang w:val="en-IN"/>
        </w:rPr>
      </w:pPr>
      <w:r w:rsidRPr="001F2B05">
        <w:rPr>
          <w:b/>
          <w:bCs/>
          <w:lang w:val="en-IN"/>
        </w:rPr>
        <w:t>Batch Operating System</w:t>
      </w:r>
      <w:r w:rsidR="00E55FCA">
        <w:rPr>
          <w:lang w:val="en-IN"/>
        </w:rPr>
        <w:t xml:space="preserve"> </w:t>
      </w:r>
      <w:r w:rsidRPr="001F2B05">
        <w:rPr>
          <w:lang w:val="en-IN"/>
        </w:rPr>
        <w:t xml:space="preserve">Batch operating systems group jobs with similar needs into batches and process them sequentially. Users prepare jobs and submit them to the operator, who queues them </w:t>
      </w:r>
    </w:p>
    <w:p w14:paraId="6670B0B3" w14:textId="7F397510" w:rsidR="001F2B05" w:rsidRPr="001F2B05" w:rsidRDefault="001F2B05" w:rsidP="00E55FCA">
      <w:pPr>
        <w:spacing w:after="240" w:line="360" w:lineRule="auto"/>
        <w:jc w:val="both"/>
        <w:rPr>
          <w:lang w:val="en-IN"/>
        </w:rPr>
      </w:pPr>
      <w:r w:rsidRPr="001F2B05">
        <w:rPr>
          <w:lang w:val="en-IN"/>
        </w:rPr>
        <w:t>tem for specific applications, ensuring optimal performance and resource utilization.</w:t>
      </w:r>
    </w:p>
    <w:p w14:paraId="104E97D3" w14:textId="77777777" w:rsidR="001130E8" w:rsidRDefault="001130E8" w:rsidP="001130E8">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t>Its Half solved only</w:t>
      </w:r>
    </w:p>
    <w:p w14:paraId="3223270F" w14:textId="77777777" w:rsidR="001130E8" w:rsidRDefault="001130E8" w:rsidP="001130E8">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14:paraId="099E4724" w14:textId="77777777" w:rsidR="001130E8" w:rsidRDefault="001130E8" w:rsidP="001130E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181BD7A5" w14:textId="77777777" w:rsidR="001130E8" w:rsidRDefault="001130E8" w:rsidP="001130E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14:paraId="7F2C84D1" w14:textId="77777777" w:rsidR="001130E8" w:rsidRDefault="001130E8" w:rsidP="001130E8">
      <w:pPr>
        <w:spacing w:before="240" w:after="240"/>
        <w:jc w:val="center"/>
        <w:rPr>
          <w:rFonts w:ascii="Georgia" w:hAnsi="Georgia"/>
          <w:sz w:val="32"/>
          <w:szCs w:val="32"/>
        </w:rPr>
      </w:pPr>
      <w:r>
        <w:rPr>
          <w:rFonts w:ascii="Georgia" w:hAnsi="Georgia"/>
          <w:sz w:val="32"/>
          <w:szCs w:val="32"/>
        </w:rPr>
        <w:t>buy cheap assignment help online from us easily</w:t>
      </w:r>
    </w:p>
    <w:p w14:paraId="69F048C0" w14:textId="77777777" w:rsidR="001130E8" w:rsidRDefault="001130E8" w:rsidP="001130E8">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4223CD49" w14:textId="77777777" w:rsidR="001130E8" w:rsidRDefault="001130E8" w:rsidP="001130E8">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28733B2" w14:textId="77777777" w:rsidR="001130E8" w:rsidRDefault="001130E8" w:rsidP="001130E8">
      <w:pPr>
        <w:spacing w:before="240" w:after="240"/>
        <w:jc w:val="center"/>
        <w:rPr>
          <w:rFonts w:ascii="Georgia" w:hAnsi="Georgia"/>
          <w:b/>
          <w:sz w:val="32"/>
          <w:szCs w:val="32"/>
        </w:rPr>
      </w:pPr>
      <w:r>
        <w:rPr>
          <w:rFonts w:ascii="Georgia" w:hAnsi="Georgia"/>
          <w:b/>
          <w:sz w:val="32"/>
          <w:szCs w:val="32"/>
        </w:rPr>
        <w:t>OR</w:t>
      </w:r>
    </w:p>
    <w:p w14:paraId="47D72D1F" w14:textId="77777777" w:rsidR="001130E8" w:rsidRDefault="001130E8" w:rsidP="001130E8">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24EAE909" w14:textId="77777777" w:rsidR="001130E8" w:rsidRDefault="001130E8" w:rsidP="001130E8">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5123F2AD" w14:textId="77777777" w:rsidR="001F2B05" w:rsidRDefault="001F2B05" w:rsidP="00E55FCA">
      <w:pPr>
        <w:spacing w:after="240" w:line="360" w:lineRule="auto"/>
        <w:jc w:val="both"/>
      </w:pPr>
    </w:p>
    <w:p w14:paraId="05A6CB92" w14:textId="77777777" w:rsidR="001F2B05" w:rsidRPr="00E55FCA" w:rsidRDefault="001F2B05" w:rsidP="00E55FCA">
      <w:pPr>
        <w:spacing w:after="240" w:line="360" w:lineRule="auto"/>
        <w:jc w:val="both"/>
        <w:rPr>
          <w:b/>
        </w:rPr>
      </w:pPr>
    </w:p>
    <w:p w14:paraId="0C37A496" w14:textId="6ADC5D8E" w:rsidR="001F2B05" w:rsidRPr="00E55FCA" w:rsidRDefault="001F2B05" w:rsidP="00E55FCA">
      <w:pPr>
        <w:spacing w:after="240" w:line="360" w:lineRule="auto"/>
        <w:jc w:val="both"/>
        <w:rPr>
          <w:b/>
        </w:rPr>
      </w:pPr>
      <w:r w:rsidRPr="00E55FCA">
        <w:rPr>
          <w:b/>
        </w:rPr>
        <w:t>2. Discuss the CPU scheduling algorithms.  Why is scheduling important?</w:t>
      </w:r>
      <w:r w:rsidRPr="00E55FCA">
        <w:rPr>
          <w:b/>
        </w:rPr>
        <w:tab/>
      </w:r>
    </w:p>
    <w:p w14:paraId="09598632" w14:textId="618310A3" w:rsidR="00E55FCA" w:rsidRDefault="00E55FCA" w:rsidP="00E55FCA">
      <w:pPr>
        <w:spacing w:after="240" w:line="360" w:lineRule="auto"/>
        <w:jc w:val="both"/>
        <w:rPr>
          <w:b/>
          <w:bCs/>
          <w:lang w:val="en-IN"/>
        </w:rPr>
      </w:pPr>
      <w:r>
        <w:rPr>
          <w:b/>
          <w:bCs/>
          <w:lang w:val="en-IN"/>
        </w:rPr>
        <w:t>Ans 2.</w:t>
      </w:r>
    </w:p>
    <w:p w14:paraId="2BD24E48" w14:textId="77777777" w:rsidR="00E55FCA" w:rsidRDefault="001F2B05" w:rsidP="00E55FCA">
      <w:pPr>
        <w:spacing w:after="240" w:line="360" w:lineRule="auto"/>
        <w:jc w:val="both"/>
        <w:rPr>
          <w:lang w:val="en-IN"/>
        </w:rPr>
      </w:pPr>
      <w:r w:rsidRPr="001F2B05">
        <w:rPr>
          <w:b/>
          <w:bCs/>
          <w:lang w:val="en-IN"/>
        </w:rPr>
        <w:t>CPU Scheduling Algorithms and the Importance of Scheduling</w:t>
      </w:r>
    </w:p>
    <w:p w14:paraId="4DB1D500" w14:textId="44C3EFC6" w:rsidR="001F2B05" w:rsidRPr="001F2B05" w:rsidRDefault="001F2B05" w:rsidP="00E55FCA">
      <w:pPr>
        <w:spacing w:after="240" w:line="360" w:lineRule="auto"/>
        <w:jc w:val="both"/>
        <w:rPr>
          <w:lang w:val="en-IN"/>
        </w:rPr>
      </w:pPr>
      <w:r w:rsidRPr="001F2B05">
        <w:rPr>
          <w:lang w:val="en-IN"/>
        </w:rPr>
        <w:t>CPU scheduling is a fundamental aspect of operating system design, as it determines the order in which processes are executed by the CPU. Scheduling directly impacts system performance, ensuring efficient utilization of resources and improved responsiveness for users.</w:t>
      </w:r>
    </w:p>
    <w:p w14:paraId="3A4537EB" w14:textId="77777777" w:rsidR="001F2B05" w:rsidRPr="001F2B05" w:rsidRDefault="001F2B05" w:rsidP="00E55FCA">
      <w:pPr>
        <w:spacing w:after="240" w:line="360" w:lineRule="auto"/>
        <w:jc w:val="both"/>
        <w:rPr>
          <w:b/>
          <w:bCs/>
          <w:lang w:val="en-IN"/>
        </w:rPr>
      </w:pPr>
      <w:r w:rsidRPr="001F2B05">
        <w:rPr>
          <w:b/>
          <w:bCs/>
          <w:lang w:val="en-IN"/>
        </w:rPr>
        <w:t>CPU Scheduling Algorithms</w:t>
      </w:r>
    </w:p>
    <w:p w14:paraId="62A4CC8E" w14:textId="62FAD1E3" w:rsidR="001F2B05" w:rsidRPr="001F2B05" w:rsidRDefault="001F2B05" w:rsidP="001130E8">
      <w:pPr>
        <w:spacing w:after="240" w:line="360" w:lineRule="auto"/>
        <w:jc w:val="both"/>
        <w:rPr>
          <w:lang w:val="en-IN"/>
        </w:rPr>
      </w:pPr>
      <w:r w:rsidRPr="001F2B05">
        <w:rPr>
          <w:b/>
          <w:bCs/>
          <w:lang w:val="en-IN"/>
        </w:rPr>
        <w:t>First-Come, First-Served (FCFS)</w:t>
      </w:r>
      <w:r w:rsidR="00E55FCA">
        <w:rPr>
          <w:lang w:val="en-IN"/>
        </w:rPr>
        <w:t xml:space="preserve"> </w:t>
      </w:r>
      <w:r w:rsidRPr="001F2B05">
        <w:rPr>
          <w:lang w:val="en-IN"/>
        </w:rPr>
        <w:t xml:space="preserve">FCFS is the simplest scheduling algorithm, where processes are executed in the order of their arrival. Although easy to implement, it suffers from the "convoy </w:t>
      </w:r>
    </w:p>
    <w:p w14:paraId="2823A4B3" w14:textId="3A1D1C07" w:rsidR="001F2B05" w:rsidRDefault="001F2B05" w:rsidP="00E55FCA">
      <w:pPr>
        <w:spacing w:after="240" w:line="360" w:lineRule="auto"/>
        <w:jc w:val="both"/>
        <w:rPr>
          <w:b/>
        </w:rPr>
      </w:pPr>
    </w:p>
    <w:p w14:paraId="09C904E6" w14:textId="77777777" w:rsidR="00E55FCA" w:rsidRPr="00E55FCA" w:rsidRDefault="00E55FCA" w:rsidP="00E55FCA">
      <w:pPr>
        <w:spacing w:after="240" w:line="360" w:lineRule="auto"/>
        <w:jc w:val="both"/>
        <w:rPr>
          <w:b/>
        </w:rPr>
      </w:pPr>
    </w:p>
    <w:p w14:paraId="469A1319" w14:textId="22FDEF4C" w:rsidR="00846647" w:rsidRPr="00E55FCA" w:rsidRDefault="00846647" w:rsidP="00E55FCA">
      <w:pPr>
        <w:spacing w:after="240" w:line="360" w:lineRule="auto"/>
        <w:jc w:val="both"/>
        <w:rPr>
          <w:b/>
        </w:rPr>
      </w:pPr>
      <w:r w:rsidRPr="00E55FCA">
        <w:rPr>
          <w:b/>
        </w:rPr>
        <w:t xml:space="preserve">3. Discuss Interprocess Communication and critical-section problem along with use of semaphores. </w:t>
      </w:r>
      <w:r w:rsidRPr="00E55FCA">
        <w:rPr>
          <w:b/>
        </w:rPr>
        <w:tab/>
      </w:r>
    </w:p>
    <w:p w14:paraId="0EE1E181" w14:textId="5F024CE3" w:rsidR="00E55FCA" w:rsidRDefault="00E55FCA" w:rsidP="00E55FCA">
      <w:pPr>
        <w:spacing w:after="240" w:line="360" w:lineRule="auto"/>
        <w:jc w:val="both"/>
        <w:rPr>
          <w:b/>
          <w:bCs/>
          <w:lang w:val="en-IN"/>
        </w:rPr>
      </w:pPr>
      <w:r>
        <w:rPr>
          <w:b/>
          <w:bCs/>
          <w:lang w:val="en-IN"/>
        </w:rPr>
        <w:t>Ans 3.</w:t>
      </w:r>
    </w:p>
    <w:p w14:paraId="784275A3" w14:textId="7FCDA28C" w:rsidR="001F2B05" w:rsidRPr="001F2B05" w:rsidRDefault="001F2B05" w:rsidP="00E55FCA">
      <w:pPr>
        <w:spacing w:after="240" w:line="360" w:lineRule="auto"/>
        <w:jc w:val="both"/>
        <w:rPr>
          <w:lang w:val="en-IN"/>
        </w:rPr>
      </w:pPr>
      <w:r w:rsidRPr="001F2B05">
        <w:rPr>
          <w:b/>
          <w:bCs/>
          <w:lang w:val="en-IN"/>
        </w:rPr>
        <w:t>Interprocess Communication and the Critical-Section Problem with the Use of Semaphores</w:t>
      </w:r>
      <w:r w:rsidRPr="001F2B05">
        <w:rPr>
          <w:lang w:val="en-IN"/>
        </w:rPr>
        <w:br/>
        <w:t>Interprocess communication (IPC) is a vital mechanism that allows processes to exchange data and coordinate actions in a multitasking operating system. The critical-section problem addresses ensuring data consistency when multiple processes access shared resources. Semaphores are tools that aid in solving this problem.</w:t>
      </w:r>
    </w:p>
    <w:p w14:paraId="28A7DDB6" w14:textId="77777777" w:rsidR="001F2B05" w:rsidRPr="001F2B05" w:rsidRDefault="001F2B05" w:rsidP="00E55FCA">
      <w:pPr>
        <w:spacing w:after="240" w:line="360" w:lineRule="auto"/>
        <w:jc w:val="both"/>
        <w:rPr>
          <w:b/>
          <w:bCs/>
          <w:lang w:val="en-IN"/>
        </w:rPr>
      </w:pPr>
      <w:r w:rsidRPr="001F2B05">
        <w:rPr>
          <w:b/>
          <w:bCs/>
          <w:lang w:val="en-IN"/>
        </w:rPr>
        <w:t>Interprocess Communication</w:t>
      </w:r>
    </w:p>
    <w:p w14:paraId="58BC1245" w14:textId="5A098223" w:rsidR="001F2B05" w:rsidRDefault="001F2B05" w:rsidP="001130E8">
      <w:pPr>
        <w:spacing w:after="240" w:line="360" w:lineRule="auto"/>
        <w:jc w:val="both"/>
        <w:rPr>
          <w:lang w:val="en-IN"/>
        </w:rPr>
      </w:pPr>
      <w:r w:rsidRPr="001F2B05">
        <w:rPr>
          <w:lang w:val="en-IN"/>
        </w:rPr>
        <w:t xml:space="preserve">IPC allows processes to communicate and synchronize their actions. This is essential in </w:t>
      </w:r>
    </w:p>
    <w:p w14:paraId="39D24EA9" w14:textId="77777777" w:rsidR="001130E8" w:rsidRPr="001F2B05" w:rsidRDefault="001130E8" w:rsidP="001130E8">
      <w:pPr>
        <w:spacing w:after="240" w:line="360" w:lineRule="auto"/>
        <w:jc w:val="both"/>
        <w:rPr>
          <w:lang w:val="en-IN"/>
        </w:rPr>
      </w:pPr>
    </w:p>
    <w:p w14:paraId="04CD9B8D" w14:textId="5ED5329C" w:rsidR="001F2B05" w:rsidRDefault="001F2B05" w:rsidP="00E55FCA">
      <w:pPr>
        <w:spacing w:after="240" w:line="360" w:lineRule="auto"/>
        <w:jc w:val="both"/>
        <w:rPr>
          <w:lang w:val="en-IN"/>
        </w:rPr>
      </w:pPr>
    </w:p>
    <w:p w14:paraId="00D20BAA" w14:textId="7A7E8F9C" w:rsidR="001F2B05" w:rsidRPr="00E55FCA" w:rsidRDefault="001F2B05" w:rsidP="00E55FCA">
      <w:pPr>
        <w:spacing w:after="240" w:line="360" w:lineRule="auto"/>
        <w:jc w:val="center"/>
        <w:rPr>
          <w:b/>
        </w:rPr>
      </w:pPr>
      <w:r w:rsidRPr="00E55FCA">
        <w:rPr>
          <w:b/>
        </w:rPr>
        <w:t>Set-II</w:t>
      </w:r>
      <w:r w:rsidRPr="00E55FCA">
        <w:rPr>
          <w:b/>
        </w:rPr>
        <w:cr/>
      </w:r>
    </w:p>
    <w:p w14:paraId="64584200" w14:textId="77777777" w:rsidR="001F2B05" w:rsidRPr="00E55FCA" w:rsidRDefault="001F2B05" w:rsidP="00E55FCA">
      <w:pPr>
        <w:spacing w:after="240" w:line="360" w:lineRule="auto"/>
        <w:jc w:val="both"/>
        <w:rPr>
          <w:b/>
        </w:rPr>
      </w:pPr>
    </w:p>
    <w:p w14:paraId="340361F7" w14:textId="19963928" w:rsidR="001F2B05" w:rsidRPr="00E55FCA" w:rsidRDefault="001F2B05" w:rsidP="00E55FCA">
      <w:pPr>
        <w:spacing w:after="240" w:line="360" w:lineRule="auto"/>
        <w:jc w:val="both"/>
        <w:rPr>
          <w:b/>
        </w:rPr>
      </w:pPr>
      <w:r w:rsidRPr="00E55FCA">
        <w:rPr>
          <w:b/>
        </w:rPr>
        <w:t xml:space="preserve">4. What is a Process Control Block? What information does it hold and why? </w:t>
      </w:r>
      <w:r w:rsidR="00E55FCA">
        <w:rPr>
          <w:b/>
        </w:rPr>
        <w:t xml:space="preserve"> </w:t>
      </w:r>
      <w:r w:rsidRPr="00E55FCA">
        <w:rPr>
          <w:b/>
        </w:rPr>
        <w:t xml:space="preserve">What are monitors? What is it role? </w:t>
      </w:r>
      <w:r w:rsidRPr="00E55FCA">
        <w:rPr>
          <w:b/>
        </w:rPr>
        <w:tab/>
        <w:t xml:space="preserve">5+5 </w:t>
      </w:r>
      <w:r w:rsidRPr="00E55FCA">
        <w:rPr>
          <w:b/>
        </w:rPr>
        <w:tab/>
      </w:r>
    </w:p>
    <w:p w14:paraId="5A044D5B" w14:textId="77777777" w:rsidR="00E55FCA" w:rsidRDefault="00E55FCA" w:rsidP="00E55FCA">
      <w:pPr>
        <w:spacing w:after="240" w:line="360" w:lineRule="auto"/>
        <w:jc w:val="both"/>
        <w:rPr>
          <w:b/>
          <w:bCs/>
          <w:lang w:val="en-IN"/>
        </w:rPr>
      </w:pPr>
      <w:r>
        <w:rPr>
          <w:b/>
          <w:bCs/>
          <w:lang w:val="en-IN"/>
        </w:rPr>
        <w:t xml:space="preserve">Ans </w:t>
      </w:r>
      <w:r w:rsidR="001F2B05" w:rsidRPr="001F2B05">
        <w:rPr>
          <w:b/>
          <w:bCs/>
          <w:lang w:val="en-IN"/>
        </w:rPr>
        <w:t xml:space="preserve">4. </w:t>
      </w:r>
    </w:p>
    <w:p w14:paraId="46C56D37" w14:textId="114D3559" w:rsidR="00E55FCA" w:rsidRDefault="001F2B05" w:rsidP="00E55FCA">
      <w:pPr>
        <w:spacing w:after="240" w:line="360" w:lineRule="auto"/>
        <w:jc w:val="both"/>
        <w:rPr>
          <w:lang w:val="en-IN"/>
        </w:rPr>
      </w:pPr>
      <w:r w:rsidRPr="001F2B05">
        <w:rPr>
          <w:b/>
          <w:bCs/>
          <w:lang w:val="en-IN"/>
        </w:rPr>
        <w:t>Process Control Block and Monitors</w:t>
      </w:r>
    </w:p>
    <w:p w14:paraId="5A4DBE4F" w14:textId="3F5F5179" w:rsidR="001F2B05" w:rsidRPr="001F2B05" w:rsidRDefault="001F2B05" w:rsidP="00E55FCA">
      <w:pPr>
        <w:spacing w:after="240" w:line="360" w:lineRule="auto"/>
        <w:jc w:val="both"/>
        <w:rPr>
          <w:lang w:val="en-IN"/>
        </w:rPr>
      </w:pPr>
      <w:r w:rsidRPr="001F2B05">
        <w:rPr>
          <w:lang w:val="en-IN"/>
        </w:rPr>
        <w:t>A Process Control Block (PCB) is a data structure maintained by the operating system to manage information about a process. Monitors, on the other hand, are high-level synchronization constructs that aid in managing concurrent processes.</w:t>
      </w:r>
    </w:p>
    <w:p w14:paraId="738AC5D2" w14:textId="77777777" w:rsidR="001F2B05" w:rsidRPr="001F2B05" w:rsidRDefault="001F2B05" w:rsidP="00E55FCA">
      <w:pPr>
        <w:spacing w:after="240" w:line="360" w:lineRule="auto"/>
        <w:jc w:val="both"/>
        <w:rPr>
          <w:b/>
          <w:bCs/>
          <w:lang w:val="en-IN"/>
        </w:rPr>
      </w:pPr>
      <w:r w:rsidRPr="001F2B05">
        <w:rPr>
          <w:b/>
          <w:bCs/>
          <w:lang w:val="en-IN"/>
        </w:rPr>
        <w:t>Process Control Block</w:t>
      </w:r>
    </w:p>
    <w:p w14:paraId="6E8B30C7" w14:textId="542069FB" w:rsidR="001F2B05" w:rsidRPr="001F2B05" w:rsidRDefault="001F2B05" w:rsidP="001130E8">
      <w:pPr>
        <w:spacing w:after="240" w:line="360" w:lineRule="auto"/>
        <w:jc w:val="both"/>
        <w:rPr>
          <w:lang w:val="en-IN"/>
        </w:rPr>
      </w:pPr>
      <w:r w:rsidRPr="001F2B05">
        <w:rPr>
          <w:lang w:val="en-IN"/>
        </w:rPr>
        <w:t xml:space="preserve">The PCB is essential for process management, as it stores the state and attributes of a process. It </w:t>
      </w:r>
    </w:p>
    <w:p w14:paraId="3167E156" w14:textId="77777777" w:rsidR="001F2B05" w:rsidRDefault="001F2B05" w:rsidP="00E55FCA">
      <w:pPr>
        <w:spacing w:after="240" w:line="360" w:lineRule="auto"/>
        <w:jc w:val="both"/>
      </w:pPr>
    </w:p>
    <w:p w14:paraId="02E4CA1F" w14:textId="77777777" w:rsidR="001F2B05" w:rsidRPr="00E55FCA" w:rsidRDefault="001F2B05" w:rsidP="00E55FCA">
      <w:pPr>
        <w:spacing w:after="240" w:line="360" w:lineRule="auto"/>
        <w:jc w:val="both"/>
        <w:rPr>
          <w:b/>
        </w:rPr>
      </w:pPr>
    </w:p>
    <w:p w14:paraId="6288E35D" w14:textId="431B2199" w:rsidR="00846647" w:rsidRPr="00E55FCA" w:rsidRDefault="00846647" w:rsidP="00E55FCA">
      <w:pPr>
        <w:spacing w:after="240" w:line="360" w:lineRule="auto"/>
        <w:jc w:val="both"/>
        <w:rPr>
          <w:b/>
        </w:rPr>
      </w:pPr>
      <w:r w:rsidRPr="00E55FCA">
        <w:rPr>
          <w:b/>
        </w:rPr>
        <w:t xml:space="preserve">5. Discuss the different File Access Methods. </w:t>
      </w:r>
    </w:p>
    <w:p w14:paraId="38874891" w14:textId="30CF7707" w:rsidR="00846647" w:rsidRPr="00E55FCA" w:rsidRDefault="00846647" w:rsidP="00E55FCA">
      <w:pPr>
        <w:spacing w:after="240" w:line="360" w:lineRule="auto"/>
        <w:jc w:val="both"/>
        <w:rPr>
          <w:b/>
        </w:rPr>
      </w:pPr>
      <w:r w:rsidRPr="00E55FCA">
        <w:rPr>
          <w:b/>
        </w:rPr>
        <w:t>What are I/O Control Strategies?</w:t>
      </w:r>
      <w:r w:rsidRPr="00E55FCA">
        <w:rPr>
          <w:b/>
        </w:rPr>
        <w:tab/>
      </w:r>
    </w:p>
    <w:p w14:paraId="16B6B827" w14:textId="77777777" w:rsidR="00E55FCA" w:rsidRDefault="00E55FCA" w:rsidP="00E55FCA">
      <w:pPr>
        <w:spacing w:after="240" w:line="360" w:lineRule="auto"/>
        <w:jc w:val="both"/>
        <w:rPr>
          <w:b/>
          <w:bCs/>
          <w:lang w:val="en-IN"/>
        </w:rPr>
      </w:pPr>
      <w:r>
        <w:rPr>
          <w:b/>
          <w:bCs/>
          <w:lang w:val="en-IN"/>
        </w:rPr>
        <w:t xml:space="preserve">Ans </w:t>
      </w:r>
      <w:r w:rsidR="001F2B05" w:rsidRPr="001F2B05">
        <w:rPr>
          <w:b/>
          <w:bCs/>
          <w:lang w:val="en-IN"/>
        </w:rPr>
        <w:t xml:space="preserve">5. </w:t>
      </w:r>
    </w:p>
    <w:p w14:paraId="497D029D" w14:textId="2BA93DDB" w:rsidR="001F2B05" w:rsidRPr="001F2B05" w:rsidRDefault="001F2B05" w:rsidP="00E55FCA">
      <w:pPr>
        <w:spacing w:after="240" w:line="360" w:lineRule="auto"/>
        <w:jc w:val="both"/>
        <w:rPr>
          <w:lang w:val="en-IN"/>
        </w:rPr>
      </w:pPr>
      <w:r w:rsidRPr="001F2B05">
        <w:rPr>
          <w:b/>
          <w:bCs/>
          <w:lang w:val="en-IN"/>
        </w:rPr>
        <w:t>Different File Access Methods and I/O Control Strategies</w:t>
      </w:r>
    </w:p>
    <w:p w14:paraId="5BDA1002" w14:textId="77777777" w:rsidR="001F2B05" w:rsidRPr="001F2B05" w:rsidRDefault="001F2B05" w:rsidP="00E55FCA">
      <w:pPr>
        <w:spacing w:after="240" w:line="360" w:lineRule="auto"/>
        <w:jc w:val="both"/>
        <w:rPr>
          <w:lang w:val="en-IN"/>
        </w:rPr>
      </w:pPr>
      <w:r w:rsidRPr="001F2B05">
        <w:rPr>
          <w:lang w:val="en-IN"/>
        </w:rPr>
        <w:t>Files are fundamental components of operating systems, providing a structured way to store and retrieve data. The file access method determines how data within a file is accessed and manipulated. I/O control strategies govern the interaction between the operating system and hardware devices to ensure efficient data transfer.</w:t>
      </w:r>
    </w:p>
    <w:p w14:paraId="57A507CC" w14:textId="77777777" w:rsidR="001F2B05" w:rsidRPr="001F2B05" w:rsidRDefault="001F2B05" w:rsidP="00E55FCA">
      <w:pPr>
        <w:spacing w:after="240" w:line="360" w:lineRule="auto"/>
        <w:jc w:val="both"/>
        <w:rPr>
          <w:b/>
          <w:bCs/>
          <w:lang w:val="en-IN"/>
        </w:rPr>
      </w:pPr>
      <w:r w:rsidRPr="001F2B05">
        <w:rPr>
          <w:b/>
          <w:bCs/>
          <w:lang w:val="en-IN"/>
        </w:rPr>
        <w:t>File Access Methods</w:t>
      </w:r>
    </w:p>
    <w:p w14:paraId="775C5FBA" w14:textId="7A8EB20C" w:rsidR="001F2B05" w:rsidRPr="001F2B05" w:rsidRDefault="001F2B05" w:rsidP="001130E8">
      <w:pPr>
        <w:spacing w:after="240" w:line="360" w:lineRule="auto"/>
        <w:jc w:val="both"/>
        <w:rPr>
          <w:lang w:val="en-IN"/>
        </w:rPr>
      </w:pPr>
      <w:r w:rsidRPr="001F2B05">
        <w:rPr>
          <w:lang w:val="en-IN"/>
        </w:rPr>
        <w:t xml:space="preserve">File access methods define how the operating system retrieves and processes data stored in files. </w:t>
      </w:r>
    </w:p>
    <w:p w14:paraId="2600E53D" w14:textId="0A671C93" w:rsidR="001F2B05" w:rsidRDefault="001F2B05" w:rsidP="00E55FCA">
      <w:pPr>
        <w:spacing w:after="240" w:line="360" w:lineRule="auto"/>
        <w:jc w:val="both"/>
        <w:rPr>
          <w:lang w:val="en-IN"/>
        </w:rPr>
      </w:pPr>
    </w:p>
    <w:p w14:paraId="30BFF318" w14:textId="77777777" w:rsidR="00E55FCA" w:rsidRDefault="00E55FCA" w:rsidP="00E55FCA">
      <w:pPr>
        <w:spacing w:after="240" w:line="360" w:lineRule="auto"/>
        <w:jc w:val="both"/>
        <w:rPr>
          <w:lang w:val="en-IN"/>
        </w:rPr>
      </w:pPr>
    </w:p>
    <w:p w14:paraId="0FD66C6F" w14:textId="300AA26F" w:rsidR="001F2B05" w:rsidRPr="00E55FCA" w:rsidRDefault="001F2B05" w:rsidP="00E55FCA">
      <w:pPr>
        <w:spacing w:after="240" w:line="360" w:lineRule="auto"/>
        <w:jc w:val="both"/>
        <w:rPr>
          <w:b/>
          <w:lang w:val="en-IN"/>
        </w:rPr>
      </w:pPr>
      <w:r w:rsidRPr="00E55FCA">
        <w:rPr>
          <w:b/>
        </w:rPr>
        <w:t>6. Explain Paging and Segmentation along with page map table and internal external fragmentation details.</w:t>
      </w:r>
    </w:p>
    <w:p w14:paraId="27A95CB7" w14:textId="7742BD64" w:rsidR="00E55FCA" w:rsidRDefault="00E55FCA" w:rsidP="00E55FCA">
      <w:pPr>
        <w:spacing w:after="240" w:line="360" w:lineRule="auto"/>
        <w:jc w:val="both"/>
        <w:rPr>
          <w:b/>
          <w:bCs/>
          <w:lang w:val="en-IN"/>
        </w:rPr>
      </w:pPr>
      <w:r>
        <w:rPr>
          <w:b/>
          <w:bCs/>
          <w:lang w:val="en-IN"/>
        </w:rPr>
        <w:t xml:space="preserve">Ans </w:t>
      </w:r>
      <w:r w:rsidR="001F2B05" w:rsidRPr="001F2B05">
        <w:rPr>
          <w:b/>
          <w:bCs/>
          <w:lang w:val="en-IN"/>
        </w:rPr>
        <w:t xml:space="preserve">6. </w:t>
      </w:r>
    </w:p>
    <w:p w14:paraId="522C35AE" w14:textId="4EDDA254" w:rsidR="001F2B05" w:rsidRPr="001F2B05" w:rsidRDefault="001F2B05" w:rsidP="00E55FCA">
      <w:pPr>
        <w:spacing w:after="240" w:line="360" w:lineRule="auto"/>
        <w:jc w:val="both"/>
        <w:rPr>
          <w:lang w:val="en-IN"/>
        </w:rPr>
      </w:pPr>
      <w:r w:rsidRPr="001F2B05">
        <w:rPr>
          <w:b/>
          <w:bCs/>
          <w:lang w:val="en-IN"/>
        </w:rPr>
        <w:t>Paging and Segmentation with Fragmentation Details</w:t>
      </w:r>
    </w:p>
    <w:p w14:paraId="05143193" w14:textId="77777777" w:rsidR="001F2B05" w:rsidRPr="001F2B05" w:rsidRDefault="001F2B05" w:rsidP="00E55FCA">
      <w:pPr>
        <w:spacing w:after="240" w:line="360" w:lineRule="auto"/>
        <w:jc w:val="both"/>
        <w:rPr>
          <w:lang w:val="en-IN"/>
        </w:rPr>
      </w:pPr>
      <w:r w:rsidRPr="001F2B05">
        <w:rPr>
          <w:lang w:val="en-IN"/>
        </w:rPr>
        <w:t>Memory management is a key function of operating systems, and paging and segmentation are two methods used to allocate memory efficiently. Each approach has its advantages and challenges, particularly concerning fragmentation.</w:t>
      </w:r>
    </w:p>
    <w:p w14:paraId="72BE9450" w14:textId="77777777" w:rsidR="001F2B05" w:rsidRPr="001F2B05" w:rsidRDefault="001F2B05" w:rsidP="00E55FCA">
      <w:pPr>
        <w:spacing w:after="240" w:line="360" w:lineRule="auto"/>
        <w:jc w:val="both"/>
        <w:rPr>
          <w:b/>
          <w:bCs/>
          <w:lang w:val="en-IN"/>
        </w:rPr>
      </w:pPr>
      <w:r w:rsidRPr="001F2B05">
        <w:rPr>
          <w:b/>
          <w:bCs/>
          <w:lang w:val="en-IN"/>
        </w:rPr>
        <w:t>Paging</w:t>
      </w:r>
    </w:p>
    <w:p w14:paraId="144CBEF2" w14:textId="77777777" w:rsidR="001F2B05" w:rsidRPr="001F2B05" w:rsidRDefault="001F2B05" w:rsidP="00E55FCA">
      <w:pPr>
        <w:spacing w:after="240" w:line="360" w:lineRule="auto"/>
        <w:jc w:val="both"/>
        <w:rPr>
          <w:lang w:val="en-IN"/>
        </w:rPr>
      </w:pPr>
      <w:r w:rsidRPr="001F2B05">
        <w:rPr>
          <w:lang w:val="en-IN"/>
        </w:rPr>
        <w:t>Paging divides physical memory into fixed-size blocks called frames and logical memory into blocks of the same size called pages. When a process needs memory, its pages are loaded into available frames, potentially in a non-contiguous manner.</w:t>
      </w:r>
    </w:p>
    <w:p w14:paraId="134442EA" w14:textId="4F517DD4" w:rsidR="00846647" w:rsidRDefault="001F2B05" w:rsidP="001130E8">
      <w:pPr>
        <w:spacing w:after="240" w:line="360" w:lineRule="auto"/>
        <w:jc w:val="both"/>
      </w:pPr>
      <w:r w:rsidRPr="001F2B05">
        <w:rPr>
          <w:b/>
          <w:bCs/>
          <w:lang w:val="en-IN"/>
        </w:rPr>
        <w:t>Page Map Table</w:t>
      </w:r>
      <w:r w:rsidR="00E55FCA">
        <w:rPr>
          <w:lang w:val="en-IN"/>
        </w:rPr>
        <w:t xml:space="preserve"> </w:t>
      </w:r>
      <w:r w:rsidRPr="001F2B05">
        <w:rPr>
          <w:lang w:val="en-IN"/>
        </w:rPr>
        <w:t xml:space="preserve">The operating system maintains a page map table for each process, which maps </w:t>
      </w:r>
      <w:bookmarkStart w:id="0" w:name="_GoBack"/>
      <w:bookmarkEnd w:id="0"/>
    </w:p>
    <w:p w14:paraId="52EB87BE" w14:textId="77777777" w:rsidR="00BD0F8E" w:rsidRPr="00846647" w:rsidRDefault="00BD0F8E" w:rsidP="00E55FCA">
      <w:pPr>
        <w:spacing w:after="240" w:line="360" w:lineRule="auto"/>
        <w:jc w:val="both"/>
      </w:pPr>
    </w:p>
    <w:sectPr w:rsidR="00BD0F8E" w:rsidRPr="00846647" w:rsidSect="00F766C0">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95E2" w14:textId="77777777" w:rsidR="007716C9" w:rsidRDefault="007716C9">
      <w:r>
        <w:separator/>
      </w:r>
    </w:p>
  </w:endnote>
  <w:endnote w:type="continuationSeparator" w:id="0">
    <w:p w14:paraId="6114F647" w14:textId="77777777" w:rsidR="007716C9" w:rsidRDefault="0077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5BE5D35D" w:rsidR="00717E0B" w:rsidRPr="00646347" w:rsidRDefault="00717E0B" w:rsidP="00846647">
            <w:pPr>
              <w:pStyle w:val="Footer"/>
              <w:rPr>
                <w:i/>
                <w:iCs/>
                <w:sz w:val="20"/>
                <w:szCs w:val="20"/>
              </w:rPr>
            </w:pPr>
          </w:p>
          <w:p w14:paraId="00E75B77" w14:textId="409C5398" w:rsidR="00717E0B" w:rsidRPr="00646347" w:rsidRDefault="007716C9">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DCC2" w14:textId="77777777" w:rsidR="007716C9" w:rsidRDefault="007716C9">
      <w:r>
        <w:separator/>
      </w:r>
    </w:p>
  </w:footnote>
  <w:footnote w:type="continuationSeparator" w:id="0">
    <w:p w14:paraId="71C3331A" w14:textId="77777777" w:rsidR="007716C9" w:rsidRDefault="00771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DC4"/>
    <w:multiLevelType w:val="multilevel"/>
    <w:tmpl w:val="908EF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A315AE"/>
    <w:multiLevelType w:val="multilevel"/>
    <w:tmpl w:val="F18E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4C66ED"/>
    <w:multiLevelType w:val="multilevel"/>
    <w:tmpl w:val="DDAE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0"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A665C0"/>
    <w:multiLevelType w:val="multilevel"/>
    <w:tmpl w:val="810AB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11"/>
  </w:num>
  <w:num w:numId="3">
    <w:abstractNumId w:val="8"/>
  </w:num>
  <w:num w:numId="4">
    <w:abstractNumId w:val="5"/>
  </w:num>
  <w:num w:numId="5">
    <w:abstractNumId w:val="12"/>
  </w:num>
  <w:num w:numId="6">
    <w:abstractNumId w:val="7"/>
  </w:num>
  <w:num w:numId="7">
    <w:abstractNumId w:val="17"/>
  </w:num>
  <w:num w:numId="8">
    <w:abstractNumId w:val="4"/>
  </w:num>
  <w:num w:numId="9">
    <w:abstractNumId w:val="14"/>
  </w:num>
  <w:num w:numId="10">
    <w:abstractNumId w:val="9"/>
  </w:num>
  <w:num w:numId="11">
    <w:abstractNumId w:val="19"/>
  </w:num>
  <w:num w:numId="12">
    <w:abstractNumId w:val="1"/>
  </w:num>
  <w:num w:numId="13">
    <w:abstractNumId w:val="2"/>
  </w:num>
  <w:num w:numId="14">
    <w:abstractNumId w:val="18"/>
  </w:num>
  <w:num w:numId="15">
    <w:abstractNumId w:val="10"/>
  </w:num>
  <w:num w:numId="16">
    <w:abstractNumId w:val="3"/>
  </w:num>
  <w:num w:numId="17">
    <w:abstractNumId w:val="16"/>
  </w:num>
  <w:num w:numId="18">
    <w:abstractNumId w:val="20"/>
  </w:num>
  <w:num w:numId="19">
    <w:abstractNumId w:val="0"/>
  </w:num>
  <w:num w:numId="20">
    <w:abstractNumId w:val="21"/>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500B9"/>
    <w:rsid w:val="00057A4A"/>
    <w:rsid w:val="000627C2"/>
    <w:rsid w:val="000713E5"/>
    <w:rsid w:val="000843B0"/>
    <w:rsid w:val="00096B4B"/>
    <w:rsid w:val="000A25B2"/>
    <w:rsid w:val="000D0F7C"/>
    <w:rsid w:val="000F3568"/>
    <w:rsid w:val="001015F9"/>
    <w:rsid w:val="001130E8"/>
    <w:rsid w:val="00113FEE"/>
    <w:rsid w:val="00140271"/>
    <w:rsid w:val="001543A0"/>
    <w:rsid w:val="00185929"/>
    <w:rsid w:val="0019247D"/>
    <w:rsid w:val="00194173"/>
    <w:rsid w:val="001B3007"/>
    <w:rsid w:val="001C3E44"/>
    <w:rsid w:val="001D6D23"/>
    <w:rsid w:val="001F13EA"/>
    <w:rsid w:val="001F2B05"/>
    <w:rsid w:val="002067AE"/>
    <w:rsid w:val="002111E9"/>
    <w:rsid w:val="002202F5"/>
    <w:rsid w:val="00250B1D"/>
    <w:rsid w:val="00263F02"/>
    <w:rsid w:val="002D18FA"/>
    <w:rsid w:val="002D2481"/>
    <w:rsid w:val="002D25BD"/>
    <w:rsid w:val="002E28FC"/>
    <w:rsid w:val="002E37AA"/>
    <w:rsid w:val="00300DC7"/>
    <w:rsid w:val="0030490F"/>
    <w:rsid w:val="00315208"/>
    <w:rsid w:val="00315D73"/>
    <w:rsid w:val="0032266F"/>
    <w:rsid w:val="003269E1"/>
    <w:rsid w:val="00333A7E"/>
    <w:rsid w:val="00362113"/>
    <w:rsid w:val="003A705D"/>
    <w:rsid w:val="003B488B"/>
    <w:rsid w:val="003B4AD0"/>
    <w:rsid w:val="003C41F6"/>
    <w:rsid w:val="003F0DB2"/>
    <w:rsid w:val="003F694C"/>
    <w:rsid w:val="00412A25"/>
    <w:rsid w:val="00420530"/>
    <w:rsid w:val="004264E6"/>
    <w:rsid w:val="0043259B"/>
    <w:rsid w:val="004670CF"/>
    <w:rsid w:val="00480154"/>
    <w:rsid w:val="004802B2"/>
    <w:rsid w:val="00482B6D"/>
    <w:rsid w:val="0049302F"/>
    <w:rsid w:val="00496862"/>
    <w:rsid w:val="004C1BD0"/>
    <w:rsid w:val="004D7AFE"/>
    <w:rsid w:val="005143CB"/>
    <w:rsid w:val="00525B85"/>
    <w:rsid w:val="00526802"/>
    <w:rsid w:val="0054770A"/>
    <w:rsid w:val="0056056C"/>
    <w:rsid w:val="00561E96"/>
    <w:rsid w:val="00570FA8"/>
    <w:rsid w:val="005C0391"/>
    <w:rsid w:val="005D2943"/>
    <w:rsid w:val="005E5F50"/>
    <w:rsid w:val="005F2F7D"/>
    <w:rsid w:val="00604995"/>
    <w:rsid w:val="00611935"/>
    <w:rsid w:val="00616207"/>
    <w:rsid w:val="006304DC"/>
    <w:rsid w:val="00646347"/>
    <w:rsid w:val="00655525"/>
    <w:rsid w:val="0067335C"/>
    <w:rsid w:val="006B4011"/>
    <w:rsid w:val="006D2C67"/>
    <w:rsid w:val="006D7F49"/>
    <w:rsid w:val="006E0D85"/>
    <w:rsid w:val="00717E0B"/>
    <w:rsid w:val="00720E1C"/>
    <w:rsid w:val="00725417"/>
    <w:rsid w:val="00742762"/>
    <w:rsid w:val="00742B62"/>
    <w:rsid w:val="00746E16"/>
    <w:rsid w:val="007716C9"/>
    <w:rsid w:val="00781CD3"/>
    <w:rsid w:val="007C221D"/>
    <w:rsid w:val="007E00D1"/>
    <w:rsid w:val="0083438E"/>
    <w:rsid w:val="00846647"/>
    <w:rsid w:val="0085792F"/>
    <w:rsid w:val="0088613A"/>
    <w:rsid w:val="00892AAD"/>
    <w:rsid w:val="00892F01"/>
    <w:rsid w:val="008C532F"/>
    <w:rsid w:val="00900D7E"/>
    <w:rsid w:val="00941741"/>
    <w:rsid w:val="009420F0"/>
    <w:rsid w:val="00952330"/>
    <w:rsid w:val="00953071"/>
    <w:rsid w:val="0096526F"/>
    <w:rsid w:val="00966D00"/>
    <w:rsid w:val="0097328A"/>
    <w:rsid w:val="009758DE"/>
    <w:rsid w:val="009826E5"/>
    <w:rsid w:val="009855DB"/>
    <w:rsid w:val="00992785"/>
    <w:rsid w:val="00996D3A"/>
    <w:rsid w:val="009A1BA5"/>
    <w:rsid w:val="009D24FE"/>
    <w:rsid w:val="009D365F"/>
    <w:rsid w:val="009F5A1E"/>
    <w:rsid w:val="00A06DA8"/>
    <w:rsid w:val="00A115C4"/>
    <w:rsid w:val="00A126C9"/>
    <w:rsid w:val="00A14BF7"/>
    <w:rsid w:val="00A24989"/>
    <w:rsid w:val="00A300B3"/>
    <w:rsid w:val="00A36EB6"/>
    <w:rsid w:val="00A7132D"/>
    <w:rsid w:val="00A8781E"/>
    <w:rsid w:val="00A90164"/>
    <w:rsid w:val="00A903DB"/>
    <w:rsid w:val="00AA2716"/>
    <w:rsid w:val="00AE02BF"/>
    <w:rsid w:val="00AF702E"/>
    <w:rsid w:val="00B332EF"/>
    <w:rsid w:val="00B42142"/>
    <w:rsid w:val="00B44813"/>
    <w:rsid w:val="00B46872"/>
    <w:rsid w:val="00B507E2"/>
    <w:rsid w:val="00B51ED9"/>
    <w:rsid w:val="00B56202"/>
    <w:rsid w:val="00B64BDA"/>
    <w:rsid w:val="00B82CA9"/>
    <w:rsid w:val="00B8756E"/>
    <w:rsid w:val="00BB5EB9"/>
    <w:rsid w:val="00BC36EE"/>
    <w:rsid w:val="00BC51BE"/>
    <w:rsid w:val="00BD0F8E"/>
    <w:rsid w:val="00BF5829"/>
    <w:rsid w:val="00C03D6A"/>
    <w:rsid w:val="00C03FF0"/>
    <w:rsid w:val="00C0684D"/>
    <w:rsid w:val="00C11931"/>
    <w:rsid w:val="00C26996"/>
    <w:rsid w:val="00C3413A"/>
    <w:rsid w:val="00C448CE"/>
    <w:rsid w:val="00C571DE"/>
    <w:rsid w:val="00C616C4"/>
    <w:rsid w:val="00C66D87"/>
    <w:rsid w:val="00C7164A"/>
    <w:rsid w:val="00C724A8"/>
    <w:rsid w:val="00C778B1"/>
    <w:rsid w:val="00C97822"/>
    <w:rsid w:val="00CE4F85"/>
    <w:rsid w:val="00D52536"/>
    <w:rsid w:val="00DA6F51"/>
    <w:rsid w:val="00DC0E03"/>
    <w:rsid w:val="00DC1DDE"/>
    <w:rsid w:val="00DD5B50"/>
    <w:rsid w:val="00DD7A7D"/>
    <w:rsid w:val="00E0128A"/>
    <w:rsid w:val="00E40BFB"/>
    <w:rsid w:val="00E51DD8"/>
    <w:rsid w:val="00E51DDB"/>
    <w:rsid w:val="00E533FE"/>
    <w:rsid w:val="00E55FCA"/>
    <w:rsid w:val="00E560C0"/>
    <w:rsid w:val="00E669EF"/>
    <w:rsid w:val="00E70D69"/>
    <w:rsid w:val="00EC3235"/>
    <w:rsid w:val="00EF7B2B"/>
    <w:rsid w:val="00F0273A"/>
    <w:rsid w:val="00F73EEB"/>
    <w:rsid w:val="00F766C0"/>
    <w:rsid w:val="00FA1CEF"/>
    <w:rsid w:val="00FA63BD"/>
    <w:rsid w:val="00FA7FA7"/>
    <w:rsid w:val="00FB5C86"/>
    <w:rsid w:val="00FC417C"/>
    <w:rsid w:val="00FC5586"/>
    <w:rsid w:val="0CBC1CBD"/>
    <w:rsid w:val="0DC9080D"/>
    <w:rsid w:val="13FB3DBB"/>
    <w:rsid w:val="1DB6C0E1"/>
    <w:rsid w:val="3589E426"/>
    <w:rsid w:val="4F3E4F87"/>
    <w:rsid w:val="5ACE2C77"/>
    <w:rsid w:val="71810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semiHidden/>
    <w:unhideWhenUsed/>
    <w:rsid w:val="00AF702E"/>
    <w:pPr>
      <w:spacing w:before="100" w:beforeAutospacing="1" w:after="100" w:afterAutospacing="1"/>
    </w:pPr>
    <w:rPr>
      <w:lang w:val="en-IN" w:eastAsia="en-IN"/>
    </w:rPr>
  </w:style>
  <w:style w:type="character" w:customStyle="1" w:styleId="normaltextrun">
    <w:name w:val="normaltextrun"/>
    <w:basedOn w:val="DefaultParagraphFont"/>
    <w:rsid w:val="00953071"/>
  </w:style>
  <w:style w:type="character" w:customStyle="1" w:styleId="eop">
    <w:name w:val="eop"/>
    <w:basedOn w:val="DefaultParagraphFont"/>
    <w:rsid w:val="00953071"/>
  </w:style>
  <w:style w:type="paragraph" w:customStyle="1" w:styleId="paragraph">
    <w:name w:val="paragraph"/>
    <w:basedOn w:val="Normal"/>
    <w:rsid w:val="00953071"/>
    <w:pPr>
      <w:spacing w:before="100" w:beforeAutospacing="1" w:after="100" w:afterAutospacing="1"/>
    </w:pPr>
    <w:rPr>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7972">
      <w:bodyDiv w:val="1"/>
      <w:marLeft w:val="0"/>
      <w:marRight w:val="0"/>
      <w:marTop w:val="0"/>
      <w:marBottom w:val="0"/>
      <w:divBdr>
        <w:top w:val="none" w:sz="0" w:space="0" w:color="auto"/>
        <w:left w:val="none" w:sz="0" w:space="0" w:color="auto"/>
        <w:bottom w:val="none" w:sz="0" w:space="0" w:color="auto"/>
        <w:right w:val="none" w:sz="0" w:space="0" w:color="auto"/>
      </w:divBdr>
    </w:div>
    <w:div w:id="173082121">
      <w:bodyDiv w:val="1"/>
      <w:marLeft w:val="0"/>
      <w:marRight w:val="0"/>
      <w:marTop w:val="0"/>
      <w:marBottom w:val="0"/>
      <w:divBdr>
        <w:top w:val="none" w:sz="0" w:space="0" w:color="auto"/>
        <w:left w:val="none" w:sz="0" w:space="0" w:color="auto"/>
        <w:bottom w:val="none" w:sz="0" w:space="0" w:color="auto"/>
        <w:right w:val="none" w:sz="0" w:space="0" w:color="auto"/>
      </w:divBdr>
      <w:divsChild>
        <w:div w:id="1122573909">
          <w:marLeft w:val="0"/>
          <w:marRight w:val="0"/>
          <w:marTop w:val="0"/>
          <w:marBottom w:val="0"/>
          <w:divBdr>
            <w:top w:val="none" w:sz="0" w:space="0" w:color="auto"/>
            <w:left w:val="none" w:sz="0" w:space="0" w:color="auto"/>
            <w:bottom w:val="none" w:sz="0" w:space="0" w:color="auto"/>
            <w:right w:val="none" w:sz="0" w:space="0" w:color="auto"/>
          </w:divBdr>
          <w:divsChild>
            <w:div w:id="162359201">
              <w:marLeft w:val="0"/>
              <w:marRight w:val="0"/>
              <w:marTop w:val="0"/>
              <w:marBottom w:val="0"/>
              <w:divBdr>
                <w:top w:val="none" w:sz="0" w:space="0" w:color="auto"/>
                <w:left w:val="none" w:sz="0" w:space="0" w:color="auto"/>
                <w:bottom w:val="none" w:sz="0" w:space="0" w:color="auto"/>
                <w:right w:val="none" w:sz="0" w:space="0" w:color="auto"/>
              </w:divBdr>
            </w:div>
            <w:div w:id="474834359">
              <w:marLeft w:val="0"/>
              <w:marRight w:val="0"/>
              <w:marTop w:val="0"/>
              <w:marBottom w:val="0"/>
              <w:divBdr>
                <w:top w:val="none" w:sz="0" w:space="0" w:color="auto"/>
                <w:left w:val="none" w:sz="0" w:space="0" w:color="auto"/>
                <w:bottom w:val="none" w:sz="0" w:space="0" w:color="auto"/>
                <w:right w:val="none" w:sz="0" w:space="0" w:color="auto"/>
              </w:divBdr>
            </w:div>
          </w:divsChild>
        </w:div>
        <w:div w:id="1794783742">
          <w:marLeft w:val="0"/>
          <w:marRight w:val="0"/>
          <w:marTop w:val="0"/>
          <w:marBottom w:val="0"/>
          <w:divBdr>
            <w:top w:val="none" w:sz="0" w:space="0" w:color="auto"/>
            <w:left w:val="none" w:sz="0" w:space="0" w:color="auto"/>
            <w:bottom w:val="none" w:sz="0" w:space="0" w:color="auto"/>
            <w:right w:val="none" w:sz="0" w:space="0" w:color="auto"/>
          </w:divBdr>
          <w:divsChild>
            <w:div w:id="1129014432">
              <w:marLeft w:val="0"/>
              <w:marRight w:val="0"/>
              <w:marTop w:val="0"/>
              <w:marBottom w:val="0"/>
              <w:divBdr>
                <w:top w:val="none" w:sz="0" w:space="0" w:color="auto"/>
                <w:left w:val="none" w:sz="0" w:space="0" w:color="auto"/>
                <w:bottom w:val="none" w:sz="0" w:space="0" w:color="auto"/>
                <w:right w:val="none" w:sz="0" w:space="0" w:color="auto"/>
              </w:divBdr>
            </w:div>
          </w:divsChild>
        </w:div>
        <w:div w:id="47725207">
          <w:marLeft w:val="0"/>
          <w:marRight w:val="0"/>
          <w:marTop w:val="0"/>
          <w:marBottom w:val="0"/>
          <w:divBdr>
            <w:top w:val="none" w:sz="0" w:space="0" w:color="auto"/>
            <w:left w:val="none" w:sz="0" w:space="0" w:color="auto"/>
            <w:bottom w:val="none" w:sz="0" w:space="0" w:color="auto"/>
            <w:right w:val="none" w:sz="0" w:space="0" w:color="auto"/>
          </w:divBdr>
          <w:divsChild>
            <w:div w:id="286274484">
              <w:marLeft w:val="0"/>
              <w:marRight w:val="0"/>
              <w:marTop w:val="0"/>
              <w:marBottom w:val="0"/>
              <w:divBdr>
                <w:top w:val="none" w:sz="0" w:space="0" w:color="auto"/>
                <w:left w:val="none" w:sz="0" w:space="0" w:color="auto"/>
                <w:bottom w:val="none" w:sz="0" w:space="0" w:color="auto"/>
                <w:right w:val="none" w:sz="0" w:space="0" w:color="auto"/>
              </w:divBdr>
            </w:div>
            <w:div w:id="1851752387">
              <w:marLeft w:val="0"/>
              <w:marRight w:val="0"/>
              <w:marTop w:val="0"/>
              <w:marBottom w:val="0"/>
              <w:divBdr>
                <w:top w:val="none" w:sz="0" w:space="0" w:color="auto"/>
                <w:left w:val="none" w:sz="0" w:space="0" w:color="auto"/>
                <w:bottom w:val="none" w:sz="0" w:space="0" w:color="auto"/>
                <w:right w:val="none" w:sz="0" w:space="0" w:color="auto"/>
              </w:divBdr>
            </w:div>
          </w:divsChild>
        </w:div>
        <w:div w:id="455374351">
          <w:marLeft w:val="0"/>
          <w:marRight w:val="0"/>
          <w:marTop w:val="0"/>
          <w:marBottom w:val="0"/>
          <w:divBdr>
            <w:top w:val="none" w:sz="0" w:space="0" w:color="auto"/>
            <w:left w:val="none" w:sz="0" w:space="0" w:color="auto"/>
            <w:bottom w:val="none" w:sz="0" w:space="0" w:color="auto"/>
            <w:right w:val="none" w:sz="0" w:space="0" w:color="auto"/>
          </w:divBdr>
          <w:divsChild>
            <w:div w:id="1145708350">
              <w:marLeft w:val="0"/>
              <w:marRight w:val="0"/>
              <w:marTop w:val="0"/>
              <w:marBottom w:val="0"/>
              <w:divBdr>
                <w:top w:val="none" w:sz="0" w:space="0" w:color="auto"/>
                <w:left w:val="none" w:sz="0" w:space="0" w:color="auto"/>
                <w:bottom w:val="none" w:sz="0" w:space="0" w:color="auto"/>
                <w:right w:val="none" w:sz="0" w:space="0" w:color="auto"/>
              </w:divBdr>
            </w:div>
          </w:divsChild>
        </w:div>
        <w:div w:id="782960446">
          <w:marLeft w:val="0"/>
          <w:marRight w:val="0"/>
          <w:marTop w:val="0"/>
          <w:marBottom w:val="0"/>
          <w:divBdr>
            <w:top w:val="none" w:sz="0" w:space="0" w:color="auto"/>
            <w:left w:val="none" w:sz="0" w:space="0" w:color="auto"/>
            <w:bottom w:val="none" w:sz="0" w:space="0" w:color="auto"/>
            <w:right w:val="none" w:sz="0" w:space="0" w:color="auto"/>
          </w:divBdr>
          <w:divsChild>
            <w:div w:id="1307780306">
              <w:marLeft w:val="0"/>
              <w:marRight w:val="0"/>
              <w:marTop w:val="0"/>
              <w:marBottom w:val="0"/>
              <w:divBdr>
                <w:top w:val="none" w:sz="0" w:space="0" w:color="auto"/>
                <w:left w:val="none" w:sz="0" w:space="0" w:color="auto"/>
                <w:bottom w:val="none" w:sz="0" w:space="0" w:color="auto"/>
                <w:right w:val="none" w:sz="0" w:space="0" w:color="auto"/>
              </w:divBdr>
            </w:div>
          </w:divsChild>
        </w:div>
        <w:div w:id="1249850879">
          <w:marLeft w:val="0"/>
          <w:marRight w:val="0"/>
          <w:marTop w:val="0"/>
          <w:marBottom w:val="0"/>
          <w:divBdr>
            <w:top w:val="none" w:sz="0" w:space="0" w:color="auto"/>
            <w:left w:val="none" w:sz="0" w:space="0" w:color="auto"/>
            <w:bottom w:val="none" w:sz="0" w:space="0" w:color="auto"/>
            <w:right w:val="none" w:sz="0" w:space="0" w:color="auto"/>
          </w:divBdr>
          <w:divsChild>
            <w:div w:id="15846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841">
      <w:bodyDiv w:val="1"/>
      <w:marLeft w:val="0"/>
      <w:marRight w:val="0"/>
      <w:marTop w:val="0"/>
      <w:marBottom w:val="0"/>
      <w:divBdr>
        <w:top w:val="none" w:sz="0" w:space="0" w:color="auto"/>
        <w:left w:val="none" w:sz="0" w:space="0" w:color="auto"/>
        <w:bottom w:val="none" w:sz="0" w:space="0" w:color="auto"/>
        <w:right w:val="none" w:sz="0" w:space="0" w:color="auto"/>
      </w:divBdr>
      <w:divsChild>
        <w:div w:id="344476605">
          <w:marLeft w:val="0"/>
          <w:marRight w:val="0"/>
          <w:marTop w:val="0"/>
          <w:marBottom w:val="0"/>
          <w:divBdr>
            <w:top w:val="none" w:sz="0" w:space="0" w:color="auto"/>
            <w:left w:val="none" w:sz="0" w:space="0" w:color="auto"/>
            <w:bottom w:val="none" w:sz="0" w:space="0" w:color="auto"/>
            <w:right w:val="none" w:sz="0" w:space="0" w:color="auto"/>
          </w:divBdr>
          <w:divsChild>
            <w:div w:id="117797019">
              <w:marLeft w:val="0"/>
              <w:marRight w:val="0"/>
              <w:marTop w:val="0"/>
              <w:marBottom w:val="0"/>
              <w:divBdr>
                <w:top w:val="none" w:sz="0" w:space="0" w:color="auto"/>
                <w:left w:val="none" w:sz="0" w:space="0" w:color="auto"/>
                <w:bottom w:val="none" w:sz="0" w:space="0" w:color="auto"/>
                <w:right w:val="none" w:sz="0" w:space="0" w:color="auto"/>
              </w:divBdr>
              <w:divsChild>
                <w:div w:id="1169832797">
                  <w:marLeft w:val="0"/>
                  <w:marRight w:val="0"/>
                  <w:marTop w:val="0"/>
                  <w:marBottom w:val="0"/>
                  <w:divBdr>
                    <w:top w:val="none" w:sz="0" w:space="0" w:color="auto"/>
                    <w:left w:val="none" w:sz="0" w:space="0" w:color="auto"/>
                    <w:bottom w:val="none" w:sz="0" w:space="0" w:color="auto"/>
                    <w:right w:val="none" w:sz="0" w:space="0" w:color="auto"/>
                  </w:divBdr>
                  <w:divsChild>
                    <w:div w:id="516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4552">
          <w:marLeft w:val="0"/>
          <w:marRight w:val="0"/>
          <w:marTop w:val="0"/>
          <w:marBottom w:val="0"/>
          <w:divBdr>
            <w:top w:val="none" w:sz="0" w:space="0" w:color="auto"/>
            <w:left w:val="none" w:sz="0" w:space="0" w:color="auto"/>
            <w:bottom w:val="none" w:sz="0" w:space="0" w:color="auto"/>
            <w:right w:val="none" w:sz="0" w:space="0" w:color="auto"/>
          </w:divBdr>
          <w:divsChild>
            <w:div w:id="163513571">
              <w:marLeft w:val="0"/>
              <w:marRight w:val="0"/>
              <w:marTop w:val="0"/>
              <w:marBottom w:val="0"/>
              <w:divBdr>
                <w:top w:val="none" w:sz="0" w:space="0" w:color="auto"/>
                <w:left w:val="none" w:sz="0" w:space="0" w:color="auto"/>
                <w:bottom w:val="none" w:sz="0" w:space="0" w:color="auto"/>
                <w:right w:val="none" w:sz="0" w:space="0" w:color="auto"/>
              </w:divBdr>
              <w:divsChild>
                <w:div w:id="1617522019">
                  <w:marLeft w:val="0"/>
                  <w:marRight w:val="0"/>
                  <w:marTop w:val="0"/>
                  <w:marBottom w:val="0"/>
                  <w:divBdr>
                    <w:top w:val="none" w:sz="0" w:space="0" w:color="auto"/>
                    <w:left w:val="none" w:sz="0" w:space="0" w:color="auto"/>
                    <w:bottom w:val="none" w:sz="0" w:space="0" w:color="auto"/>
                    <w:right w:val="none" w:sz="0" w:space="0" w:color="auto"/>
                  </w:divBdr>
                  <w:divsChild>
                    <w:div w:id="11296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0076">
      <w:bodyDiv w:val="1"/>
      <w:marLeft w:val="0"/>
      <w:marRight w:val="0"/>
      <w:marTop w:val="0"/>
      <w:marBottom w:val="0"/>
      <w:divBdr>
        <w:top w:val="none" w:sz="0" w:space="0" w:color="auto"/>
        <w:left w:val="none" w:sz="0" w:space="0" w:color="auto"/>
        <w:bottom w:val="none" w:sz="0" w:space="0" w:color="auto"/>
        <w:right w:val="none" w:sz="0" w:space="0" w:color="auto"/>
      </w:divBdr>
    </w:div>
    <w:div w:id="462507773">
      <w:bodyDiv w:val="1"/>
      <w:marLeft w:val="0"/>
      <w:marRight w:val="0"/>
      <w:marTop w:val="0"/>
      <w:marBottom w:val="0"/>
      <w:divBdr>
        <w:top w:val="none" w:sz="0" w:space="0" w:color="auto"/>
        <w:left w:val="none" w:sz="0" w:space="0" w:color="auto"/>
        <w:bottom w:val="none" w:sz="0" w:space="0" w:color="auto"/>
        <w:right w:val="none" w:sz="0" w:space="0" w:color="auto"/>
      </w:divBdr>
    </w:div>
    <w:div w:id="600725919">
      <w:bodyDiv w:val="1"/>
      <w:marLeft w:val="0"/>
      <w:marRight w:val="0"/>
      <w:marTop w:val="0"/>
      <w:marBottom w:val="0"/>
      <w:divBdr>
        <w:top w:val="none" w:sz="0" w:space="0" w:color="auto"/>
        <w:left w:val="none" w:sz="0" w:space="0" w:color="auto"/>
        <w:bottom w:val="none" w:sz="0" w:space="0" w:color="auto"/>
        <w:right w:val="none" w:sz="0" w:space="0" w:color="auto"/>
      </w:divBdr>
    </w:div>
    <w:div w:id="1092552345">
      <w:bodyDiv w:val="1"/>
      <w:marLeft w:val="0"/>
      <w:marRight w:val="0"/>
      <w:marTop w:val="0"/>
      <w:marBottom w:val="0"/>
      <w:divBdr>
        <w:top w:val="none" w:sz="0" w:space="0" w:color="auto"/>
        <w:left w:val="none" w:sz="0" w:space="0" w:color="auto"/>
        <w:bottom w:val="none" w:sz="0" w:space="0" w:color="auto"/>
        <w:right w:val="none" w:sz="0" w:space="0" w:color="auto"/>
      </w:divBdr>
    </w:div>
    <w:div w:id="1126121154">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602493850">
      <w:bodyDiv w:val="1"/>
      <w:marLeft w:val="0"/>
      <w:marRight w:val="0"/>
      <w:marTop w:val="0"/>
      <w:marBottom w:val="0"/>
      <w:divBdr>
        <w:top w:val="none" w:sz="0" w:space="0" w:color="auto"/>
        <w:left w:val="none" w:sz="0" w:space="0" w:color="auto"/>
        <w:bottom w:val="none" w:sz="0" w:space="0" w:color="auto"/>
        <w:right w:val="none" w:sz="0" w:space="0" w:color="auto"/>
      </w:divBdr>
    </w:div>
    <w:div w:id="1642149636">
      <w:bodyDiv w:val="1"/>
      <w:marLeft w:val="0"/>
      <w:marRight w:val="0"/>
      <w:marTop w:val="0"/>
      <w:marBottom w:val="0"/>
      <w:divBdr>
        <w:top w:val="none" w:sz="0" w:space="0" w:color="auto"/>
        <w:left w:val="none" w:sz="0" w:space="0" w:color="auto"/>
        <w:bottom w:val="none" w:sz="0" w:space="0" w:color="auto"/>
        <w:right w:val="none" w:sz="0" w:space="0" w:color="auto"/>
      </w:divBdr>
    </w:div>
    <w:div w:id="1647472553">
      <w:bodyDiv w:val="1"/>
      <w:marLeft w:val="0"/>
      <w:marRight w:val="0"/>
      <w:marTop w:val="0"/>
      <w:marBottom w:val="0"/>
      <w:divBdr>
        <w:top w:val="none" w:sz="0" w:space="0" w:color="auto"/>
        <w:left w:val="none" w:sz="0" w:space="0" w:color="auto"/>
        <w:bottom w:val="none" w:sz="0" w:space="0" w:color="auto"/>
        <w:right w:val="none" w:sz="0" w:space="0" w:color="auto"/>
      </w:divBdr>
    </w:div>
    <w:div w:id="1711414743">
      <w:bodyDiv w:val="1"/>
      <w:marLeft w:val="0"/>
      <w:marRight w:val="0"/>
      <w:marTop w:val="0"/>
      <w:marBottom w:val="0"/>
      <w:divBdr>
        <w:top w:val="none" w:sz="0" w:space="0" w:color="auto"/>
        <w:left w:val="none" w:sz="0" w:space="0" w:color="auto"/>
        <w:bottom w:val="none" w:sz="0" w:space="0" w:color="auto"/>
        <w:right w:val="none" w:sz="0" w:space="0" w:color="auto"/>
      </w:divBdr>
      <w:divsChild>
        <w:div w:id="116216280">
          <w:marLeft w:val="0"/>
          <w:marRight w:val="0"/>
          <w:marTop w:val="0"/>
          <w:marBottom w:val="0"/>
          <w:divBdr>
            <w:top w:val="none" w:sz="0" w:space="0" w:color="auto"/>
            <w:left w:val="none" w:sz="0" w:space="0" w:color="auto"/>
            <w:bottom w:val="none" w:sz="0" w:space="0" w:color="auto"/>
            <w:right w:val="none" w:sz="0" w:space="0" w:color="auto"/>
          </w:divBdr>
          <w:divsChild>
            <w:div w:id="1335298482">
              <w:marLeft w:val="0"/>
              <w:marRight w:val="0"/>
              <w:marTop w:val="0"/>
              <w:marBottom w:val="0"/>
              <w:divBdr>
                <w:top w:val="none" w:sz="0" w:space="0" w:color="auto"/>
                <w:left w:val="none" w:sz="0" w:space="0" w:color="auto"/>
                <w:bottom w:val="none" w:sz="0" w:space="0" w:color="auto"/>
                <w:right w:val="none" w:sz="0" w:space="0" w:color="auto"/>
              </w:divBdr>
              <w:divsChild>
                <w:div w:id="57632300">
                  <w:marLeft w:val="0"/>
                  <w:marRight w:val="0"/>
                  <w:marTop w:val="0"/>
                  <w:marBottom w:val="0"/>
                  <w:divBdr>
                    <w:top w:val="none" w:sz="0" w:space="0" w:color="auto"/>
                    <w:left w:val="none" w:sz="0" w:space="0" w:color="auto"/>
                    <w:bottom w:val="none" w:sz="0" w:space="0" w:color="auto"/>
                    <w:right w:val="none" w:sz="0" w:space="0" w:color="auto"/>
                  </w:divBdr>
                  <w:divsChild>
                    <w:div w:id="14741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162">
          <w:marLeft w:val="0"/>
          <w:marRight w:val="0"/>
          <w:marTop w:val="0"/>
          <w:marBottom w:val="0"/>
          <w:divBdr>
            <w:top w:val="none" w:sz="0" w:space="0" w:color="auto"/>
            <w:left w:val="none" w:sz="0" w:space="0" w:color="auto"/>
            <w:bottom w:val="none" w:sz="0" w:space="0" w:color="auto"/>
            <w:right w:val="none" w:sz="0" w:space="0" w:color="auto"/>
          </w:divBdr>
          <w:divsChild>
            <w:div w:id="1555964440">
              <w:marLeft w:val="0"/>
              <w:marRight w:val="0"/>
              <w:marTop w:val="0"/>
              <w:marBottom w:val="0"/>
              <w:divBdr>
                <w:top w:val="none" w:sz="0" w:space="0" w:color="auto"/>
                <w:left w:val="none" w:sz="0" w:space="0" w:color="auto"/>
                <w:bottom w:val="none" w:sz="0" w:space="0" w:color="auto"/>
                <w:right w:val="none" w:sz="0" w:space="0" w:color="auto"/>
              </w:divBdr>
              <w:divsChild>
                <w:div w:id="448354803">
                  <w:marLeft w:val="0"/>
                  <w:marRight w:val="0"/>
                  <w:marTop w:val="0"/>
                  <w:marBottom w:val="0"/>
                  <w:divBdr>
                    <w:top w:val="none" w:sz="0" w:space="0" w:color="auto"/>
                    <w:left w:val="none" w:sz="0" w:space="0" w:color="auto"/>
                    <w:bottom w:val="none" w:sz="0" w:space="0" w:color="auto"/>
                    <w:right w:val="none" w:sz="0" w:space="0" w:color="auto"/>
                  </w:divBdr>
                  <w:divsChild>
                    <w:div w:id="20910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4688">
      <w:bodyDiv w:val="1"/>
      <w:marLeft w:val="0"/>
      <w:marRight w:val="0"/>
      <w:marTop w:val="0"/>
      <w:marBottom w:val="0"/>
      <w:divBdr>
        <w:top w:val="none" w:sz="0" w:space="0" w:color="auto"/>
        <w:left w:val="none" w:sz="0" w:space="0" w:color="auto"/>
        <w:bottom w:val="none" w:sz="0" w:space="0" w:color="auto"/>
        <w:right w:val="none" w:sz="0" w:space="0" w:color="auto"/>
      </w:divBdr>
      <w:divsChild>
        <w:div w:id="1130365408">
          <w:marLeft w:val="0"/>
          <w:marRight w:val="0"/>
          <w:marTop w:val="0"/>
          <w:marBottom w:val="0"/>
          <w:divBdr>
            <w:top w:val="none" w:sz="0" w:space="0" w:color="auto"/>
            <w:left w:val="none" w:sz="0" w:space="0" w:color="auto"/>
            <w:bottom w:val="none" w:sz="0" w:space="0" w:color="auto"/>
            <w:right w:val="none" w:sz="0" w:space="0" w:color="auto"/>
          </w:divBdr>
          <w:divsChild>
            <w:div w:id="1201241979">
              <w:marLeft w:val="0"/>
              <w:marRight w:val="0"/>
              <w:marTop w:val="0"/>
              <w:marBottom w:val="0"/>
              <w:divBdr>
                <w:top w:val="none" w:sz="0" w:space="0" w:color="auto"/>
                <w:left w:val="none" w:sz="0" w:space="0" w:color="auto"/>
                <w:bottom w:val="none" w:sz="0" w:space="0" w:color="auto"/>
                <w:right w:val="none" w:sz="0" w:space="0" w:color="auto"/>
              </w:divBdr>
              <w:divsChild>
                <w:div w:id="276252038">
                  <w:marLeft w:val="0"/>
                  <w:marRight w:val="0"/>
                  <w:marTop w:val="0"/>
                  <w:marBottom w:val="0"/>
                  <w:divBdr>
                    <w:top w:val="none" w:sz="0" w:space="0" w:color="auto"/>
                    <w:left w:val="none" w:sz="0" w:space="0" w:color="auto"/>
                    <w:bottom w:val="none" w:sz="0" w:space="0" w:color="auto"/>
                    <w:right w:val="none" w:sz="0" w:space="0" w:color="auto"/>
                  </w:divBdr>
                  <w:divsChild>
                    <w:div w:id="588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856">
          <w:marLeft w:val="0"/>
          <w:marRight w:val="0"/>
          <w:marTop w:val="0"/>
          <w:marBottom w:val="0"/>
          <w:divBdr>
            <w:top w:val="none" w:sz="0" w:space="0" w:color="auto"/>
            <w:left w:val="none" w:sz="0" w:space="0" w:color="auto"/>
            <w:bottom w:val="none" w:sz="0" w:space="0" w:color="auto"/>
            <w:right w:val="none" w:sz="0" w:space="0" w:color="auto"/>
          </w:divBdr>
          <w:divsChild>
            <w:div w:id="1039430811">
              <w:marLeft w:val="0"/>
              <w:marRight w:val="0"/>
              <w:marTop w:val="0"/>
              <w:marBottom w:val="0"/>
              <w:divBdr>
                <w:top w:val="none" w:sz="0" w:space="0" w:color="auto"/>
                <w:left w:val="none" w:sz="0" w:space="0" w:color="auto"/>
                <w:bottom w:val="none" w:sz="0" w:space="0" w:color="auto"/>
                <w:right w:val="none" w:sz="0" w:space="0" w:color="auto"/>
              </w:divBdr>
              <w:divsChild>
                <w:div w:id="513108053">
                  <w:marLeft w:val="0"/>
                  <w:marRight w:val="0"/>
                  <w:marTop w:val="0"/>
                  <w:marBottom w:val="0"/>
                  <w:divBdr>
                    <w:top w:val="none" w:sz="0" w:space="0" w:color="auto"/>
                    <w:left w:val="none" w:sz="0" w:space="0" w:color="auto"/>
                    <w:bottom w:val="none" w:sz="0" w:space="0" w:color="auto"/>
                    <w:right w:val="none" w:sz="0" w:space="0" w:color="auto"/>
                  </w:divBdr>
                  <w:divsChild>
                    <w:div w:id="21266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6223">
      <w:bodyDiv w:val="1"/>
      <w:marLeft w:val="0"/>
      <w:marRight w:val="0"/>
      <w:marTop w:val="0"/>
      <w:marBottom w:val="0"/>
      <w:divBdr>
        <w:top w:val="none" w:sz="0" w:space="0" w:color="auto"/>
        <w:left w:val="none" w:sz="0" w:space="0" w:color="auto"/>
        <w:bottom w:val="none" w:sz="0" w:space="0" w:color="auto"/>
        <w:right w:val="none" w:sz="0" w:space="0" w:color="auto"/>
      </w:divBdr>
    </w:div>
    <w:div w:id="1816217523">
      <w:bodyDiv w:val="1"/>
      <w:marLeft w:val="0"/>
      <w:marRight w:val="0"/>
      <w:marTop w:val="0"/>
      <w:marBottom w:val="0"/>
      <w:divBdr>
        <w:top w:val="none" w:sz="0" w:space="0" w:color="auto"/>
        <w:left w:val="none" w:sz="0" w:space="0" w:color="auto"/>
        <w:bottom w:val="none" w:sz="0" w:space="0" w:color="auto"/>
        <w:right w:val="none" w:sz="0" w:space="0" w:color="auto"/>
      </w:divBdr>
      <w:divsChild>
        <w:div w:id="1297833414">
          <w:marLeft w:val="0"/>
          <w:marRight w:val="0"/>
          <w:marTop w:val="0"/>
          <w:marBottom w:val="0"/>
          <w:divBdr>
            <w:top w:val="none" w:sz="0" w:space="0" w:color="auto"/>
            <w:left w:val="none" w:sz="0" w:space="0" w:color="auto"/>
            <w:bottom w:val="none" w:sz="0" w:space="0" w:color="auto"/>
            <w:right w:val="none" w:sz="0" w:space="0" w:color="auto"/>
          </w:divBdr>
          <w:divsChild>
            <w:div w:id="396780673">
              <w:marLeft w:val="0"/>
              <w:marRight w:val="0"/>
              <w:marTop w:val="0"/>
              <w:marBottom w:val="0"/>
              <w:divBdr>
                <w:top w:val="none" w:sz="0" w:space="0" w:color="auto"/>
                <w:left w:val="none" w:sz="0" w:space="0" w:color="auto"/>
                <w:bottom w:val="none" w:sz="0" w:space="0" w:color="auto"/>
                <w:right w:val="none" w:sz="0" w:space="0" w:color="auto"/>
              </w:divBdr>
            </w:div>
          </w:divsChild>
        </w:div>
        <w:div w:id="1451586515">
          <w:marLeft w:val="0"/>
          <w:marRight w:val="0"/>
          <w:marTop w:val="0"/>
          <w:marBottom w:val="0"/>
          <w:divBdr>
            <w:top w:val="none" w:sz="0" w:space="0" w:color="auto"/>
            <w:left w:val="none" w:sz="0" w:space="0" w:color="auto"/>
            <w:bottom w:val="none" w:sz="0" w:space="0" w:color="auto"/>
            <w:right w:val="none" w:sz="0" w:space="0" w:color="auto"/>
          </w:divBdr>
          <w:divsChild>
            <w:div w:id="681664367">
              <w:marLeft w:val="0"/>
              <w:marRight w:val="0"/>
              <w:marTop w:val="0"/>
              <w:marBottom w:val="0"/>
              <w:divBdr>
                <w:top w:val="none" w:sz="0" w:space="0" w:color="auto"/>
                <w:left w:val="none" w:sz="0" w:space="0" w:color="auto"/>
                <w:bottom w:val="none" w:sz="0" w:space="0" w:color="auto"/>
                <w:right w:val="none" w:sz="0" w:space="0" w:color="auto"/>
              </w:divBdr>
            </w:div>
          </w:divsChild>
        </w:div>
        <w:div w:id="1511606681">
          <w:marLeft w:val="0"/>
          <w:marRight w:val="0"/>
          <w:marTop w:val="0"/>
          <w:marBottom w:val="0"/>
          <w:divBdr>
            <w:top w:val="none" w:sz="0" w:space="0" w:color="auto"/>
            <w:left w:val="none" w:sz="0" w:space="0" w:color="auto"/>
            <w:bottom w:val="none" w:sz="0" w:space="0" w:color="auto"/>
            <w:right w:val="none" w:sz="0" w:space="0" w:color="auto"/>
          </w:divBdr>
          <w:divsChild>
            <w:div w:id="2123961064">
              <w:marLeft w:val="0"/>
              <w:marRight w:val="0"/>
              <w:marTop w:val="0"/>
              <w:marBottom w:val="0"/>
              <w:divBdr>
                <w:top w:val="none" w:sz="0" w:space="0" w:color="auto"/>
                <w:left w:val="none" w:sz="0" w:space="0" w:color="auto"/>
                <w:bottom w:val="none" w:sz="0" w:space="0" w:color="auto"/>
                <w:right w:val="none" w:sz="0" w:space="0" w:color="auto"/>
              </w:divBdr>
            </w:div>
          </w:divsChild>
        </w:div>
        <w:div w:id="869680668">
          <w:marLeft w:val="0"/>
          <w:marRight w:val="0"/>
          <w:marTop w:val="0"/>
          <w:marBottom w:val="0"/>
          <w:divBdr>
            <w:top w:val="none" w:sz="0" w:space="0" w:color="auto"/>
            <w:left w:val="none" w:sz="0" w:space="0" w:color="auto"/>
            <w:bottom w:val="none" w:sz="0" w:space="0" w:color="auto"/>
            <w:right w:val="none" w:sz="0" w:space="0" w:color="auto"/>
          </w:divBdr>
          <w:divsChild>
            <w:div w:id="215358334">
              <w:marLeft w:val="0"/>
              <w:marRight w:val="0"/>
              <w:marTop w:val="0"/>
              <w:marBottom w:val="0"/>
              <w:divBdr>
                <w:top w:val="none" w:sz="0" w:space="0" w:color="auto"/>
                <w:left w:val="none" w:sz="0" w:space="0" w:color="auto"/>
                <w:bottom w:val="none" w:sz="0" w:space="0" w:color="auto"/>
                <w:right w:val="none" w:sz="0" w:space="0" w:color="auto"/>
              </w:divBdr>
            </w:div>
          </w:divsChild>
        </w:div>
        <w:div w:id="250241016">
          <w:marLeft w:val="0"/>
          <w:marRight w:val="0"/>
          <w:marTop w:val="0"/>
          <w:marBottom w:val="0"/>
          <w:divBdr>
            <w:top w:val="none" w:sz="0" w:space="0" w:color="auto"/>
            <w:left w:val="none" w:sz="0" w:space="0" w:color="auto"/>
            <w:bottom w:val="none" w:sz="0" w:space="0" w:color="auto"/>
            <w:right w:val="none" w:sz="0" w:space="0" w:color="auto"/>
          </w:divBdr>
          <w:divsChild>
            <w:div w:id="1235579599">
              <w:marLeft w:val="0"/>
              <w:marRight w:val="0"/>
              <w:marTop w:val="0"/>
              <w:marBottom w:val="0"/>
              <w:divBdr>
                <w:top w:val="none" w:sz="0" w:space="0" w:color="auto"/>
                <w:left w:val="none" w:sz="0" w:space="0" w:color="auto"/>
                <w:bottom w:val="none" w:sz="0" w:space="0" w:color="auto"/>
                <w:right w:val="none" w:sz="0" w:space="0" w:color="auto"/>
              </w:divBdr>
            </w:div>
          </w:divsChild>
        </w:div>
        <w:div w:id="2055694008">
          <w:marLeft w:val="0"/>
          <w:marRight w:val="0"/>
          <w:marTop w:val="0"/>
          <w:marBottom w:val="0"/>
          <w:divBdr>
            <w:top w:val="none" w:sz="0" w:space="0" w:color="auto"/>
            <w:left w:val="none" w:sz="0" w:space="0" w:color="auto"/>
            <w:bottom w:val="none" w:sz="0" w:space="0" w:color="auto"/>
            <w:right w:val="none" w:sz="0" w:space="0" w:color="auto"/>
          </w:divBdr>
          <w:divsChild>
            <w:div w:id="13255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122">
      <w:bodyDiv w:val="1"/>
      <w:marLeft w:val="0"/>
      <w:marRight w:val="0"/>
      <w:marTop w:val="0"/>
      <w:marBottom w:val="0"/>
      <w:divBdr>
        <w:top w:val="none" w:sz="0" w:space="0" w:color="auto"/>
        <w:left w:val="none" w:sz="0" w:space="0" w:color="auto"/>
        <w:bottom w:val="none" w:sz="0" w:space="0" w:color="auto"/>
        <w:right w:val="none" w:sz="0" w:space="0" w:color="auto"/>
      </w:divBdr>
      <w:divsChild>
        <w:div w:id="705713566">
          <w:marLeft w:val="0"/>
          <w:marRight w:val="0"/>
          <w:marTop w:val="0"/>
          <w:marBottom w:val="0"/>
          <w:divBdr>
            <w:top w:val="none" w:sz="0" w:space="0" w:color="auto"/>
            <w:left w:val="none" w:sz="0" w:space="0" w:color="auto"/>
            <w:bottom w:val="none" w:sz="0" w:space="0" w:color="auto"/>
            <w:right w:val="none" w:sz="0" w:space="0" w:color="auto"/>
          </w:divBdr>
          <w:divsChild>
            <w:div w:id="9264512">
              <w:marLeft w:val="0"/>
              <w:marRight w:val="0"/>
              <w:marTop w:val="0"/>
              <w:marBottom w:val="0"/>
              <w:divBdr>
                <w:top w:val="none" w:sz="0" w:space="0" w:color="auto"/>
                <w:left w:val="none" w:sz="0" w:space="0" w:color="auto"/>
                <w:bottom w:val="none" w:sz="0" w:space="0" w:color="auto"/>
                <w:right w:val="none" w:sz="0" w:space="0" w:color="auto"/>
              </w:divBdr>
              <w:divsChild>
                <w:div w:id="1785150725">
                  <w:marLeft w:val="0"/>
                  <w:marRight w:val="0"/>
                  <w:marTop w:val="0"/>
                  <w:marBottom w:val="0"/>
                  <w:divBdr>
                    <w:top w:val="none" w:sz="0" w:space="0" w:color="auto"/>
                    <w:left w:val="none" w:sz="0" w:space="0" w:color="auto"/>
                    <w:bottom w:val="none" w:sz="0" w:space="0" w:color="auto"/>
                    <w:right w:val="none" w:sz="0" w:space="0" w:color="auto"/>
                  </w:divBdr>
                  <w:divsChild>
                    <w:div w:id="8270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0291">
          <w:marLeft w:val="0"/>
          <w:marRight w:val="0"/>
          <w:marTop w:val="0"/>
          <w:marBottom w:val="0"/>
          <w:divBdr>
            <w:top w:val="none" w:sz="0" w:space="0" w:color="auto"/>
            <w:left w:val="none" w:sz="0" w:space="0" w:color="auto"/>
            <w:bottom w:val="none" w:sz="0" w:space="0" w:color="auto"/>
            <w:right w:val="none" w:sz="0" w:space="0" w:color="auto"/>
          </w:divBdr>
          <w:divsChild>
            <w:div w:id="1762531008">
              <w:marLeft w:val="0"/>
              <w:marRight w:val="0"/>
              <w:marTop w:val="0"/>
              <w:marBottom w:val="0"/>
              <w:divBdr>
                <w:top w:val="none" w:sz="0" w:space="0" w:color="auto"/>
                <w:left w:val="none" w:sz="0" w:space="0" w:color="auto"/>
                <w:bottom w:val="none" w:sz="0" w:space="0" w:color="auto"/>
                <w:right w:val="none" w:sz="0" w:space="0" w:color="auto"/>
              </w:divBdr>
              <w:divsChild>
                <w:div w:id="1531646746">
                  <w:marLeft w:val="0"/>
                  <w:marRight w:val="0"/>
                  <w:marTop w:val="0"/>
                  <w:marBottom w:val="0"/>
                  <w:divBdr>
                    <w:top w:val="none" w:sz="0" w:space="0" w:color="auto"/>
                    <w:left w:val="none" w:sz="0" w:space="0" w:color="auto"/>
                    <w:bottom w:val="none" w:sz="0" w:space="0" w:color="auto"/>
                    <w:right w:val="none" w:sz="0" w:space="0" w:color="auto"/>
                  </w:divBdr>
                  <w:divsChild>
                    <w:div w:id="6458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673</Words>
  <Characters>3842</Characters>
  <Application>Microsoft Office Word</Application>
  <DocSecurity>0</DocSecurity>
  <Lines>32</Lines>
  <Paragraphs>9</Paragraphs>
  <ScaleCrop>false</ScaleCrop>
  <Company>Hewlett-Packard Company</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10</cp:revision>
  <dcterms:created xsi:type="dcterms:W3CDTF">2024-10-09T07:38:00Z</dcterms:created>
  <dcterms:modified xsi:type="dcterms:W3CDTF">2024-12-25T13:17:00Z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