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44" w:type="pct"/>
        <w:jc w:val="center"/>
        <w:tblLook w:val="04A0"/>
      </w:tblPr>
      <w:tblGrid>
        <w:gridCol w:w="3541"/>
        <w:gridCol w:w="6119"/>
      </w:tblGrid>
      <w:tr w:rsidR="00C03D6A" w:rsidRPr="005A479D" w:rsidTr="005A479D">
        <w:trPr>
          <w:trHeight w:val="407"/>
          <w:jc w:val="center"/>
        </w:trPr>
        <w:tc>
          <w:tcPr>
            <w:tcW w:w="1833" w:type="pct"/>
            <w:tcBorders>
              <w:top w:val="single" w:sz="4" w:space="0" w:color="auto"/>
              <w:left w:val="single" w:sz="4" w:space="0" w:color="auto"/>
              <w:bottom w:val="single" w:sz="4" w:space="0" w:color="auto"/>
              <w:right w:val="single" w:sz="4" w:space="0" w:color="auto"/>
            </w:tcBorders>
            <w:hideMark/>
          </w:tcPr>
          <w:p w:rsidR="00C03D6A" w:rsidRPr="005A479D" w:rsidRDefault="00B43C55" w:rsidP="005A479D">
            <w:pPr>
              <w:spacing w:line="276" w:lineRule="auto"/>
              <w:jc w:val="both"/>
              <w:rPr>
                <w:b/>
              </w:rPr>
            </w:pPr>
            <w:r w:rsidRPr="005A479D">
              <w:rPr>
                <w:b/>
              </w:rPr>
              <w:t>SESSION</w:t>
            </w:r>
          </w:p>
        </w:tc>
        <w:tc>
          <w:tcPr>
            <w:tcW w:w="3167" w:type="pct"/>
            <w:tcBorders>
              <w:top w:val="single" w:sz="4" w:space="0" w:color="auto"/>
              <w:left w:val="single" w:sz="4" w:space="0" w:color="auto"/>
              <w:bottom w:val="single" w:sz="4" w:space="0" w:color="auto"/>
              <w:right w:val="single" w:sz="4" w:space="0" w:color="auto"/>
            </w:tcBorders>
            <w:hideMark/>
          </w:tcPr>
          <w:p w:rsidR="00C03D6A" w:rsidRPr="005A479D" w:rsidRDefault="00B43C55" w:rsidP="005A479D">
            <w:pPr>
              <w:spacing w:line="276" w:lineRule="auto"/>
              <w:jc w:val="both"/>
              <w:rPr>
                <w:b/>
              </w:rPr>
            </w:pPr>
            <w:r w:rsidRPr="005A479D">
              <w:rPr>
                <w:b/>
              </w:rPr>
              <w:t>SEPTEMPER 2024</w:t>
            </w:r>
          </w:p>
        </w:tc>
      </w:tr>
      <w:tr w:rsidR="00C03D6A" w:rsidRPr="005A479D" w:rsidTr="005A479D">
        <w:trPr>
          <w:trHeight w:val="407"/>
          <w:jc w:val="center"/>
        </w:trPr>
        <w:tc>
          <w:tcPr>
            <w:tcW w:w="1833" w:type="pct"/>
            <w:tcBorders>
              <w:top w:val="single" w:sz="4" w:space="0" w:color="auto"/>
              <w:left w:val="single" w:sz="4" w:space="0" w:color="auto"/>
              <w:bottom w:val="single" w:sz="4" w:space="0" w:color="auto"/>
              <w:right w:val="single" w:sz="4" w:space="0" w:color="auto"/>
            </w:tcBorders>
            <w:hideMark/>
          </w:tcPr>
          <w:p w:rsidR="00C03D6A" w:rsidRPr="005A479D" w:rsidRDefault="00B43C55" w:rsidP="005A479D">
            <w:pPr>
              <w:spacing w:line="276" w:lineRule="auto"/>
              <w:jc w:val="both"/>
              <w:rPr>
                <w:b/>
              </w:rPr>
            </w:pPr>
            <w:r w:rsidRPr="005A479D">
              <w:rPr>
                <w:b/>
              </w:rPr>
              <w:t>PROGRAM</w:t>
            </w:r>
          </w:p>
        </w:tc>
        <w:tc>
          <w:tcPr>
            <w:tcW w:w="3167" w:type="pct"/>
            <w:tcBorders>
              <w:top w:val="single" w:sz="4" w:space="0" w:color="auto"/>
              <w:left w:val="single" w:sz="4" w:space="0" w:color="auto"/>
              <w:bottom w:val="single" w:sz="4" w:space="0" w:color="auto"/>
              <w:right w:val="single" w:sz="4" w:space="0" w:color="auto"/>
            </w:tcBorders>
            <w:hideMark/>
          </w:tcPr>
          <w:p w:rsidR="00C03D6A" w:rsidRPr="005A479D" w:rsidRDefault="00B43C55" w:rsidP="005A479D">
            <w:pPr>
              <w:spacing w:line="276" w:lineRule="auto"/>
              <w:jc w:val="both"/>
              <w:rPr>
                <w:b/>
              </w:rPr>
            </w:pPr>
            <w:r w:rsidRPr="005A479D">
              <w:rPr>
                <w:b/>
              </w:rPr>
              <w:t>BACHELOR OF COMPUTER APPLICATIONS (BCA)</w:t>
            </w:r>
          </w:p>
        </w:tc>
      </w:tr>
      <w:tr w:rsidR="00C03D6A" w:rsidRPr="005A479D" w:rsidTr="005A479D">
        <w:trPr>
          <w:trHeight w:val="407"/>
          <w:jc w:val="center"/>
        </w:trPr>
        <w:tc>
          <w:tcPr>
            <w:tcW w:w="1833" w:type="pct"/>
            <w:tcBorders>
              <w:top w:val="single" w:sz="4" w:space="0" w:color="auto"/>
              <w:left w:val="single" w:sz="4" w:space="0" w:color="auto"/>
              <w:bottom w:val="single" w:sz="4" w:space="0" w:color="auto"/>
              <w:right w:val="single" w:sz="4" w:space="0" w:color="auto"/>
            </w:tcBorders>
            <w:hideMark/>
          </w:tcPr>
          <w:p w:rsidR="00C03D6A" w:rsidRPr="005A479D" w:rsidRDefault="00B43C55" w:rsidP="005A479D">
            <w:pPr>
              <w:spacing w:line="276" w:lineRule="auto"/>
              <w:jc w:val="both"/>
              <w:rPr>
                <w:b/>
              </w:rPr>
            </w:pPr>
            <w:r w:rsidRPr="005A479D">
              <w:rPr>
                <w:b/>
              </w:rPr>
              <w:t>SEMESTER</w:t>
            </w:r>
          </w:p>
        </w:tc>
        <w:tc>
          <w:tcPr>
            <w:tcW w:w="3167" w:type="pct"/>
            <w:tcBorders>
              <w:top w:val="single" w:sz="4" w:space="0" w:color="auto"/>
              <w:left w:val="single" w:sz="4" w:space="0" w:color="auto"/>
              <w:bottom w:val="single" w:sz="4" w:space="0" w:color="auto"/>
              <w:right w:val="single" w:sz="4" w:space="0" w:color="auto"/>
            </w:tcBorders>
          </w:tcPr>
          <w:p w:rsidR="00C03D6A" w:rsidRPr="005A479D" w:rsidRDefault="00B43C55" w:rsidP="005A479D">
            <w:pPr>
              <w:spacing w:line="276" w:lineRule="auto"/>
              <w:jc w:val="both"/>
              <w:rPr>
                <w:b/>
              </w:rPr>
            </w:pPr>
            <w:r w:rsidRPr="005A479D">
              <w:rPr>
                <w:b/>
              </w:rPr>
              <w:t>II</w:t>
            </w:r>
          </w:p>
        </w:tc>
      </w:tr>
      <w:tr w:rsidR="00C03D6A" w:rsidRPr="005A479D" w:rsidTr="005A479D">
        <w:trPr>
          <w:trHeight w:val="407"/>
          <w:jc w:val="center"/>
        </w:trPr>
        <w:tc>
          <w:tcPr>
            <w:tcW w:w="1833" w:type="pct"/>
            <w:tcBorders>
              <w:top w:val="single" w:sz="4" w:space="0" w:color="auto"/>
              <w:left w:val="single" w:sz="4" w:space="0" w:color="auto"/>
              <w:bottom w:val="single" w:sz="4" w:space="0" w:color="auto"/>
              <w:right w:val="single" w:sz="4" w:space="0" w:color="auto"/>
            </w:tcBorders>
            <w:hideMark/>
          </w:tcPr>
          <w:p w:rsidR="00C03D6A" w:rsidRPr="005A479D" w:rsidRDefault="00B43C55" w:rsidP="005A479D">
            <w:pPr>
              <w:spacing w:line="276" w:lineRule="auto"/>
              <w:jc w:val="both"/>
              <w:rPr>
                <w:b/>
              </w:rPr>
            </w:pPr>
            <w:r w:rsidRPr="005A479D">
              <w:rPr>
                <w:b/>
              </w:rPr>
              <w:t>COURSE CODE &amp; NAME</w:t>
            </w:r>
          </w:p>
        </w:tc>
        <w:tc>
          <w:tcPr>
            <w:tcW w:w="3167" w:type="pct"/>
            <w:tcBorders>
              <w:top w:val="single" w:sz="4" w:space="0" w:color="auto"/>
              <w:left w:val="single" w:sz="4" w:space="0" w:color="auto"/>
              <w:bottom w:val="single" w:sz="4" w:space="0" w:color="auto"/>
              <w:right w:val="single" w:sz="4" w:space="0" w:color="auto"/>
            </w:tcBorders>
            <w:hideMark/>
          </w:tcPr>
          <w:p w:rsidR="00C03D6A" w:rsidRPr="005A479D" w:rsidRDefault="00B43C55" w:rsidP="005A479D">
            <w:pPr>
              <w:spacing w:line="276" w:lineRule="auto"/>
              <w:jc w:val="both"/>
              <w:rPr>
                <w:b/>
              </w:rPr>
            </w:pPr>
            <w:r w:rsidRPr="005A479D">
              <w:rPr>
                <w:b/>
              </w:rPr>
              <w:t>DCA1201 OPERATING SYSTEM </w:t>
            </w:r>
          </w:p>
        </w:tc>
      </w:tr>
      <w:tr w:rsidR="00C03D6A" w:rsidRPr="005A479D" w:rsidTr="005A479D">
        <w:trPr>
          <w:trHeight w:val="407"/>
          <w:jc w:val="center"/>
        </w:trPr>
        <w:tc>
          <w:tcPr>
            <w:tcW w:w="1833" w:type="pct"/>
            <w:tcBorders>
              <w:top w:val="single" w:sz="4" w:space="0" w:color="auto"/>
              <w:left w:val="single" w:sz="4" w:space="0" w:color="auto"/>
              <w:bottom w:val="single" w:sz="4" w:space="0" w:color="auto"/>
              <w:right w:val="single" w:sz="4" w:space="0" w:color="auto"/>
            </w:tcBorders>
            <w:hideMark/>
          </w:tcPr>
          <w:p w:rsidR="00C03D6A" w:rsidRPr="005A479D" w:rsidRDefault="00C03D6A" w:rsidP="005A479D">
            <w:pPr>
              <w:spacing w:line="276" w:lineRule="auto"/>
              <w:jc w:val="both"/>
              <w:rPr>
                <w:b/>
              </w:rPr>
            </w:pPr>
          </w:p>
        </w:tc>
        <w:tc>
          <w:tcPr>
            <w:tcW w:w="3167" w:type="pct"/>
            <w:tcBorders>
              <w:top w:val="single" w:sz="4" w:space="0" w:color="auto"/>
              <w:left w:val="single" w:sz="4" w:space="0" w:color="auto"/>
              <w:bottom w:val="single" w:sz="4" w:space="0" w:color="auto"/>
              <w:right w:val="single" w:sz="4" w:space="0" w:color="auto"/>
            </w:tcBorders>
            <w:hideMark/>
          </w:tcPr>
          <w:p w:rsidR="00C03D6A" w:rsidRPr="005A479D" w:rsidRDefault="00C03D6A" w:rsidP="005A479D">
            <w:pPr>
              <w:spacing w:line="276" w:lineRule="auto"/>
              <w:jc w:val="both"/>
              <w:rPr>
                <w:b/>
              </w:rPr>
            </w:pPr>
          </w:p>
        </w:tc>
      </w:tr>
      <w:tr w:rsidR="00C03D6A" w:rsidRPr="005A479D" w:rsidTr="005A479D">
        <w:trPr>
          <w:trHeight w:val="407"/>
          <w:jc w:val="center"/>
        </w:trPr>
        <w:tc>
          <w:tcPr>
            <w:tcW w:w="1833" w:type="pct"/>
            <w:tcBorders>
              <w:top w:val="single" w:sz="4" w:space="0" w:color="auto"/>
              <w:left w:val="single" w:sz="4" w:space="0" w:color="auto"/>
              <w:bottom w:val="single" w:sz="4" w:space="0" w:color="auto"/>
              <w:right w:val="single" w:sz="4" w:space="0" w:color="auto"/>
            </w:tcBorders>
            <w:hideMark/>
          </w:tcPr>
          <w:p w:rsidR="00C03D6A" w:rsidRPr="005A479D" w:rsidRDefault="00C03D6A" w:rsidP="005A479D">
            <w:pPr>
              <w:spacing w:line="276" w:lineRule="auto"/>
              <w:jc w:val="both"/>
              <w:rPr>
                <w:b/>
              </w:rPr>
            </w:pPr>
          </w:p>
        </w:tc>
        <w:tc>
          <w:tcPr>
            <w:tcW w:w="3167" w:type="pct"/>
            <w:tcBorders>
              <w:top w:val="single" w:sz="4" w:space="0" w:color="auto"/>
              <w:left w:val="single" w:sz="4" w:space="0" w:color="auto"/>
              <w:bottom w:val="single" w:sz="4" w:space="0" w:color="auto"/>
              <w:right w:val="single" w:sz="4" w:space="0" w:color="auto"/>
            </w:tcBorders>
            <w:hideMark/>
          </w:tcPr>
          <w:p w:rsidR="00C778B1" w:rsidRPr="005A479D" w:rsidRDefault="00C778B1" w:rsidP="005A479D">
            <w:pPr>
              <w:spacing w:line="276" w:lineRule="auto"/>
              <w:jc w:val="both"/>
              <w:rPr>
                <w:b/>
              </w:rPr>
            </w:pPr>
          </w:p>
        </w:tc>
      </w:tr>
    </w:tbl>
    <w:p w:rsidR="00C03D6A" w:rsidRPr="00B43C55" w:rsidRDefault="00C03D6A" w:rsidP="005A479D">
      <w:pPr>
        <w:spacing w:line="276" w:lineRule="auto"/>
        <w:jc w:val="both"/>
      </w:pPr>
    </w:p>
    <w:p w:rsidR="005A479D" w:rsidRDefault="005A479D" w:rsidP="005A479D">
      <w:pPr>
        <w:spacing w:after="240" w:line="276" w:lineRule="auto"/>
        <w:jc w:val="center"/>
        <w:rPr>
          <w:rFonts w:eastAsia="Calibri"/>
        </w:rPr>
      </w:pPr>
    </w:p>
    <w:p w:rsidR="00B43C55" w:rsidRPr="005A479D" w:rsidRDefault="00B43C55" w:rsidP="005A479D">
      <w:pPr>
        <w:spacing w:after="240" w:line="276" w:lineRule="auto"/>
        <w:jc w:val="center"/>
        <w:rPr>
          <w:b/>
        </w:rPr>
      </w:pPr>
      <w:r w:rsidRPr="005A479D">
        <w:rPr>
          <w:b/>
        </w:rPr>
        <w:t>Set-I</w:t>
      </w:r>
    </w:p>
    <w:p w:rsidR="00B43C55" w:rsidRPr="00B43C55" w:rsidRDefault="00B43C55" w:rsidP="005A479D">
      <w:pPr>
        <w:spacing w:after="240" w:line="276" w:lineRule="auto"/>
        <w:jc w:val="both"/>
      </w:pPr>
    </w:p>
    <w:p w:rsidR="00B43C55" w:rsidRPr="005A479D" w:rsidRDefault="00B43C55" w:rsidP="005A479D">
      <w:pPr>
        <w:spacing w:after="240" w:line="276" w:lineRule="auto"/>
        <w:jc w:val="both"/>
        <w:rPr>
          <w:b/>
        </w:rPr>
      </w:pPr>
      <w:r w:rsidRPr="005A479D">
        <w:rPr>
          <w:b/>
        </w:rPr>
        <w:t xml:space="preserve">1. Discuss the types of operating systems. Write a brief note on operating system structures  </w:t>
      </w:r>
    </w:p>
    <w:p w:rsidR="00B43C55" w:rsidRPr="005A479D" w:rsidRDefault="005A479D" w:rsidP="005A479D">
      <w:pPr>
        <w:spacing w:after="240" w:line="276" w:lineRule="auto"/>
        <w:jc w:val="both"/>
        <w:rPr>
          <w:b/>
        </w:rPr>
      </w:pPr>
      <w:proofErr w:type="gramStart"/>
      <w:r w:rsidRPr="005A479D">
        <w:rPr>
          <w:b/>
        </w:rPr>
        <w:t>Ans 1.</w:t>
      </w:r>
      <w:proofErr w:type="gramEnd"/>
    </w:p>
    <w:p w:rsidR="005A479D" w:rsidRPr="005A479D" w:rsidRDefault="005A479D" w:rsidP="005A479D">
      <w:pPr>
        <w:spacing w:after="240" w:line="276" w:lineRule="auto"/>
        <w:jc w:val="both"/>
        <w:rPr>
          <w:b/>
          <w:bCs/>
        </w:rPr>
      </w:pPr>
      <w:r w:rsidRPr="005A479D">
        <w:rPr>
          <w:b/>
          <w:bCs/>
        </w:rPr>
        <w:t>Types of Operating Systems</w:t>
      </w:r>
    </w:p>
    <w:p w:rsidR="005A479D" w:rsidRPr="005A479D" w:rsidRDefault="005A479D" w:rsidP="005A479D">
      <w:pPr>
        <w:spacing w:after="240" w:line="276" w:lineRule="auto"/>
        <w:jc w:val="both"/>
      </w:pPr>
      <w:r w:rsidRPr="005A479D">
        <w:t>Operating systems (OS) are a fundamental component of computer systems, managing hardware and software resources while providing essential services to users and applications. Depending on their design and use cases, operating systems can be categorized into several types:</w:t>
      </w:r>
    </w:p>
    <w:p w:rsidR="005A479D" w:rsidRPr="005A479D" w:rsidRDefault="005A479D" w:rsidP="005A479D">
      <w:pPr>
        <w:spacing w:after="240" w:line="276" w:lineRule="auto"/>
        <w:jc w:val="both"/>
      </w:pPr>
      <w:r w:rsidRPr="005A479D">
        <w:rPr>
          <w:b/>
          <w:bCs/>
        </w:rPr>
        <w:t>Batch Operating System</w:t>
      </w:r>
      <w:r>
        <w:t xml:space="preserve"> </w:t>
      </w:r>
      <w:r w:rsidRPr="005A479D">
        <w:t>In batch systems, similar tasks are grouped together into batches and executed sequentially. Users do not interact directly with the computer. Instead, jobs are prepared offline and submitted to the OS. These systems were prominent in the early days of computing, where the main focus was on maximizing resource utilization.</w:t>
      </w:r>
    </w:p>
    <w:p w:rsidR="005A479D" w:rsidRPr="005A479D" w:rsidRDefault="005A479D" w:rsidP="00283A82">
      <w:pPr>
        <w:spacing w:after="240" w:line="276" w:lineRule="auto"/>
        <w:jc w:val="both"/>
      </w:pPr>
      <w:r w:rsidRPr="005A479D">
        <w:rPr>
          <w:b/>
          <w:bCs/>
        </w:rPr>
        <w:t>Time-Sharing Operating System</w:t>
      </w:r>
      <w:r>
        <w:t xml:space="preserve"> </w:t>
      </w:r>
      <w:r w:rsidRPr="005A479D">
        <w:t xml:space="preserve">Time-sharing systems allow multiple users to share computer </w:t>
      </w:r>
    </w:p>
    <w:p w:rsidR="00283A82" w:rsidRDefault="00283A82" w:rsidP="00283A82">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283A82" w:rsidRDefault="00283A82" w:rsidP="00283A82">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283A82" w:rsidRDefault="00283A82" w:rsidP="00283A8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83A82" w:rsidRDefault="00283A82" w:rsidP="00283A82">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sidRPr="000B30A6">
        <w:rPr>
          <w:rFonts w:ascii="Georgia" w:hAnsi="Georgia"/>
          <w:b/>
          <w:bCs/>
          <w:color w:val="FFFFFF"/>
          <w:sz w:val="36"/>
          <w:szCs w:val="36"/>
          <w:highlight w:val="red"/>
          <w:shd w:val="clear" w:color="auto" w:fill="FFFF00"/>
        </w:rPr>
        <w:t>session</w:t>
      </w:r>
      <w:proofErr w:type="gramEnd"/>
      <w:r w:rsidRPr="000B30A6">
        <w:rPr>
          <w:rFonts w:ascii="Georgia" w:hAnsi="Georgia"/>
          <w:b/>
          <w:bCs/>
          <w:color w:val="FFFFFF"/>
          <w:sz w:val="36"/>
          <w:szCs w:val="36"/>
          <w:highlight w:val="red"/>
          <w:shd w:val="clear" w:color="auto" w:fill="FFFF00"/>
        </w:rPr>
        <w:t xml:space="preserve"> JULY-AUG 2024</w:t>
      </w:r>
    </w:p>
    <w:p w:rsidR="00283A82" w:rsidRDefault="00283A82" w:rsidP="00283A82">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283A82" w:rsidRDefault="00283A82" w:rsidP="00283A82">
      <w:pPr>
        <w:spacing w:before="240" w:after="240"/>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283A82" w:rsidRDefault="00283A82" w:rsidP="00283A82">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83A82" w:rsidRDefault="00283A82" w:rsidP="00283A82">
      <w:pPr>
        <w:spacing w:before="240" w:after="240"/>
        <w:jc w:val="center"/>
        <w:rPr>
          <w:rFonts w:ascii="Georgia" w:hAnsi="Georgia"/>
          <w:b/>
          <w:sz w:val="32"/>
          <w:szCs w:val="32"/>
        </w:rPr>
      </w:pPr>
      <w:r>
        <w:rPr>
          <w:rFonts w:ascii="Georgia" w:hAnsi="Georgia"/>
          <w:b/>
          <w:sz w:val="32"/>
          <w:szCs w:val="32"/>
        </w:rPr>
        <w:t>OR</w:t>
      </w:r>
    </w:p>
    <w:p w:rsidR="00283A82" w:rsidRDefault="00283A82" w:rsidP="00283A82">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rPr>
          <w:rStyle w:val="Hyperlink"/>
          <w:rFonts w:ascii="Georgia" w:hAnsi="Georgia"/>
          <w:b/>
          <w:sz w:val="32"/>
        </w:rPr>
        <w:fldChar w:fldCharType="end"/>
      </w:r>
    </w:p>
    <w:p w:rsidR="00283A82" w:rsidRDefault="00283A82" w:rsidP="00283A82">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283A82" w:rsidRPr="00A52DE7" w:rsidRDefault="00283A82" w:rsidP="00283A82">
      <w:pPr>
        <w:spacing w:before="100" w:beforeAutospacing="1" w:after="100" w:afterAutospacing="1" w:line="360" w:lineRule="auto"/>
        <w:jc w:val="both"/>
      </w:pPr>
    </w:p>
    <w:p w:rsidR="005A479D" w:rsidRDefault="005A479D" w:rsidP="005A479D">
      <w:pPr>
        <w:spacing w:after="240" w:line="276" w:lineRule="auto"/>
        <w:jc w:val="both"/>
      </w:pPr>
    </w:p>
    <w:p w:rsidR="005A479D" w:rsidRDefault="005A479D" w:rsidP="005A479D">
      <w:pPr>
        <w:spacing w:after="240" w:line="276" w:lineRule="auto"/>
        <w:jc w:val="both"/>
      </w:pPr>
    </w:p>
    <w:p w:rsidR="00B43C55" w:rsidRPr="005A479D" w:rsidRDefault="00B43C55" w:rsidP="005A479D">
      <w:pPr>
        <w:spacing w:after="240" w:line="276" w:lineRule="auto"/>
        <w:jc w:val="both"/>
        <w:rPr>
          <w:b/>
        </w:rPr>
      </w:pPr>
      <w:r w:rsidRPr="005A479D">
        <w:rPr>
          <w:b/>
        </w:rPr>
        <w:t>2. Discuss the CPU scheduling algorithms.  Why is scheduling important?</w:t>
      </w:r>
      <w:r w:rsidRPr="005A479D">
        <w:rPr>
          <w:b/>
        </w:rPr>
        <w:tab/>
      </w:r>
    </w:p>
    <w:p w:rsidR="005A479D" w:rsidRDefault="005A479D" w:rsidP="005A479D">
      <w:pPr>
        <w:spacing w:after="240" w:line="276" w:lineRule="auto"/>
        <w:jc w:val="both"/>
        <w:rPr>
          <w:b/>
          <w:bCs/>
        </w:rPr>
      </w:pPr>
      <w:proofErr w:type="gramStart"/>
      <w:r>
        <w:rPr>
          <w:b/>
          <w:bCs/>
        </w:rPr>
        <w:t>Ans 2.</w:t>
      </w:r>
      <w:proofErr w:type="gramEnd"/>
    </w:p>
    <w:p w:rsidR="005A479D" w:rsidRPr="005A479D" w:rsidRDefault="005A479D" w:rsidP="005A479D">
      <w:pPr>
        <w:spacing w:after="240" w:line="276" w:lineRule="auto"/>
        <w:jc w:val="both"/>
        <w:rPr>
          <w:b/>
          <w:bCs/>
        </w:rPr>
      </w:pPr>
      <w:r w:rsidRPr="005A479D">
        <w:rPr>
          <w:b/>
          <w:bCs/>
        </w:rPr>
        <w:t>CPU Scheduling Algorithms and the Importance of Scheduling</w:t>
      </w:r>
    </w:p>
    <w:p w:rsidR="005A479D" w:rsidRPr="005A479D" w:rsidRDefault="005A479D" w:rsidP="005A479D">
      <w:pPr>
        <w:spacing w:after="240" w:line="276" w:lineRule="auto"/>
        <w:jc w:val="both"/>
      </w:pPr>
      <w:r w:rsidRPr="005A479D">
        <w:t>CPU scheduling is a crucial process in operating systems, determining which process gets access to the CPU when multiple processes are ready to execute. Efficient CPU scheduling optimizes system performance, ensuring fair resource allocation and minimizing waiting time, response time, and turnaround time. Various algorithms are used for CPU scheduling, each with unique advantages and applications.</w:t>
      </w:r>
    </w:p>
    <w:p w:rsidR="005A479D" w:rsidRPr="005A479D" w:rsidRDefault="005A479D" w:rsidP="005A479D">
      <w:pPr>
        <w:spacing w:after="240" w:line="276" w:lineRule="auto"/>
        <w:jc w:val="both"/>
        <w:rPr>
          <w:b/>
          <w:bCs/>
        </w:rPr>
      </w:pPr>
      <w:r w:rsidRPr="005A479D">
        <w:rPr>
          <w:b/>
          <w:bCs/>
        </w:rPr>
        <w:t>Types of CPU Scheduling Algorithms</w:t>
      </w:r>
    </w:p>
    <w:p w:rsidR="005A479D" w:rsidRDefault="005A479D" w:rsidP="00283A82">
      <w:pPr>
        <w:spacing w:after="240" w:line="276" w:lineRule="auto"/>
        <w:jc w:val="both"/>
      </w:pPr>
      <w:r w:rsidRPr="005A479D">
        <w:rPr>
          <w:b/>
          <w:bCs/>
        </w:rPr>
        <w:t>First-Come, First-Served (FCFS)</w:t>
      </w:r>
      <w:r>
        <w:t xml:space="preserve"> </w:t>
      </w:r>
      <w:r w:rsidRPr="005A479D">
        <w:t xml:space="preserve">FCFS is the simplest scheduling algorithm, where processes </w:t>
      </w:r>
    </w:p>
    <w:p w:rsidR="005A479D" w:rsidRDefault="005A479D" w:rsidP="005A479D">
      <w:pPr>
        <w:spacing w:after="240" w:line="276" w:lineRule="auto"/>
        <w:jc w:val="both"/>
      </w:pPr>
    </w:p>
    <w:p w:rsidR="00B43C55" w:rsidRDefault="00B43C55" w:rsidP="005A479D">
      <w:pPr>
        <w:spacing w:after="240" w:line="276" w:lineRule="auto"/>
        <w:jc w:val="both"/>
        <w:rPr>
          <w:b/>
        </w:rPr>
      </w:pPr>
      <w:r w:rsidRPr="005A479D">
        <w:rPr>
          <w:b/>
        </w:rPr>
        <w:t>3.</w:t>
      </w:r>
      <w:r w:rsidR="005A479D">
        <w:rPr>
          <w:b/>
        </w:rPr>
        <w:t xml:space="preserve"> </w:t>
      </w:r>
      <w:r w:rsidRPr="005A479D">
        <w:rPr>
          <w:b/>
        </w:rPr>
        <w:t xml:space="preserve">Discuss Interprocess Communication and critical-section problem along with use of semaphores.  </w:t>
      </w:r>
    </w:p>
    <w:p w:rsidR="005A479D" w:rsidRPr="005A479D" w:rsidRDefault="005A479D" w:rsidP="005A479D">
      <w:pPr>
        <w:spacing w:after="240" w:line="276" w:lineRule="auto"/>
        <w:jc w:val="both"/>
        <w:rPr>
          <w:b/>
        </w:rPr>
      </w:pPr>
      <w:proofErr w:type="gramStart"/>
      <w:r>
        <w:rPr>
          <w:b/>
        </w:rPr>
        <w:t>Ans 3.</w:t>
      </w:r>
      <w:proofErr w:type="gramEnd"/>
    </w:p>
    <w:p w:rsidR="005A479D" w:rsidRPr="005A479D" w:rsidRDefault="005A479D" w:rsidP="005A479D">
      <w:pPr>
        <w:spacing w:after="240" w:line="276" w:lineRule="auto"/>
        <w:jc w:val="both"/>
        <w:rPr>
          <w:b/>
          <w:bCs/>
        </w:rPr>
      </w:pPr>
      <w:r w:rsidRPr="005A479D">
        <w:rPr>
          <w:b/>
          <w:bCs/>
        </w:rPr>
        <w:t>Interprocess Communication, the Critical-Section Problem, and the Role of Semaphores</w:t>
      </w:r>
    </w:p>
    <w:p w:rsidR="005A479D" w:rsidRDefault="005A479D" w:rsidP="00283A82">
      <w:pPr>
        <w:spacing w:after="240" w:line="276" w:lineRule="auto"/>
        <w:jc w:val="both"/>
      </w:pPr>
      <w:r w:rsidRPr="005A479D">
        <w:t xml:space="preserve">Interprocess Communication (IPC) is a fundamental mechanism in operating systems, enabling processes to exchange data and coordinate their activities. Processes in modern systems often </w:t>
      </w:r>
      <w:r w:rsidRPr="005A479D">
        <w:lastRenderedPageBreak/>
        <w:t xml:space="preserve">work concurrently, necessitating efficient communication to share resources or synchronize operations. IPC mechanisms include message passing (where processes exchange messages) and shared memory (where processes communicate by accessing common memory regions). These techniques allow processes to collaborate while maintaining independence, but they also give </w:t>
      </w:r>
    </w:p>
    <w:p w:rsidR="005A479D" w:rsidRDefault="005A479D" w:rsidP="005A479D">
      <w:pPr>
        <w:spacing w:after="240" w:line="276" w:lineRule="auto"/>
        <w:jc w:val="center"/>
        <w:rPr>
          <w:b/>
        </w:rPr>
      </w:pPr>
    </w:p>
    <w:p w:rsidR="00B43C55" w:rsidRDefault="00B43C55" w:rsidP="005A479D">
      <w:pPr>
        <w:spacing w:after="240" w:line="276" w:lineRule="auto"/>
        <w:jc w:val="center"/>
        <w:rPr>
          <w:b/>
        </w:rPr>
      </w:pPr>
      <w:r w:rsidRPr="005A479D">
        <w:rPr>
          <w:b/>
        </w:rPr>
        <w:t>Set-II</w:t>
      </w:r>
      <w:r w:rsidRPr="005A479D">
        <w:rPr>
          <w:b/>
        </w:rPr>
        <w:cr/>
      </w:r>
    </w:p>
    <w:p w:rsidR="005A479D" w:rsidRPr="005A479D" w:rsidRDefault="005A479D" w:rsidP="005A479D">
      <w:pPr>
        <w:spacing w:after="240" w:line="276" w:lineRule="auto"/>
        <w:jc w:val="center"/>
        <w:rPr>
          <w:b/>
        </w:rPr>
      </w:pPr>
    </w:p>
    <w:p w:rsidR="00B43C55" w:rsidRPr="005A479D" w:rsidRDefault="00B43C55" w:rsidP="005A479D">
      <w:pPr>
        <w:spacing w:after="240" w:line="276" w:lineRule="auto"/>
        <w:jc w:val="both"/>
        <w:rPr>
          <w:b/>
        </w:rPr>
      </w:pPr>
      <w:r w:rsidRPr="005A479D">
        <w:rPr>
          <w:b/>
        </w:rPr>
        <w:t xml:space="preserve">4. What is a Process Control Block? What information does it hold and why?  What are monitors? What is it role? </w:t>
      </w:r>
      <w:r w:rsidRPr="005A479D">
        <w:rPr>
          <w:b/>
        </w:rPr>
        <w:tab/>
      </w:r>
      <w:r w:rsidRPr="005A479D">
        <w:rPr>
          <w:b/>
        </w:rPr>
        <w:tab/>
      </w:r>
    </w:p>
    <w:p w:rsidR="005A479D" w:rsidRDefault="005A479D" w:rsidP="005A479D">
      <w:pPr>
        <w:spacing w:after="240" w:line="276" w:lineRule="auto"/>
        <w:jc w:val="both"/>
        <w:rPr>
          <w:b/>
          <w:bCs/>
        </w:rPr>
      </w:pPr>
      <w:proofErr w:type="gramStart"/>
      <w:r>
        <w:rPr>
          <w:b/>
          <w:bCs/>
        </w:rPr>
        <w:t>Ans 4.</w:t>
      </w:r>
      <w:proofErr w:type="gramEnd"/>
    </w:p>
    <w:p w:rsidR="005A479D" w:rsidRPr="005A479D" w:rsidRDefault="005A479D" w:rsidP="005A479D">
      <w:pPr>
        <w:spacing w:after="240" w:line="276" w:lineRule="auto"/>
        <w:jc w:val="both"/>
        <w:rPr>
          <w:b/>
          <w:bCs/>
        </w:rPr>
      </w:pPr>
      <w:r w:rsidRPr="005A479D">
        <w:rPr>
          <w:b/>
          <w:bCs/>
        </w:rPr>
        <w:t>Process Control Block (PCB) and Monitors in Operating Systems</w:t>
      </w:r>
    </w:p>
    <w:p w:rsidR="005A479D" w:rsidRPr="005A479D" w:rsidRDefault="005A479D" w:rsidP="00283A82">
      <w:pPr>
        <w:spacing w:after="240" w:line="276" w:lineRule="auto"/>
        <w:jc w:val="both"/>
      </w:pPr>
      <w:r w:rsidRPr="005A479D">
        <w:t xml:space="preserve">A </w:t>
      </w:r>
      <w:r w:rsidRPr="005A479D">
        <w:rPr>
          <w:b/>
          <w:bCs/>
        </w:rPr>
        <w:t>Process Control Block (PCB)</w:t>
      </w:r>
      <w:r w:rsidRPr="005A479D">
        <w:t xml:space="preserve"> is a crucial data structure used by the operating system to manage and track processes. Every process in a system is uniquely represented by its PCB, which contains all the information necessary for process execution and management. When a process is created, its PCB is initialized, and it is updated throughout the process lifecycle. The PCB allows the OS to maintain control over active processes, ensuring efficient multitasking, </w:t>
      </w:r>
    </w:p>
    <w:p w:rsidR="005A479D" w:rsidRDefault="005A479D" w:rsidP="005A479D">
      <w:pPr>
        <w:spacing w:after="240" w:line="276" w:lineRule="auto"/>
        <w:jc w:val="both"/>
      </w:pPr>
    </w:p>
    <w:p w:rsidR="00B43C55" w:rsidRPr="005A479D" w:rsidRDefault="00B43C55" w:rsidP="005A479D">
      <w:pPr>
        <w:spacing w:after="240" w:line="276" w:lineRule="auto"/>
        <w:jc w:val="both"/>
        <w:rPr>
          <w:b/>
        </w:rPr>
      </w:pPr>
      <w:r w:rsidRPr="005A479D">
        <w:rPr>
          <w:b/>
        </w:rPr>
        <w:t xml:space="preserve">5. Discuss the different File Access Methods.  What are I/O Control Strategies? </w:t>
      </w:r>
      <w:r w:rsidRPr="005A479D">
        <w:rPr>
          <w:b/>
        </w:rPr>
        <w:tab/>
      </w:r>
    </w:p>
    <w:p w:rsidR="005A479D" w:rsidRDefault="005A479D" w:rsidP="005A479D">
      <w:pPr>
        <w:spacing w:after="240" w:line="276" w:lineRule="auto"/>
        <w:jc w:val="both"/>
        <w:rPr>
          <w:b/>
          <w:bCs/>
        </w:rPr>
      </w:pPr>
      <w:proofErr w:type="gramStart"/>
      <w:r>
        <w:rPr>
          <w:b/>
          <w:bCs/>
        </w:rPr>
        <w:t>Ans 5.</w:t>
      </w:r>
      <w:proofErr w:type="gramEnd"/>
    </w:p>
    <w:p w:rsidR="005A479D" w:rsidRPr="005A479D" w:rsidRDefault="005A479D" w:rsidP="005A479D">
      <w:pPr>
        <w:spacing w:after="240" w:line="276" w:lineRule="auto"/>
        <w:jc w:val="both"/>
        <w:rPr>
          <w:b/>
          <w:bCs/>
        </w:rPr>
      </w:pPr>
      <w:r w:rsidRPr="005A479D">
        <w:rPr>
          <w:b/>
          <w:bCs/>
        </w:rPr>
        <w:t>File Access Methods and I/O Control Strategies</w:t>
      </w:r>
    </w:p>
    <w:p w:rsidR="005A479D" w:rsidRPr="005A479D" w:rsidRDefault="005A479D" w:rsidP="005A479D">
      <w:pPr>
        <w:spacing w:after="240" w:line="276" w:lineRule="auto"/>
        <w:jc w:val="both"/>
      </w:pPr>
      <w:r w:rsidRPr="005A479D">
        <w:t>Files are fundamental entities in an operating system, used to store and retrieve data. The method by which files are accessed determines how data can be read, written, or modified. Efficient file access methods and I/O control strategies are crucial for system performance and user satisfaction.</w:t>
      </w:r>
    </w:p>
    <w:p w:rsidR="005A479D" w:rsidRPr="005A479D" w:rsidRDefault="005A479D" w:rsidP="005A479D">
      <w:pPr>
        <w:spacing w:after="240" w:line="276" w:lineRule="auto"/>
        <w:jc w:val="both"/>
        <w:rPr>
          <w:b/>
          <w:bCs/>
        </w:rPr>
      </w:pPr>
      <w:r w:rsidRPr="005A479D">
        <w:rPr>
          <w:b/>
          <w:bCs/>
        </w:rPr>
        <w:t>File Access Methods</w:t>
      </w:r>
    </w:p>
    <w:p w:rsidR="005A479D" w:rsidRPr="005A479D" w:rsidRDefault="005A479D" w:rsidP="00283A82">
      <w:pPr>
        <w:spacing w:after="240" w:line="276" w:lineRule="auto"/>
        <w:jc w:val="both"/>
      </w:pPr>
      <w:r w:rsidRPr="005A479D">
        <w:rPr>
          <w:b/>
          <w:bCs/>
        </w:rPr>
        <w:t>Sequential Access</w:t>
      </w:r>
      <w:r>
        <w:t xml:space="preserve"> </w:t>
      </w:r>
      <w:r w:rsidRPr="005A479D">
        <w:t xml:space="preserve">Sequential access is the simplest and most common method. Data is read or written in a linear order, starting from the beginning of the file and proceeding sequentially. This </w:t>
      </w:r>
    </w:p>
    <w:p w:rsidR="005A479D" w:rsidRDefault="005A479D" w:rsidP="005A479D">
      <w:pPr>
        <w:spacing w:after="240" w:line="276" w:lineRule="auto"/>
        <w:jc w:val="both"/>
      </w:pPr>
    </w:p>
    <w:p w:rsidR="00B43C55" w:rsidRDefault="00B43C55" w:rsidP="005A479D">
      <w:pPr>
        <w:spacing w:after="240" w:line="276" w:lineRule="auto"/>
        <w:jc w:val="both"/>
        <w:rPr>
          <w:b/>
        </w:rPr>
      </w:pPr>
      <w:r w:rsidRPr="005A479D">
        <w:rPr>
          <w:b/>
        </w:rPr>
        <w:lastRenderedPageBreak/>
        <w:t xml:space="preserve">6. Explain Paging and Segmentation along with page map table and internal external fragmentation details. </w:t>
      </w:r>
      <w:r w:rsidRPr="005A479D">
        <w:rPr>
          <w:b/>
        </w:rPr>
        <w:tab/>
      </w:r>
    </w:p>
    <w:p w:rsidR="005A479D" w:rsidRPr="005A479D" w:rsidRDefault="005A479D" w:rsidP="005A479D">
      <w:pPr>
        <w:spacing w:after="240" w:line="276" w:lineRule="auto"/>
        <w:jc w:val="both"/>
        <w:rPr>
          <w:b/>
        </w:rPr>
      </w:pPr>
      <w:proofErr w:type="gramStart"/>
      <w:r>
        <w:rPr>
          <w:b/>
        </w:rPr>
        <w:t>Ans 6.</w:t>
      </w:r>
      <w:proofErr w:type="gramEnd"/>
    </w:p>
    <w:p w:rsidR="005A479D" w:rsidRPr="005A479D" w:rsidRDefault="005A479D" w:rsidP="005A479D">
      <w:pPr>
        <w:spacing w:after="240" w:line="276" w:lineRule="auto"/>
        <w:jc w:val="both"/>
        <w:rPr>
          <w:b/>
          <w:bCs/>
        </w:rPr>
      </w:pPr>
      <w:r w:rsidRPr="005A479D">
        <w:rPr>
          <w:b/>
          <w:bCs/>
        </w:rPr>
        <w:t>Paging and Segmentation with Fragmentation Details</w:t>
      </w:r>
    </w:p>
    <w:p w:rsidR="005A479D" w:rsidRPr="005A479D" w:rsidRDefault="005A479D" w:rsidP="005A479D">
      <w:pPr>
        <w:spacing w:after="240" w:line="276" w:lineRule="auto"/>
        <w:jc w:val="both"/>
      </w:pPr>
      <w:r w:rsidRPr="005A479D">
        <w:rPr>
          <w:b/>
          <w:bCs/>
        </w:rPr>
        <w:t>Paging</w:t>
      </w:r>
      <w:r w:rsidRPr="005A479D">
        <w:t xml:space="preserve"> and </w:t>
      </w:r>
      <w:r w:rsidRPr="005A479D">
        <w:rPr>
          <w:b/>
          <w:bCs/>
        </w:rPr>
        <w:t>segmentation</w:t>
      </w:r>
      <w:r w:rsidRPr="005A479D">
        <w:t xml:space="preserve"> are memory management techniques used by operating systems to efficiently allocate and manage memory while allowing multiple processes to run concurrently. These techniques address the limitations of contiguous memory allocation and ensure better memory utilization.</w:t>
      </w:r>
    </w:p>
    <w:p w:rsidR="005A479D" w:rsidRPr="005A479D" w:rsidRDefault="005A479D" w:rsidP="005A479D">
      <w:pPr>
        <w:spacing w:after="240" w:line="276" w:lineRule="auto"/>
        <w:jc w:val="both"/>
        <w:rPr>
          <w:b/>
          <w:bCs/>
        </w:rPr>
      </w:pPr>
      <w:r w:rsidRPr="005A479D">
        <w:rPr>
          <w:b/>
          <w:bCs/>
        </w:rPr>
        <w:t>Paging</w:t>
      </w:r>
    </w:p>
    <w:p w:rsidR="00B43C55" w:rsidRPr="00B43C55" w:rsidRDefault="005A479D" w:rsidP="00283A82">
      <w:pPr>
        <w:spacing w:after="240" w:line="276" w:lineRule="auto"/>
        <w:jc w:val="both"/>
      </w:pPr>
      <w:r w:rsidRPr="005A479D">
        <w:t xml:space="preserve">Paging divides physical memory into fixed-size blocks called </w:t>
      </w:r>
      <w:r w:rsidRPr="005A479D">
        <w:rPr>
          <w:b/>
          <w:bCs/>
        </w:rPr>
        <w:t>frames</w:t>
      </w:r>
      <w:r w:rsidRPr="005A479D">
        <w:t xml:space="preserve"> and logical memory into </w:t>
      </w:r>
    </w:p>
    <w:p w:rsidR="00B43C55" w:rsidRPr="00B43C55" w:rsidRDefault="00B43C55" w:rsidP="005A479D">
      <w:pPr>
        <w:spacing w:after="240" w:line="276" w:lineRule="auto"/>
        <w:jc w:val="both"/>
      </w:pPr>
    </w:p>
    <w:sectPr w:rsidR="00B43C55" w:rsidRPr="00B43C55" w:rsidSect="00B43C55">
      <w:headerReference w:type="default" r:id="rId9"/>
      <w:footerReference w:type="default" r:id="rId10"/>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5B7" w:rsidRDefault="006135B7">
      <w:r>
        <w:separator/>
      </w:r>
    </w:p>
  </w:endnote>
  <w:endnote w:type="continuationSeparator" w:id="0">
    <w:p w:rsidR="006135B7" w:rsidRDefault="00613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5B7" w:rsidRDefault="006135B7">
      <w:r>
        <w:separator/>
      </w:r>
    </w:p>
  </w:footnote>
  <w:footnote w:type="continuationSeparator" w:id="0">
    <w:p w:rsidR="006135B7" w:rsidRDefault="00613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02" w:rsidRDefault="00526802" w:rsidP="00526802">
    <w:pPr>
      <w:pStyle w:val="Header"/>
      <w:jc w:val="center"/>
    </w:pPr>
  </w:p>
  <w:p w:rsidR="00655525" w:rsidRDefault="006555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3DC4"/>
    <w:multiLevelType w:val="multilevel"/>
    <w:tmpl w:val="908EF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026564"/>
    <w:multiLevelType w:val="multilevel"/>
    <w:tmpl w:val="DC289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0344C1"/>
    <w:multiLevelType w:val="multilevel"/>
    <w:tmpl w:val="E550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0994114"/>
    <w:multiLevelType w:val="multilevel"/>
    <w:tmpl w:val="B476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68B4D1B"/>
    <w:multiLevelType w:val="multilevel"/>
    <w:tmpl w:val="77A4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3242E88"/>
    <w:multiLevelType w:val="multilevel"/>
    <w:tmpl w:val="C880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E5D3347"/>
    <w:multiLevelType w:val="multilevel"/>
    <w:tmpl w:val="C93ED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F1F395E"/>
    <w:multiLevelType w:val="multilevel"/>
    <w:tmpl w:val="1D9A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70A0E72"/>
    <w:multiLevelType w:val="multilevel"/>
    <w:tmpl w:val="B2AC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A65609"/>
    <w:multiLevelType w:val="multilevel"/>
    <w:tmpl w:val="9D5AF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B80689"/>
    <w:multiLevelType w:val="multilevel"/>
    <w:tmpl w:val="D65E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73609C3"/>
    <w:multiLevelType w:val="multilevel"/>
    <w:tmpl w:val="805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A9960A8"/>
    <w:multiLevelType w:val="multilevel"/>
    <w:tmpl w:val="C7DE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1828AB"/>
    <w:multiLevelType w:val="multilevel"/>
    <w:tmpl w:val="EA566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1">
    <w:nsid w:val="6AF75532"/>
    <w:multiLevelType w:val="hybridMultilevel"/>
    <w:tmpl w:val="4B28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2E662F"/>
    <w:multiLevelType w:val="hybridMultilevel"/>
    <w:tmpl w:val="C746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3A665C0"/>
    <w:multiLevelType w:val="multilevel"/>
    <w:tmpl w:val="810ABA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9CA055B"/>
    <w:multiLevelType w:val="hybridMultilevel"/>
    <w:tmpl w:val="5B88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2732A7"/>
    <w:multiLevelType w:val="multilevel"/>
    <w:tmpl w:val="EBBAE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EC1B3E"/>
    <w:multiLevelType w:val="multilevel"/>
    <w:tmpl w:val="B556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5"/>
  </w:num>
  <w:num w:numId="3">
    <w:abstractNumId w:val="11"/>
  </w:num>
  <w:num w:numId="4">
    <w:abstractNumId w:val="7"/>
  </w:num>
  <w:num w:numId="5">
    <w:abstractNumId w:val="16"/>
  </w:num>
  <w:num w:numId="6">
    <w:abstractNumId w:val="9"/>
  </w:num>
  <w:num w:numId="7">
    <w:abstractNumId w:val="26"/>
  </w:num>
  <w:num w:numId="8">
    <w:abstractNumId w:val="4"/>
  </w:num>
  <w:num w:numId="9">
    <w:abstractNumId w:val="20"/>
  </w:num>
  <w:num w:numId="10">
    <w:abstractNumId w:val="13"/>
  </w:num>
  <w:num w:numId="11">
    <w:abstractNumId w:val="30"/>
  </w:num>
  <w:num w:numId="12">
    <w:abstractNumId w:val="1"/>
  </w:num>
  <w:num w:numId="13">
    <w:abstractNumId w:val="2"/>
  </w:num>
  <w:num w:numId="14">
    <w:abstractNumId w:val="29"/>
  </w:num>
  <w:num w:numId="15">
    <w:abstractNumId w:val="14"/>
  </w:num>
  <w:num w:numId="16">
    <w:abstractNumId w:val="3"/>
  </w:num>
  <w:num w:numId="17">
    <w:abstractNumId w:val="24"/>
  </w:num>
  <w:num w:numId="18">
    <w:abstractNumId w:val="33"/>
  </w:num>
  <w:num w:numId="19">
    <w:abstractNumId w:val="0"/>
  </w:num>
  <w:num w:numId="20">
    <w:abstractNumId w:val="34"/>
  </w:num>
  <w:num w:numId="21">
    <w:abstractNumId w:val="6"/>
  </w:num>
  <w:num w:numId="22">
    <w:abstractNumId w:val="23"/>
  </w:num>
  <w:num w:numId="23">
    <w:abstractNumId w:val="28"/>
  </w:num>
  <w:num w:numId="24">
    <w:abstractNumId w:val="10"/>
  </w:num>
  <w:num w:numId="25">
    <w:abstractNumId w:val="19"/>
  </w:num>
  <w:num w:numId="26">
    <w:abstractNumId w:val="12"/>
  </w:num>
  <w:num w:numId="27">
    <w:abstractNumId w:val="37"/>
  </w:num>
  <w:num w:numId="28">
    <w:abstractNumId w:val="22"/>
  </w:num>
  <w:num w:numId="29">
    <w:abstractNumId w:val="5"/>
  </w:num>
  <w:num w:numId="30">
    <w:abstractNumId w:val="21"/>
  </w:num>
  <w:num w:numId="31">
    <w:abstractNumId w:val="36"/>
  </w:num>
  <w:num w:numId="32">
    <w:abstractNumId w:val="27"/>
  </w:num>
  <w:num w:numId="33">
    <w:abstractNumId w:val="17"/>
  </w:num>
  <w:num w:numId="34">
    <w:abstractNumId w:val="25"/>
  </w:num>
  <w:num w:numId="35">
    <w:abstractNumId w:val="8"/>
  </w:num>
  <w:num w:numId="36">
    <w:abstractNumId w:val="35"/>
  </w:num>
  <w:num w:numId="37">
    <w:abstractNumId w:val="31"/>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3259B"/>
    <w:rsid w:val="000500B9"/>
    <w:rsid w:val="00057A4A"/>
    <w:rsid w:val="000627C2"/>
    <w:rsid w:val="000713E5"/>
    <w:rsid w:val="000843B0"/>
    <w:rsid w:val="00096B4B"/>
    <w:rsid w:val="000A25B2"/>
    <w:rsid w:val="000D0F7C"/>
    <w:rsid w:val="000F3568"/>
    <w:rsid w:val="001015F9"/>
    <w:rsid w:val="00113FEE"/>
    <w:rsid w:val="00140271"/>
    <w:rsid w:val="001543A0"/>
    <w:rsid w:val="00185929"/>
    <w:rsid w:val="0019247D"/>
    <w:rsid w:val="00192701"/>
    <w:rsid w:val="00194173"/>
    <w:rsid w:val="001B3007"/>
    <w:rsid w:val="001C3E44"/>
    <w:rsid w:val="001D6D23"/>
    <w:rsid w:val="001F13EA"/>
    <w:rsid w:val="002067AE"/>
    <w:rsid w:val="002111E9"/>
    <w:rsid w:val="002202F5"/>
    <w:rsid w:val="00250B1D"/>
    <w:rsid w:val="00263F02"/>
    <w:rsid w:val="00283A82"/>
    <w:rsid w:val="002D18FA"/>
    <w:rsid w:val="002D2481"/>
    <w:rsid w:val="002D25BD"/>
    <w:rsid w:val="002E28FC"/>
    <w:rsid w:val="002E37AA"/>
    <w:rsid w:val="00300DC7"/>
    <w:rsid w:val="0030490F"/>
    <w:rsid w:val="00315208"/>
    <w:rsid w:val="00315D73"/>
    <w:rsid w:val="0032266F"/>
    <w:rsid w:val="003269E1"/>
    <w:rsid w:val="00333A7E"/>
    <w:rsid w:val="00362113"/>
    <w:rsid w:val="003A705D"/>
    <w:rsid w:val="003B488B"/>
    <w:rsid w:val="003C41F6"/>
    <w:rsid w:val="003F0DB2"/>
    <w:rsid w:val="003F694C"/>
    <w:rsid w:val="003F7E3C"/>
    <w:rsid w:val="00412A25"/>
    <w:rsid w:val="00420530"/>
    <w:rsid w:val="004264E6"/>
    <w:rsid w:val="0043259B"/>
    <w:rsid w:val="00480154"/>
    <w:rsid w:val="004802B2"/>
    <w:rsid w:val="00482B6D"/>
    <w:rsid w:val="00487F56"/>
    <w:rsid w:val="0049302F"/>
    <w:rsid w:val="00496862"/>
    <w:rsid w:val="004C1BD0"/>
    <w:rsid w:val="004D7AFE"/>
    <w:rsid w:val="005143CB"/>
    <w:rsid w:val="00525B85"/>
    <w:rsid w:val="00526802"/>
    <w:rsid w:val="0054770A"/>
    <w:rsid w:val="0056056C"/>
    <w:rsid w:val="00561E96"/>
    <w:rsid w:val="00570FA8"/>
    <w:rsid w:val="005A479D"/>
    <w:rsid w:val="005C0391"/>
    <w:rsid w:val="005D2943"/>
    <w:rsid w:val="005E5F50"/>
    <w:rsid w:val="005F2F7D"/>
    <w:rsid w:val="00604995"/>
    <w:rsid w:val="00611935"/>
    <w:rsid w:val="006135B7"/>
    <w:rsid w:val="00616207"/>
    <w:rsid w:val="006304DC"/>
    <w:rsid w:val="00646347"/>
    <w:rsid w:val="00655525"/>
    <w:rsid w:val="0067335C"/>
    <w:rsid w:val="006B4011"/>
    <w:rsid w:val="006D2C67"/>
    <w:rsid w:val="006D7F49"/>
    <w:rsid w:val="006E0D85"/>
    <w:rsid w:val="00717E0B"/>
    <w:rsid w:val="00720E1C"/>
    <w:rsid w:val="00725417"/>
    <w:rsid w:val="00742762"/>
    <w:rsid w:val="00742B62"/>
    <w:rsid w:val="00746E16"/>
    <w:rsid w:val="00781CD3"/>
    <w:rsid w:val="007C221D"/>
    <w:rsid w:val="0083438E"/>
    <w:rsid w:val="0085792F"/>
    <w:rsid w:val="0088613A"/>
    <w:rsid w:val="00892AAD"/>
    <w:rsid w:val="00892F01"/>
    <w:rsid w:val="008C532F"/>
    <w:rsid w:val="00900D7E"/>
    <w:rsid w:val="00941741"/>
    <w:rsid w:val="009420F0"/>
    <w:rsid w:val="00952330"/>
    <w:rsid w:val="00953071"/>
    <w:rsid w:val="0096526F"/>
    <w:rsid w:val="00966D00"/>
    <w:rsid w:val="0097328A"/>
    <w:rsid w:val="009758DE"/>
    <w:rsid w:val="009826E5"/>
    <w:rsid w:val="009855DB"/>
    <w:rsid w:val="00992785"/>
    <w:rsid w:val="00996D3A"/>
    <w:rsid w:val="009A1BA5"/>
    <w:rsid w:val="009D24FE"/>
    <w:rsid w:val="009D365F"/>
    <w:rsid w:val="009F5A1E"/>
    <w:rsid w:val="00A06DA8"/>
    <w:rsid w:val="00A115C4"/>
    <w:rsid w:val="00A126C9"/>
    <w:rsid w:val="00A24989"/>
    <w:rsid w:val="00A300B3"/>
    <w:rsid w:val="00A36EB6"/>
    <w:rsid w:val="00A8781E"/>
    <w:rsid w:val="00A90164"/>
    <w:rsid w:val="00A903DB"/>
    <w:rsid w:val="00AA2716"/>
    <w:rsid w:val="00AA5872"/>
    <w:rsid w:val="00AE02BF"/>
    <w:rsid w:val="00AF702E"/>
    <w:rsid w:val="00B332EF"/>
    <w:rsid w:val="00B42142"/>
    <w:rsid w:val="00B43C55"/>
    <w:rsid w:val="00B44813"/>
    <w:rsid w:val="00B46872"/>
    <w:rsid w:val="00B507E2"/>
    <w:rsid w:val="00B51ED9"/>
    <w:rsid w:val="00B56202"/>
    <w:rsid w:val="00B64BDA"/>
    <w:rsid w:val="00B82CA9"/>
    <w:rsid w:val="00B8756E"/>
    <w:rsid w:val="00BB5EB9"/>
    <w:rsid w:val="00BC36EE"/>
    <w:rsid w:val="00BC51BE"/>
    <w:rsid w:val="00BD0F8E"/>
    <w:rsid w:val="00BF5829"/>
    <w:rsid w:val="00C03D6A"/>
    <w:rsid w:val="00C03FF0"/>
    <w:rsid w:val="00C0684D"/>
    <w:rsid w:val="00C11931"/>
    <w:rsid w:val="00C26996"/>
    <w:rsid w:val="00C3413A"/>
    <w:rsid w:val="00C448CE"/>
    <w:rsid w:val="00C571DE"/>
    <w:rsid w:val="00C616C4"/>
    <w:rsid w:val="00C66D87"/>
    <w:rsid w:val="00C7164A"/>
    <w:rsid w:val="00C724A8"/>
    <w:rsid w:val="00C778B1"/>
    <w:rsid w:val="00C97822"/>
    <w:rsid w:val="00CE4F85"/>
    <w:rsid w:val="00D52536"/>
    <w:rsid w:val="00DA6F51"/>
    <w:rsid w:val="00DC0E03"/>
    <w:rsid w:val="00DC1DDE"/>
    <w:rsid w:val="00DD5B50"/>
    <w:rsid w:val="00DD7A7D"/>
    <w:rsid w:val="00E0128A"/>
    <w:rsid w:val="00E32586"/>
    <w:rsid w:val="00E40BFB"/>
    <w:rsid w:val="00E51DD8"/>
    <w:rsid w:val="00E51DDB"/>
    <w:rsid w:val="00E533FE"/>
    <w:rsid w:val="00E560C0"/>
    <w:rsid w:val="00E669EF"/>
    <w:rsid w:val="00E70D69"/>
    <w:rsid w:val="00EC3235"/>
    <w:rsid w:val="00EF7B2B"/>
    <w:rsid w:val="00F0273A"/>
    <w:rsid w:val="00F50D30"/>
    <w:rsid w:val="00F73EEB"/>
    <w:rsid w:val="00F766C0"/>
    <w:rsid w:val="00FA1CEF"/>
    <w:rsid w:val="00FA63BD"/>
    <w:rsid w:val="00FA7FA7"/>
    <w:rsid w:val="00FB5C86"/>
    <w:rsid w:val="00FC417C"/>
    <w:rsid w:val="0CBC1CBD"/>
    <w:rsid w:val="0DC9080D"/>
    <w:rsid w:val="13FB3DBB"/>
    <w:rsid w:val="1DB6C0E1"/>
    <w:rsid w:val="3589E426"/>
    <w:rsid w:val="4F3E4F87"/>
    <w:rsid w:val="5ACE2C77"/>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NormalWeb">
    <w:name w:val="Normal (Web)"/>
    <w:basedOn w:val="Normal"/>
    <w:uiPriority w:val="99"/>
    <w:semiHidden/>
    <w:unhideWhenUsed/>
    <w:rsid w:val="00AF702E"/>
    <w:pPr>
      <w:spacing w:before="100" w:beforeAutospacing="1" w:after="100" w:afterAutospacing="1"/>
    </w:pPr>
    <w:rPr>
      <w:lang w:val="en-IN" w:eastAsia="en-IN"/>
    </w:rPr>
  </w:style>
  <w:style w:type="character" w:customStyle="1" w:styleId="normaltextrun">
    <w:name w:val="normaltextrun"/>
    <w:basedOn w:val="DefaultParagraphFont"/>
    <w:rsid w:val="00953071"/>
  </w:style>
  <w:style w:type="character" w:customStyle="1" w:styleId="eop">
    <w:name w:val="eop"/>
    <w:basedOn w:val="DefaultParagraphFont"/>
    <w:rsid w:val="00953071"/>
  </w:style>
  <w:style w:type="paragraph" w:customStyle="1" w:styleId="paragraph">
    <w:name w:val="paragraph"/>
    <w:basedOn w:val="Normal"/>
    <w:rsid w:val="00953071"/>
    <w:pPr>
      <w:spacing w:before="100" w:beforeAutospacing="1" w:after="100" w:afterAutospacing="1"/>
    </w:pPr>
    <w:rPr>
      <w:lang w:val="en-IN" w:eastAsia="en-IN" w:bidi="hi-IN"/>
    </w:rPr>
  </w:style>
  <w:style w:type="paragraph" w:styleId="BalloonText">
    <w:name w:val="Balloon Text"/>
    <w:basedOn w:val="Normal"/>
    <w:link w:val="BalloonTextChar"/>
    <w:uiPriority w:val="99"/>
    <w:semiHidden/>
    <w:unhideWhenUsed/>
    <w:rsid w:val="00B43C55"/>
    <w:rPr>
      <w:rFonts w:ascii="Tahoma" w:hAnsi="Tahoma" w:cs="Tahoma"/>
      <w:sz w:val="16"/>
      <w:szCs w:val="16"/>
    </w:rPr>
  </w:style>
  <w:style w:type="character" w:customStyle="1" w:styleId="BalloonTextChar">
    <w:name w:val="Balloon Text Char"/>
    <w:basedOn w:val="DefaultParagraphFont"/>
    <w:link w:val="BalloonText"/>
    <w:uiPriority w:val="99"/>
    <w:semiHidden/>
    <w:rsid w:val="00B43C5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0857198">
      <w:bodyDiv w:val="1"/>
      <w:marLeft w:val="0"/>
      <w:marRight w:val="0"/>
      <w:marTop w:val="0"/>
      <w:marBottom w:val="0"/>
      <w:divBdr>
        <w:top w:val="none" w:sz="0" w:space="0" w:color="auto"/>
        <w:left w:val="none" w:sz="0" w:space="0" w:color="auto"/>
        <w:bottom w:val="none" w:sz="0" w:space="0" w:color="auto"/>
        <w:right w:val="none" w:sz="0" w:space="0" w:color="auto"/>
      </w:divBdr>
      <w:divsChild>
        <w:div w:id="484129752">
          <w:marLeft w:val="0"/>
          <w:marRight w:val="0"/>
          <w:marTop w:val="0"/>
          <w:marBottom w:val="0"/>
          <w:divBdr>
            <w:top w:val="none" w:sz="0" w:space="0" w:color="auto"/>
            <w:left w:val="none" w:sz="0" w:space="0" w:color="auto"/>
            <w:bottom w:val="none" w:sz="0" w:space="0" w:color="auto"/>
            <w:right w:val="none" w:sz="0" w:space="0" w:color="auto"/>
          </w:divBdr>
          <w:divsChild>
            <w:div w:id="2006129930">
              <w:marLeft w:val="0"/>
              <w:marRight w:val="0"/>
              <w:marTop w:val="0"/>
              <w:marBottom w:val="0"/>
              <w:divBdr>
                <w:top w:val="none" w:sz="0" w:space="0" w:color="auto"/>
                <w:left w:val="none" w:sz="0" w:space="0" w:color="auto"/>
                <w:bottom w:val="none" w:sz="0" w:space="0" w:color="auto"/>
                <w:right w:val="none" w:sz="0" w:space="0" w:color="auto"/>
              </w:divBdr>
              <w:divsChild>
                <w:div w:id="1513105978">
                  <w:marLeft w:val="0"/>
                  <w:marRight w:val="0"/>
                  <w:marTop w:val="0"/>
                  <w:marBottom w:val="0"/>
                  <w:divBdr>
                    <w:top w:val="none" w:sz="0" w:space="0" w:color="auto"/>
                    <w:left w:val="none" w:sz="0" w:space="0" w:color="auto"/>
                    <w:bottom w:val="none" w:sz="0" w:space="0" w:color="auto"/>
                    <w:right w:val="none" w:sz="0" w:space="0" w:color="auto"/>
                  </w:divBdr>
                  <w:divsChild>
                    <w:div w:id="373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26858">
          <w:marLeft w:val="0"/>
          <w:marRight w:val="0"/>
          <w:marTop w:val="0"/>
          <w:marBottom w:val="0"/>
          <w:divBdr>
            <w:top w:val="none" w:sz="0" w:space="0" w:color="auto"/>
            <w:left w:val="none" w:sz="0" w:space="0" w:color="auto"/>
            <w:bottom w:val="none" w:sz="0" w:space="0" w:color="auto"/>
            <w:right w:val="none" w:sz="0" w:space="0" w:color="auto"/>
          </w:divBdr>
          <w:divsChild>
            <w:div w:id="1703047251">
              <w:marLeft w:val="0"/>
              <w:marRight w:val="0"/>
              <w:marTop w:val="0"/>
              <w:marBottom w:val="0"/>
              <w:divBdr>
                <w:top w:val="none" w:sz="0" w:space="0" w:color="auto"/>
                <w:left w:val="none" w:sz="0" w:space="0" w:color="auto"/>
                <w:bottom w:val="none" w:sz="0" w:space="0" w:color="auto"/>
                <w:right w:val="none" w:sz="0" w:space="0" w:color="auto"/>
              </w:divBdr>
              <w:divsChild>
                <w:div w:id="998466016">
                  <w:marLeft w:val="0"/>
                  <w:marRight w:val="0"/>
                  <w:marTop w:val="0"/>
                  <w:marBottom w:val="0"/>
                  <w:divBdr>
                    <w:top w:val="none" w:sz="0" w:space="0" w:color="auto"/>
                    <w:left w:val="none" w:sz="0" w:space="0" w:color="auto"/>
                    <w:bottom w:val="none" w:sz="0" w:space="0" w:color="auto"/>
                    <w:right w:val="none" w:sz="0" w:space="0" w:color="auto"/>
                  </w:divBdr>
                  <w:divsChild>
                    <w:div w:id="19577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7972">
      <w:bodyDiv w:val="1"/>
      <w:marLeft w:val="0"/>
      <w:marRight w:val="0"/>
      <w:marTop w:val="0"/>
      <w:marBottom w:val="0"/>
      <w:divBdr>
        <w:top w:val="none" w:sz="0" w:space="0" w:color="auto"/>
        <w:left w:val="none" w:sz="0" w:space="0" w:color="auto"/>
        <w:bottom w:val="none" w:sz="0" w:space="0" w:color="auto"/>
        <w:right w:val="none" w:sz="0" w:space="0" w:color="auto"/>
      </w:divBdr>
    </w:div>
    <w:div w:id="173082121">
      <w:bodyDiv w:val="1"/>
      <w:marLeft w:val="0"/>
      <w:marRight w:val="0"/>
      <w:marTop w:val="0"/>
      <w:marBottom w:val="0"/>
      <w:divBdr>
        <w:top w:val="none" w:sz="0" w:space="0" w:color="auto"/>
        <w:left w:val="none" w:sz="0" w:space="0" w:color="auto"/>
        <w:bottom w:val="none" w:sz="0" w:space="0" w:color="auto"/>
        <w:right w:val="none" w:sz="0" w:space="0" w:color="auto"/>
      </w:divBdr>
      <w:divsChild>
        <w:div w:id="1122573909">
          <w:marLeft w:val="0"/>
          <w:marRight w:val="0"/>
          <w:marTop w:val="0"/>
          <w:marBottom w:val="0"/>
          <w:divBdr>
            <w:top w:val="none" w:sz="0" w:space="0" w:color="auto"/>
            <w:left w:val="none" w:sz="0" w:space="0" w:color="auto"/>
            <w:bottom w:val="none" w:sz="0" w:space="0" w:color="auto"/>
            <w:right w:val="none" w:sz="0" w:space="0" w:color="auto"/>
          </w:divBdr>
          <w:divsChild>
            <w:div w:id="162359201">
              <w:marLeft w:val="0"/>
              <w:marRight w:val="0"/>
              <w:marTop w:val="0"/>
              <w:marBottom w:val="0"/>
              <w:divBdr>
                <w:top w:val="none" w:sz="0" w:space="0" w:color="auto"/>
                <w:left w:val="none" w:sz="0" w:space="0" w:color="auto"/>
                <w:bottom w:val="none" w:sz="0" w:space="0" w:color="auto"/>
                <w:right w:val="none" w:sz="0" w:space="0" w:color="auto"/>
              </w:divBdr>
            </w:div>
            <w:div w:id="474834359">
              <w:marLeft w:val="0"/>
              <w:marRight w:val="0"/>
              <w:marTop w:val="0"/>
              <w:marBottom w:val="0"/>
              <w:divBdr>
                <w:top w:val="none" w:sz="0" w:space="0" w:color="auto"/>
                <w:left w:val="none" w:sz="0" w:space="0" w:color="auto"/>
                <w:bottom w:val="none" w:sz="0" w:space="0" w:color="auto"/>
                <w:right w:val="none" w:sz="0" w:space="0" w:color="auto"/>
              </w:divBdr>
            </w:div>
          </w:divsChild>
        </w:div>
        <w:div w:id="1794783742">
          <w:marLeft w:val="0"/>
          <w:marRight w:val="0"/>
          <w:marTop w:val="0"/>
          <w:marBottom w:val="0"/>
          <w:divBdr>
            <w:top w:val="none" w:sz="0" w:space="0" w:color="auto"/>
            <w:left w:val="none" w:sz="0" w:space="0" w:color="auto"/>
            <w:bottom w:val="none" w:sz="0" w:space="0" w:color="auto"/>
            <w:right w:val="none" w:sz="0" w:space="0" w:color="auto"/>
          </w:divBdr>
          <w:divsChild>
            <w:div w:id="1129014432">
              <w:marLeft w:val="0"/>
              <w:marRight w:val="0"/>
              <w:marTop w:val="0"/>
              <w:marBottom w:val="0"/>
              <w:divBdr>
                <w:top w:val="none" w:sz="0" w:space="0" w:color="auto"/>
                <w:left w:val="none" w:sz="0" w:space="0" w:color="auto"/>
                <w:bottom w:val="none" w:sz="0" w:space="0" w:color="auto"/>
                <w:right w:val="none" w:sz="0" w:space="0" w:color="auto"/>
              </w:divBdr>
            </w:div>
          </w:divsChild>
        </w:div>
        <w:div w:id="47725207">
          <w:marLeft w:val="0"/>
          <w:marRight w:val="0"/>
          <w:marTop w:val="0"/>
          <w:marBottom w:val="0"/>
          <w:divBdr>
            <w:top w:val="none" w:sz="0" w:space="0" w:color="auto"/>
            <w:left w:val="none" w:sz="0" w:space="0" w:color="auto"/>
            <w:bottom w:val="none" w:sz="0" w:space="0" w:color="auto"/>
            <w:right w:val="none" w:sz="0" w:space="0" w:color="auto"/>
          </w:divBdr>
          <w:divsChild>
            <w:div w:id="286274484">
              <w:marLeft w:val="0"/>
              <w:marRight w:val="0"/>
              <w:marTop w:val="0"/>
              <w:marBottom w:val="0"/>
              <w:divBdr>
                <w:top w:val="none" w:sz="0" w:space="0" w:color="auto"/>
                <w:left w:val="none" w:sz="0" w:space="0" w:color="auto"/>
                <w:bottom w:val="none" w:sz="0" w:space="0" w:color="auto"/>
                <w:right w:val="none" w:sz="0" w:space="0" w:color="auto"/>
              </w:divBdr>
            </w:div>
            <w:div w:id="1851752387">
              <w:marLeft w:val="0"/>
              <w:marRight w:val="0"/>
              <w:marTop w:val="0"/>
              <w:marBottom w:val="0"/>
              <w:divBdr>
                <w:top w:val="none" w:sz="0" w:space="0" w:color="auto"/>
                <w:left w:val="none" w:sz="0" w:space="0" w:color="auto"/>
                <w:bottom w:val="none" w:sz="0" w:space="0" w:color="auto"/>
                <w:right w:val="none" w:sz="0" w:space="0" w:color="auto"/>
              </w:divBdr>
            </w:div>
          </w:divsChild>
        </w:div>
        <w:div w:id="455374351">
          <w:marLeft w:val="0"/>
          <w:marRight w:val="0"/>
          <w:marTop w:val="0"/>
          <w:marBottom w:val="0"/>
          <w:divBdr>
            <w:top w:val="none" w:sz="0" w:space="0" w:color="auto"/>
            <w:left w:val="none" w:sz="0" w:space="0" w:color="auto"/>
            <w:bottom w:val="none" w:sz="0" w:space="0" w:color="auto"/>
            <w:right w:val="none" w:sz="0" w:space="0" w:color="auto"/>
          </w:divBdr>
          <w:divsChild>
            <w:div w:id="1145708350">
              <w:marLeft w:val="0"/>
              <w:marRight w:val="0"/>
              <w:marTop w:val="0"/>
              <w:marBottom w:val="0"/>
              <w:divBdr>
                <w:top w:val="none" w:sz="0" w:space="0" w:color="auto"/>
                <w:left w:val="none" w:sz="0" w:space="0" w:color="auto"/>
                <w:bottom w:val="none" w:sz="0" w:space="0" w:color="auto"/>
                <w:right w:val="none" w:sz="0" w:space="0" w:color="auto"/>
              </w:divBdr>
            </w:div>
          </w:divsChild>
        </w:div>
        <w:div w:id="782960446">
          <w:marLeft w:val="0"/>
          <w:marRight w:val="0"/>
          <w:marTop w:val="0"/>
          <w:marBottom w:val="0"/>
          <w:divBdr>
            <w:top w:val="none" w:sz="0" w:space="0" w:color="auto"/>
            <w:left w:val="none" w:sz="0" w:space="0" w:color="auto"/>
            <w:bottom w:val="none" w:sz="0" w:space="0" w:color="auto"/>
            <w:right w:val="none" w:sz="0" w:space="0" w:color="auto"/>
          </w:divBdr>
          <w:divsChild>
            <w:div w:id="1307780306">
              <w:marLeft w:val="0"/>
              <w:marRight w:val="0"/>
              <w:marTop w:val="0"/>
              <w:marBottom w:val="0"/>
              <w:divBdr>
                <w:top w:val="none" w:sz="0" w:space="0" w:color="auto"/>
                <w:left w:val="none" w:sz="0" w:space="0" w:color="auto"/>
                <w:bottom w:val="none" w:sz="0" w:space="0" w:color="auto"/>
                <w:right w:val="none" w:sz="0" w:space="0" w:color="auto"/>
              </w:divBdr>
            </w:div>
          </w:divsChild>
        </w:div>
        <w:div w:id="1249850879">
          <w:marLeft w:val="0"/>
          <w:marRight w:val="0"/>
          <w:marTop w:val="0"/>
          <w:marBottom w:val="0"/>
          <w:divBdr>
            <w:top w:val="none" w:sz="0" w:space="0" w:color="auto"/>
            <w:left w:val="none" w:sz="0" w:space="0" w:color="auto"/>
            <w:bottom w:val="none" w:sz="0" w:space="0" w:color="auto"/>
            <w:right w:val="none" w:sz="0" w:space="0" w:color="auto"/>
          </w:divBdr>
          <w:divsChild>
            <w:div w:id="15846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4884">
      <w:bodyDiv w:val="1"/>
      <w:marLeft w:val="0"/>
      <w:marRight w:val="0"/>
      <w:marTop w:val="0"/>
      <w:marBottom w:val="0"/>
      <w:divBdr>
        <w:top w:val="none" w:sz="0" w:space="0" w:color="auto"/>
        <w:left w:val="none" w:sz="0" w:space="0" w:color="auto"/>
        <w:bottom w:val="none" w:sz="0" w:space="0" w:color="auto"/>
        <w:right w:val="none" w:sz="0" w:space="0" w:color="auto"/>
      </w:divBdr>
      <w:divsChild>
        <w:div w:id="530807409">
          <w:marLeft w:val="0"/>
          <w:marRight w:val="0"/>
          <w:marTop w:val="0"/>
          <w:marBottom w:val="0"/>
          <w:divBdr>
            <w:top w:val="none" w:sz="0" w:space="0" w:color="auto"/>
            <w:left w:val="none" w:sz="0" w:space="0" w:color="auto"/>
            <w:bottom w:val="none" w:sz="0" w:space="0" w:color="auto"/>
            <w:right w:val="none" w:sz="0" w:space="0" w:color="auto"/>
          </w:divBdr>
          <w:divsChild>
            <w:div w:id="2065134801">
              <w:marLeft w:val="0"/>
              <w:marRight w:val="0"/>
              <w:marTop w:val="0"/>
              <w:marBottom w:val="0"/>
              <w:divBdr>
                <w:top w:val="none" w:sz="0" w:space="0" w:color="auto"/>
                <w:left w:val="none" w:sz="0" w:space="0" w:color="auto"/>
                <w:bottom w:val="none" w:sz="0" w:space="0" w:color="auto"/>
                <w:right w:val="none" w:sz="0" w:space="0" w:color="auto"/>
              </w:divBdr>
              <w:divsChild>
                <w:div w:id="1599211617">
                  <w:marLeft w:val="0"/>
                  <w:marRight w:val="0"/>
                  <w:marTop w:val="0"/>
                  <w:marBottom w:val="0"/>
                  <w:divBdr>
                    <w:top w:val="none" w:sz="0" w:space="0" w:color="auto"/>
                    <w:left w:val="none" w:sz="0" w:space="0" w:color="auto"/>
                    <w:bottom w:val="none" w:sz="0" w:space="0" w:color="auto"/>
                    <w:right w:val="none" w:sz="0" w:space="0" w:color="auto"/>
                  </w:divBdr>
                  <w:divsChild>
                    <w:div w:id="19495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1760">
          <w:marLeft w:val="0"/>
          <w:marRight w:val="0"/>
          <w:marTop w:val="0"/>
          <w:marBottom w:val="0"/>
          <w:divBdr>
            <w:top w:val="none" w:sz="0" w:space="0" w:color="auto"/>
            <w:left w:val="none" w:sz="0" w:space="0" w:color="auto"/>
            <w:bottom w:val="none" w:sz="0" w:space="0" w:color="auto"/>
            <w:right w:val="none" w:sz="0" w:space="0" w:color="auto"/>
          </w:divBdr>
          <w:divsChild>
            <w:div w:id="550730840">
              <w:marLeft w:val="0"/>
              <w:marRight w:val="0"/>
              <w:marTop w:val="0"/>
              <w:marBottom w:val="0"/>
              <w:divBdr>
                <w:top w:val="none" w:sz="0" w:space="0" w:color="auto"/>
                <w:left w:val="none" w:sz="0" w:space="0" w:color="auto"/>
                <w:bottom w:val="none" w:sz="0" w:space="0" w:color="auto"/>
                <w:right w:val="none" w:sz="0" w:space="0" w:color="auto"/>
              </w:divBdr>
              <w:divsChild>
                <w:div w:id="903175342">
                  <w:marLeft w:val="0"/>
                  <w:marRight w:val="0"/>
                  <w:marTop w:val="0"/>
                  <w:marBottom w:val="0"/>
                  <w:divBdr>
                    <w:top w:val="none" w:sz="0" w:space="0" w:color="auto"/>
                    <w:left w:val="none" w:sz="0" w:space="0" w:color="auto"/>
                    <w:bottom w:val="none" w:sz="0" w:space="0" w:color="auto"/>
                    <w:right w:val="none" w:sz="0" w:space="0" w:color="auto"/>
                  </w:divBdr>
                  <w:divsChild>
                    <w:div w:id="17577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58080">
      <w:bodyDiv w:val="1"/>
      <w:marLeft w:val="0"/>
      <w:marRight w:val="0"/>
      <w:marTop w:val="0"/>
      <w:marBottom w:val="0"/>
      <w:divBdr>
        <w:top w:val="none" w:sz="0" w:space="0" w:color="auto"/>
        <w:left w:val="none" w:sz="0" w:space="0" w:color="auto"/>
        <w:bottom w:val="none" w:sz="0" w:space="0" w:color="auto"/>
        <w:right w:val="none" w:sz="0" w:space="0" w:color="auto"/>
      </w:divBdr>
      <w:divsChild>
        <w:div w:id="764494029">
          <w:marLeft w:val="0"/>
          <w:marRight w:val="0"/>
          <w:marTop w:val="0"/>
          <w:marBottom w:val="0"/>
          <w:divBdr>
            <w:top w:val="none" w:sz="0" w:space="0" w:color="auto"/>
            <w:left w:val="none" w:sz="0" w:space="0" w:color="auto"/>
            <w:bottom w:val="none" w:sz="0" w:space="0" w:color="auto"/>
            <w:right w:val="none" w:sz="0" w:space="0" w:color="auto"/>
          </w:divBdr>
          <w:divsChild>
            <w:div w:id="1393962068">
              <w:marLeft w:val="0"/>
              <w:marRight w:val="0"/>
              <w:marTop w:val="0"/>
              <w:marBottom w:val="0"/>
              <w:divBdr>
                <w:top w:val="none" w:sz="0" w:space="0" w:color="auto"/>
                <w:left w:val="none" w:sz="0" w:space="0" w:color="auto"/>
                <w:bottom w:val="none" w:sz="0" w:space="0" w:color="auto"/>
                <w:right w:val="none" w:sz="0" w:space="0" w:color="auto"/>
              </w:divBdr>
              <w:divsChild>
                <w:div w:id="172037614">
                  <w:marLeft w:val="0"/>
                  <w:marRight w:val="0"/>
                  <w:marTop w:val="0"/>
                  <w:marBottom w:val="0"/>
                  <w:divBdr>
                    <w:top w:val="none" w:sz="0" w:space="0" w:color="auto"/>
                    <w:left w:val="none" w:sz="0" w:space="0" w:color="auto"/>
                    <w:bottom w:val="none" w:sz="0" w:space="0" w:color="auto"/>
                    <w:right w:val="none" w:sz="0" w:space="0" w:color="auto"/>
                  </w:divBdr>
                  <w:divsChild>
                    <w:div w:id="1400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30599">
          <w:marLeft w:val="0"/>
          <w:marRight w:val="0"/>
          <w:marTop w:val="0"/>
          <w:marBottom w:val="0"/>
          <w:divBdr>
            <w:top w:val="none" w:sz="0" w:space="0" w:color="auto"/>
            <w:left w:val="none" w:sz="0" w:space="0" w:color="auto"/>
            <w:bottom w:val="none" w:sz="0" w:space="0" w:color="auto"/>
            <w:right w:val="none" w:sz="0" w:space="0" w:color="auto"/>
          </w:divBdr>
          <w:divsChild>
            <w:div w:id="426537803">
              <w:marLeft w:val="0"/>
              <w:marRight w:val="0"/>
              <w:marTop w:val="0"/>
              <w:marBottom w:val="0"/>
              <w:divBdr>
                <w:top w:val="none" w:sz="0" w:space="0" w:color="auto"/>
                <w:left w:val="none" w:sz="0" w:space="0" w:color="auto"/>
                <w:bottom w:val="none" w:sz="0" w:space="0" w:color="auto"/>
                <w:right w:val="none" w:sz="0" w:space="0" w:color="auto"/>
              </w:divBdr>
              <w:divsChild>
                <w:div w:id="1190222341">
                  <w:marLeft w:val="0"/>
                  <w:marRight w:val="0"/>
                  <w:marTop w:val="0"/>
                  <w:marBottom w:val="0"/>
                  <w:divBdr>
                    <w:top w:val="none" w:sz="0" w:space="0" w:color="auto"/>
                    <w:left w:val="none" w:sz="0" w:space="0" w:color="auto"/>
                    <w:bottom w:val="none" w:sz="0" w:space="0" w:color="auto"/>
                    <w:right w:val="none" w:sz="0" w:space="0" w:color="auto"/>
                  </w:divBdr>
                  <w:divsChild>
                    <w:div w:id="2790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07773">
      <w:bodyDiv w:val="1"/>
      <w:marLeft w:val="0"/>
      <w:marRight w:val="0"/>
      <w:marTop w:val="0"/>
      <w:marBottom w:val="0"/>
      <w:divBdr>
        <w:top w:val="none" w:sz="0" w:space="0" w:color="auto"/>
        <w:left w:val="none" w:sz="0" w:space="0" w:color="auto"/>
        <w:bottom w:val="none" w:sz="0" w:space="0" w:color="auto"/>
        <w:right w:val="none" w:sz="0" w:space="0" w:color="auto"/>
      </w:divBdr>
    </w:div>
    <w:div w:id="600725919">
      <w:bodyDiv w:val="1"/>
      <w:marLeft w:val="0"/>
      <w:marRight w:val="0"/>
      <w:marTop w:val="0"/>
      <w:marBottom w:val="0"/>
      <w:divBdr>
        <w:top w:val="none" w:sz="0" w:space="0" w:color="auto"/>
        <w:left w:val="none" w:sz="0" w:space="0" w:color="auto"/>
        <w:bottom w:val="none" w:sz="0" w:space="0" w:color="auto"/>
        <w:right w:val="none" w:sz="0" w:space="0" w:color="auto"/>
      </w:divBdr>
    </w:div>
    <w:div w:id="734816205">
      <w:bodyDiv w:val="1"/>
      <w:marLeft w:val="0"/>
      <w:marRight w:val="0"/>
      <w:marTop w:val="0"/>
      <w:marBottom w:val="0"/>
      <w:divBdr>
        <w:top w:val="none" w:sz="0" w:space="0" w:color="auto"/>
        <w:left w:val="none" w:sz="0" w:space="0" w:color="auto"/>
        <w:bottom w:val="none" w:sz="0" w:space="0" w:color="auto"/>
        <w:right w:val="none" w:sz="0" w:space="0" w:color="auto"/>
      </w:divBdr>
      <w:divsChild>
        <w:div w:id="1763910752">
          <w:marLeft w:val="0"/>
          <w:marRight w:val="0"/>
          <w:marTop w:val="0"/>
          <w:marBottom w:val="0"/>
          <w:divBdr>
            <w:top w:val="none" w:sz="0" w:space="0" w:color="auto"/>
            <w:left w:val="none" w:sz="0" w:space="0" w:color="auto"/>
            <w:bottom w:val="none" w:sz="0" w:space="0" w:color="auto"/>
            <w:right w:val="none" w:sz="0" w:space="0" w:color="auto"/>
          </w:divBdr>
          <w:divsChild>
            <w:div w:id="852301151">
              <w:marLeft w:val="0"/>
              <w:marRight w:val="0"/>
              <w:marTop w:val="0"/>
              <w:marBottom w:val="0"/>
              <w:divBdr>
                <w:top w:val="none" w:sz="0" w:space="0" w:color="auto"/>
                <w:left w:val="none" w:sz="0" w:space="0" w:color="auto"/>
                <w:bottom w:val="none" w:sz="0" w:space="0" w:color="auto"/>
                <w:right w:val="none" w:sz="0" w:space="0" w:color="auto"/>
              </w:divBdr>
              <w:divsChild>
                <w:div w:id="38938841">
                  <w:marLeft w:val="0"/>
                  <w:marRight w:val="0"/>
                  <w:marTop w:val="0"/>
                  <w:marBottom w:val="0"/>
                  <w:divBdr>
                    <w:top w:val="none" w:sz="0" w:space="0" w:color="auto"/>
                    <w:left w:val="none" w:sz="0" w:space="0" w:color="auto"/>
                    <w:bottom w:val="none" w:sz="0" w:space="0" w:color="auto"/>
                    <w:right w:val="none" w:sz="0" w:space="0" w:color="auto"/>
                  </w:divBdr>
                  <w:divsChild>
                    <w:div w:id="2365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2474">
          <w:marLeft w:val="0"/>
          <w:marRight w:val="0"/>
          <w:marTop w:val="0"/>
          <w:marBottom w:val="0"/>
          <w:divBdr>
            <w:top w:val="none" w:sz="0" w:space="0" w:color="auto"/>
            <w:left w:val="none" w:sz="0" w:space="0" w:color="auto"/>
            <w:bottom w:val="none" w:sz="0" w:space="0" w:color="auto"/>
            <w:right w:val="none" w:sz="0" w:space="0" w:color="auto"/>
          </w:divBdr>
          <w:divsChild>
            <w:div w:id="1378354289">
              <w:marLeft w:val="0"/>
              <w:marRight w:val="0"/>
              <w:marTop w:val="0"/>
              <w:marBottom w:val="0"/>
              <w:divBdr>
                <w:top w:val="none" w:sz="0" w:space="0" w:color="auto"/>
                <w:left w:val="none" w:sz="0" w:space="0" w:color="auto"/>
                <w:bottom w:val="none" w:sz="0" w:space="0" w:color="auto"/>
                <w:right w:val="none" w:sz="0" w:space="0" w:color="auto"/>
              </w:divBdr>
              <w:divsChild>
                <w:div w:id="1033574490">
                  <w:marLeft w:val="0"/>
                  <w:marRight w:val="0"/>
                  <w:marTop w:val="0"/>
                  <w:marBottom w:val="0"/>
                  <w:divBdr>
                    <w:top w:val="none" w:sz="0" w:space="0" w:color="auto"/>
                    <w:left w:val="none" w:sz="0" w:space="0" w:color="auto"/>
                    <w:bottom w:val="none" w:sz="0" w:space="0" w:color="auto"/>
                    <w:right w:val="none" w:sz="0" w:space="0" w:color="auto"/>
                  </w:divBdr>
                  <w:divsChild>
                    <w:div w:id="2211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29225">
      <w:bodyDiv w:val="1"/>
      <w:marLeft w:val="0"/>
      <w:marRight w:val="0"/>
      <w:marTop w:val="0"/>
      <w:marBottom w:val="0"/>
      <w:divBdr>
        <w:top w:val="none" w:sz="0" w:space="0" w:color="auto"/>
        <w:left w:val="none" w:sz="0" w:space="0" w:color="auto"/>
        <w:bottom w:val="none" w:sz="0" w:space="0" w:color="auto"/>
        <w:right w:val="none" w:sz="0" w:space="0" w:color="auto"/>
      </w:divBdr>
      <w:divsChild>
        <w:div w:id="788285254">
          <w:marLeft w:val="0"/>
          <w:marRight w:val="0"/>
          <w:marTop w:val="0"/>
          <w:marBottom w:val="0"/>
          <w:divBdr>
            <w:top w:val="none" w:sz="0" w:space="0" w:color="auto"/>
            <w:left w:val="none" w:sz="0" w:space="0" w:color="auto"/>
            <w:bottom w:val="none" w:sz="0" w:space="0" w:color="auto"/>
            <w:right w:val="none" w:sz="0" w:space="0" w:color="auto"/>
          </w:divBdr>
          <w:divsChild>
            <w:div w:id="1990550890">
              <w:marLeft w:val="0"/>
              <w:marRight w:val="0"/>
              <w:marTop w:val="0"/>
              <w:marBottom w:val="0"/>
              <w:divBdr>
                <w:top w:val="none" w:sz="0" w:space="0" w:color="auto"/>
                <w:left w:val="none" w:sz="0" w:space="0" w:color="auto"/>
                <w:bottom w:val="none" w:sz="0" w:space="0" w:color="auto"/>
                <w:right w:val="none" w:sz="0" w:space="0" w:color="auto"/>
              </w:divBdr>
              <w:divsChild>
                <w:div w:id="503320583">
                  <w:marLeft w:val="0"/>
                  <w:marRight w:val="0"/>
                  <w:marTop w:val="0"/>
                  <w:marBottom w:val="0"/>
                  <w:divBdr>
                    <w:top w:val="none" w:sz="0" w:space="0" w:color="auto"/>
                    <w:left w:val="none" w:sz="0" w:space="0" w:color="auto"/>
                    <w:bottom w:val="none" w:sz="0" w:space="0" w:color="auto"/>
                    <w:right w:val="none" w:sz="0" w:space="0" w:color="auto"/>
                  </w:divBdr>
                  <w:divsChild>
                    <w:div w:id="19860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87154">
          <w:marLeft w:val="0"/>
          <w:marRight w:val="0"/>
          <w:marTop w:val="0"/>
          <w:marBottom w:val="0"/>
          <w:divBdr>
            <w:top w:val="none" w:sz="0" w:space="0" w:color="auto"/>
            <w:left w:val="none" w:sz="0" w:space="0" w:color="auto"/>
            <w:bottom w:val="none" w:sz="0" w:space="0" w:color="auto"/>
            <w:right w:val="none" w:sz="0" w:space="0" w:color="auto"/>
          </w:divBdr>
          <w:divsChild>
            <w:div w:id="318581797">
              <w:marLeft w:val="0"/>
              <w:marRight w:val="0"/>
              <w:marTop w:val="0"/>
              <w:marBottom w:val="0"/>
              <w:divBdr>
                <w:top w:val="none" w:sz="0" w:space="0" w:color="auto"/>
                <w:left w:val="none" w:sz="0" w:space="0" w:color="auto"/>
                <w:bottom w:val="none" w:sz="0" w:space="0" w:color="auto"/>
                <w:right w:val="none" w:sz="0" w:space="0" w:color="auto"/>
              </w:divBdr>
              <w:divsChild>
                <w:div w:id="1246836507">
                  <w:marLeft w:val="0"/>
                  <w:marRight w:val="0"/>
                  <w:marTop w:val="0"/>
                  <w:marBottom w:val="0"/>
                  <w:divBdr>
                    <w:top w:val="none" w:sz="0" w:space="0" w:color="auto"/>
                    <w:left w:val="none" w:sz="0" w:space="0" w:color="auto"/>
                    <w:bottom w:val="none" w:sz="0" w:space="0" w:color="auto"/>
                    <w:right w:val="none" w:sz="0" w:space="0" w:color="auto"/>
                  </w:divBdr>
                  <w:divsChild>
                    <w:div w:id="17972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52345">
      <w:bodyDiv w:val="1"/>
      <w:marLeft w:val="0"/>
      <w:marRight w:val="0"/>
      <w:marTop w:val="0"/>
      <w:marBottom w:val="0"/>
      <w:divBdr>
        <w:top w:val="none" w:sz="0" w:space="0" w:color="auto"/>
        <w:left w:val="none" w:sz="0" w:space="0" w:color="auto"/>
        <w:bottom w:val="none" w:sz="0" w:space="0" w:color="auto"/>
        <w:right w:val="none" w:sz="0" w:space="0" w:color="auto"/>
      </w:divBdr>
    </w:div>
    <w:div w:id="1132672627">
      <w:bodyDiv w:val="1"/>
      <w:marLeft w:val="0"/>
      <w:marRight w:val="0"/>
      <w:marTop w:val="0"/>
      <w:marBottom w:val="0"/>
      <w:divBdr>
        <w:top w:val="none" w:sz="0" w:space="0" w:color="auto"/>
        <w:left w:val="none" w:sz="0" w:space="0" w:color="auto"/>
        <w:bottom w:val="none" w:sz="0" w:space="0" w:color="auto"/>
        <w:right w:val="none" w:sz="0" w:space="0" w:color="auto"/>
      </w:divBdr>
      <w:divsChild>
        <w:div w:id="911618988">
          <w:marLeft w:val="0"/>
          <w:marRight w:val="0"/>
          <w:marTop w:val="0"/>
          <w:marBottom w:val="0"/>
          <w:divBdr>
            <w:top w:val="none" w:sz="0" w:space="0" w:color="auto"/>
            <w:left w:val="none" w:sz="0" w:space="0" w:color="auto"/>
            <w:bottom w:val="none" w:sz="0" w:space="0" w:color="auto"/>
            <w:right w:val="none" w:sz="0" w:space="0" w:color="auto"/>
          </w:divBdr>
          <w:divsChild>
            <w:div w:id="1815483438">
              <w:marLeft w:val="0"/>
              <w:marRight w:val="0"/>
              <w:marTop w:val="0"/>
              <w:marBottom w:val="0"/>
              <w:divBdr>
                <w:top w:val="none" w:sz="0" w:space="0" w:color="auto"/>
                <w:left w:val="none" w:sz="0" w:space="0" w:color="auto"/>
                <w:bottom w:val="none" w:sz="0" w:space="0" w:color="auto"/>
                <w:right w:val="none" w:sz="0" w:space="0" w:color="auto"/>
              </w:divBdr>
              <w:divsChild>
                <w:div w:id="2064597286">
                  <w:marLeft w:val="0"/>
                  <w:marRight w:val="0"/>
                  <w:marTop w:val="0"/>
                  <w:marBottom w:val="0"/>
                  <w:divBdr>
                    <w:top w:val="none" w:sz="0" w:space="0" w:color="auto"/>
                    <w:left w:val="none" w:sz="0" w:space="0" w:color="auto"/>
                    <w:bottom w:val="none" w:sz="0" w:space="0" w:color="auto"/>
                    <w:right w:val="none" w:sz="0" w:space="0" w:color="auto"/>
                  </w:divBdr>
                  <w:divsChild>
                    <w:div w:id="12900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08690">
          <w:marLeft w:val="0"/>
          <w:marRight w:val="0"/>
          <w:marTop w:val="0"/>
          <w:marBottom w:val="0"/>
          <w:divBdr>
            <w:top w:val="none" w:sz="0" w:space="0" w:color="auto"/>
            <w:left w:val="none" w:sz="0" w:space="0" w:color="auto"/>
            <w:bottom w:val="none" w:sz="0" w:space="0" w:color="auto"/>
            <w:right w:val="none" w:sz="0" w:space="0" w:color="auto"/>
          </w:divBdr>
          <w:divsChild>
            <w:div w:id="1416710330">
              <w:marLeft w:val="0"/>
              <w:marRight w:val="0"/>
              <w:marTop w:val="0"/>
              <w:marBottom w:val="0"/>
              <w:divBdr>
                <w:top w:val="none" w:sz="0" w:space="0" w:color="auto"/>
                <w:left w:val="none" w:sz="0" w:space="0" w:color="auto"/>
                <w:bottom w:val="none" w:sz="0" w:space="0" w:color="auto"/>
                <w:right w:val="none" w:sz="0" w:space="0" w:color="auto"/>
              </w:divBdr>
              <w:divsChild>
                <w:div w:id="1069499559">
                  <w:marLeft w:val="0"/>
                  <w:marRight w:val="0"/>
                  <w:marTop w:val="0"/>
                  <w:marBottom w:val="0"/>
                  <w:divBdr>
                    <w:top w:val="none" w:sz="0" w:space="0" w:color="auto"/>
                    <w:left w:val="none" w:sz="0" w:space="0" w:color="auto"/>
                    <w:bottom w:val="none" w:sz="0" w:space="0" w:color="auto"/>
                    <w:right w:val="none" w:sz="0" w:space="0" w:color="auto"/>
                  </w:divBdr>
                  <w:divsChild>
                    <w:div w:id="16295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59164796">
      <w:bodyDiv w:val="1"/>
      <w:marLeft w:val="0"/>
      <w:marRight w:val="0"/>
      <w:marTop w:val="0"/>
      <w:marBottom w:val="0"/>
      <w:divBdr>
        <w:top w:val="none" w:sz="0" w:space="0" w:color="auto"/>
        <w:left w:val="none" w:sz="0" w:space="0" w:color="auto"/>
        <w:bottom w:val="none" w:sz="0" w:space="0" w:color="auto"/>
        <w:right w:val="none" w:sz="0" w:space="0" w:color="auto"/>
      </w:divBdr>
      <w:divsChild>
        <w:div w:id="440299850">
          <w:marLeft w:val="0"/>
          <w:marRight w:val="0"/>
          <w:marTop w:val="0"/>
          <w:marBottom w:val="0"/>
          <w:divBdr>
            <w:top w:val="none" w:sz="0" w:space="0" w:color="auto"/>
            <w:left w:val="none" w:sz="0" w:space="0" w:color="auto"/>
            <w:bottom w:val="none" w:sz="0" w:space="0" w:color="auto"/>
            <w:right w:val="none" w:sz="0" w:space="0" w:color="auto"/>
          </w:divBdr>
          <w:divsChild>
            <w:div w:id="657346573">
              <w:marLeft w:val="0"/>
              <w:marRight w:val="0"/>
              <w:marTop w:val="0"/>
              <w:marBottom w:val="0"/>
              <w:divBdr>
                <w:top w:val="none" w:sz="0" w:space="0" w:color="auto"/>
                <w:left w:val="none" w:sz="0" w:space="0" w:color="auto"/>
                <w:bottom w:val="none" w:sz="0" w:space="0" w:color="auto"/>
                <w:right w:val="none" w:sz="0" w:space="0" w:color="auto"/>
              </w:divBdr>
              <w:divsChild>
                <w:div w:id="1203715094">
                  <w:marLeft w:val="0"/>
                  <w:marRight w:val="0"/>
                  <w:marTop w:val="0"/>
                  <w:marBottom w:val="0"/>
                  <w:divBdr>
                    <w:top w:val="none" w:sz="0" w:space="0" w:color="auto"/>
                    <w:left w:val="none" w:sz="0" w:space="0" w:color="auto"/>
                    <w:bottom w:val="none" w:sz="0" w:space="0" w:color="auto"/>
                    <w:right w:val="none" w:sz="0" w:space="0" w:color="auto"/>
                  </w:divBdr>
                  <w:divsChild>
                    <w:div w:id="4738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9340">
          <w:marLeft w:val="0"/>
          <w:marRight w:val="0"/>
          <w:marTop w:val="0"/>
          <w:marBottom w:val="0"/>
          <w:divBdr>
            <w:top w:val="none" w:sz="0" w:space="0" w:color="auto"/>
            <w:left w:val="none" w:sz="0" w:space="0" w:color="auto"/>
            <w:bottom w:val="none" w:sz="0" w:space="0" w:color="auto"/>
            <w:right w:val="none" w:sz="0" w:space="0" w:color="auto"/>
          </w:divBdr>
          <w:divsChild>
            <w:div w:id="2030642421">
              <w:marLeft w:val="0"/>
              <w:marRight w:val="0"/>
              <w:marTop w:val="0"/>
              <w:marBottom w:val="0"/>
              <w:divBdr>
                <w:top w:val="none" w:sz="0" w:space="0" w:color="auto"/>
                <w:left w:val="none" w:sz="0" w:space="0" w:color="auto"/>
                <w:bottom w:val="none" w:sz="0" w:space="0" w:color="auto"/>
                <w:right w:val="none" w:sz="0" w:space="0" w:color="auto"/>
              </w:divBdr>
              <w:divsChild>
                <w:div w:id="1807317407">
                  <w:marLeft w:val="0"/>
                  <w:marRight w:val="0"/>
                  <w:marTop w:val="0"/>
                  <w:marBottom w:val="0"/>
                  <w:divBdr>
                    <w:top w:val="none" w:sz="0" w:space="0" w:color="auto"/>
                    <w:left w:val="none" w:sz="0" w:space="0" w:color="auto"/>
                    <w:bottom w:val="none" w:sz="0" w:space="0" w:color="auto"/>
                    <w:right w:val="none" w:sz="0" w:space="0" w:color="auto"/>
                  </w:divBdr>
                  <w:divsChild>
                    <w:div w:id="14616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1974">
      <w:bodyDiv w:val="1"/>
      <w:marLeft w:val="0"/>
      <w:marRight w:val="0"/>
      <w:marTop w:val="0"/>
      <w:marBottom w:val="0"/>
      <w:divBdr>
        <w:top w:val="none" w:sz="0" w:space="0" w:color="auto"/>
        <w:left w:val="none" w:sz="0" w:space="0" w:color="auto"/>
        <w:bottom w:val="none" w:sz="0" w:space="0" w:color="auto"/>
        <w:right w:val="none" w:sz="0" w:space="0" w:color="auto"/>
      </w:divBdr>
    </w:div>
    <w:div w:id="1455949558">
      <w:bodyDiv w:val="1"/>
      <w:marLeft w:val="0"/>
      <w:marRight w:val="0"/>
      <w:marTop w:val="0"/>
      <w:marBottom w:val="0"/>
      <w:divBdr>
        <w:top w:val="none" w:sz="0" w:space="0" w:color="auto"/>
        <w:left w:val="none" w:sz="0" w:space="0" w:color="auto"/>
        <w:bottom w:val="none" w:sz="0" w:space="0" w:color="auto"/>
        <w:right w:val="none" w:sz="0" w:space="0" w:color="auto"/>
      </w:divBdr>
      <w:divsChild>
        <w:div w:id="487401814">
          <w:marLeft w:val="0"/>
          <w:marRight w:val="0"/>
          <w:marTop w:val="0"/>
          <w:marBottom w:val="0"/>
          <w:divBdr>
            <w:top w:val="none" w:sz="0" w:space="0" w:color="auto"/>
            <w:left w:val="none" w:sz="0" w:space="0" w:color="auto"/>
            <w:bottom w:val="none" w:sz="0" w:space="0" w:color="auto"/>
            <w:right w:val="none" w:sz="0" w:space="0" w:color="auto"/>
          </w:divBdr>
          <w:divsChild>
            <w:div w:id="1887909766">
              <w:marLeft w:val="0"/>
              <w:marRight w:val="0"/>
              <w:marTop w:val="0"/>
              <w:marBottom w:val="0"/>
              <w:divBdr>
                <w:top w:val="none" w:sz="0" w:space="0" w:color="auto"/>
                <w:left w:val="none" w:sz="0" w:space="0" w:color="auto"/>
                <w:bottom w:val="none" w:sz="0" w:space="0" w:color="auto"/>
                <w:right w:val="none" w:sz="0" w:space="0" w:color="auto"/>
              </w:divBdr>
              <w:divsChild>
                <w:div w:id="1326517715">
                  <w:marLeft w:val="0"/>
                  <w:marRight w:val="0"/>
                  <w:marTop w:val="0"/>
                  <w:marBottom w:val="0"/>
                  <w:divBdr>
                    <w:top w:val="none" w:sz="0" w:space="0" w:color="auto"/>
                    <w:left w:val="none" w:sz="0" w:space="0" w:color="auto"/>
                    <w:bottom w:val="none" w:sz="0" w:space="0" w:color="auto"/>
                    <w:right w:val="none" w:sz="0" w:space="0" w:color="auto"/>
                  </w:divBdr>
                  <w:divsChild>
                    <w:div w:id="11921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32826">
          <w:marLeft w:val="0"/>
          <w:marRight w:val="0"/>
          <w:marTop w:val="0"/>
          <w:marBottom w:val="0"/>
          <w:divBdr>
            <w:top w:val="none" w:sz="0" w:space="0" w:color="auto"/>
            <w:left w:val="none" w:sz="0" w:space="0" w:color="auto"/>
            <w:bottom w:val="none" w:sz="0" w:space="0" w:color="auto"/>
            <w:right w:val="none" w:sz="0" w:space="0" w:color="auto"/>
          </w:divBdr>
          <w:divsChild>
            <w:div w:id="1255287255">
              <w:marLeft w:val="0"/>
              <w:marRight w:val="0"/>
              <w:marTop w:val="0"/>
              <w:marBottom w:val="0"/>
              <w:divBdr>
                <w:top w:val="none" w:sz="0" w:space="0" w:color="auto"/>
                <w:left w:val="none" w:sz="0" w:space="0" w:color="auto"/>
                <w:bottom w:val="none" w:sz="0" w:space="0" w:color="auto"/>
                <w:right w:val="none" w:sz="0" w:space="0" w:color="auto"/>
              </w:divBdr>
              <w:divsChild>
                <w:div w:id="2038310286">
                  <w:marLeft w:val="0"/>
                  <w:marRight w:val="0"/>
                  <w:marTop w:val="0"/>
                  <w:marBottom w:val="0"/>
                  <w:divBdr>
                    <w:top w:val="none" w:sz="0" w:space="0" w:color="auto"/>
                    <w:left w:val="none" w:sz="0" w:space="0" w:color="auto"/>
                    <w:bottom w:val="none" w:sz="0" w:space="0" w:color="auto"/>
                    <w:right w:val="none" w:sz="0" w:space="0" w:color="auto"/>
                  </w:divBdr>
                  <w:divsChild>
                    <w:div w:id="14813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3850">
      <w:bodyDiv w:val="1"/>
      <w:marLeft w:val="0"/>
      <w:marRight w:val="0"/>
      <w:marTop w:val="0"/>
      <w:marBottom w:val="0"/>
      <w:divBdr>
        <w:top w:val="none" w:sz="0" w:space="0" w:color="auto"/>
        <w:left w:val="none" w:sz="0" w:space="0" w:color="auto"/>
        <w:bottom w:val="none" w:sz="0" w:space="0" w:color="auto"/>
        <w:right w:val="none" w:sz="0" w:space="0" w:color="auto"/>
      </w:divBdr>
    </w:div>
    <w:div w:id="1624462048">
      <w:bodyDiv w:val="1"/>
      <w:marLeft w:val="0"/>
      <w:marRight w:val="0"/>
      <w:marTop w:val="0"/>
      <w:marBottom w:val="0"/>
      <w:divBdr>
        <w:top w:val="none" w:sz="0" w:space="0" w:color="auto"/>
        <w:left w:val="none" w:sz="0" w:space="0" w:color="auto"/>
        <w:bottom w:val="none" w:sz="0" w:space="0" w:color="auto"/>
        <w:right w:val="none" w:sz="0" w:space="0" w:color="auto"/>
      </w:divBdr>
      <w:divsChild>
        <w:div w:id="1134443218">
          <w:marLeft w:val="0"/>
          <w:marRight w:val="0"/>
          <w:marTop w:val="0"/>
          <w:marBottom w:val="0"/>
          <w:divBdr>
            <w:top w:val="none" w:sz="0" w:space="0" w:color="auto"/>
            <w:left w:val="none" w:sz="0" w:space="0" w:color="auto"/>
            <w:bottom w:val="none" w:sz="0" w:space="0" w:color="auto"/>
            <w:right w:val="none" w:sz="0" w:space="0" w:color="auto"/>
          </w:divBdr>
          <w:divsChild>
            <w:div w:id="664818766">
              <w:marLeft w:val="0"/>
              <w:marRight w:val="0"/>
              <w:marTop w:val="0"/>
              <w:marBottom w:val="0"/>
              <w:divBdr>
                <w:top w:val="none" w:sz="0" w:space="0" w:color="auto"/>
                <w:left w:val="none" w:sz="0" w:space="0" w:color="auto"/>
                <w:bottom w:val="none" w:sz="0" w:space="0" w:color="auto"/>
                <w:right w:val="none" w:sz="0" w:space="0" w:color="auto"/>
              </w:divBdr>
              <w:divsChild>
                <w:div w:id="207882729">
                  <w:marLeft w:val="0"/>
                  <w:marRight w:val="0"/>
                  <w:marTop w:val="0"/>
                  <w:marBottom w:val="0"/>
                  <w:divBdr>
                    <w:top w:val="none" w:sz="0" w:space="0" w:color="auto"/>
                    <w:left w:val="none" w:sz="0" w:space="0" w:color="auto"/>
                    <w:bottom w:val="none" w:sz="0" w:space="0" w:color="auto"/>
                    <w:right w:val="none" w:sz="0" w:space="0" w:color="auto"/>
                  </w:divBdr>
                  <w:divsChild>
                    <w:div w:id="15864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4438">
          <w:marLeft w:val="0"/>
          <w:marRight w:val="0"/>
          <w:marTop w:val="0"/>
          <w:marBottom w:val="0"/>
          <w:divBdr>
            <w:top w:val="none" w:sz="0" w:space="0" w:color="auto"/>
            <w:left w:val="none" w:sz="0" w:space="0" w:color="auto"/>
            <w:bottom w:val="none" w:sz="0" w:space="0" w:color="auto"/>
            <w:right w:val="none" w:sz="0" w:space="0" w:color="auto"/>
          </w:divBdr>
          <w:divsChild>
            <w:div w:id="406726696">
              <w:marLeft w:val="0"/>
              <w:marRight w:val="0"/>
              <w:marTop w:val="0"/>
              <w:marBottom w:val="0"/>
              <w:divBdr>
                <w:top w:val="none" w:sz="0" w:space="0" w:color="auto"/>
                <w:left w:val="none" w:sz="0" w:space="0" w:color="auto"/>
                <w:bottom w:val="none" w:sz="0" w:space="0" w:color="auto"/>
                <w:right w:val="none" w:sz="0" w:space="0" w:color="auto"/>
              </w:divBdr>
              <w:divsChild>
                <w:div w:id="409474207">
                  <w:marLeft w:val="0"/>
                  <w:marRight w:val="0"/>
                  <w:marTop w:val="0"/>
                  <w:marBottom w:val="0"/>
                  <w:divBdr>
                    <w:top w:val="none" w:sz="0" w:space="0" w:color="auto"/>
                    <w:left w:val="none" w:sz="0" w:space="0" w:color="auto"/>
                    <w:bottom w:val="none" w:sz="0" w:space="0" w:color="auto"/>
                    <w:right w:val="none" w:sz="0" w:space="0" w:color="auto"/>
                  </w:divBdr>
                  <w:divsChild>
                    <w:div w:id="3402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9687">
      <w:bodyDiv w:val="1"/>
      <w:marLeft w:val="0"/>
      <w:marRight w:val="0"/>
      <w:marTop w:val="0"/>
      <w:marBottom w:val="0"/>
      <w:divBdr>
        <w:top w:val="none" w:sz="0" w:space="0" w:color="auto"/>
        <w:left w:val="none" w:sz="0" w:space="0" w:color="auto"/>
        <w:bottom w:val="none" w:sz="0" w:space="0" w:color="auto"/>
        <w:right w:val="none" w:sz="0" w:space="0" w:color="auto"/>
      </w:divBdr>
      <w:divsChild>
        <w:div w:id="268204549">
          <w:marLeft w:val="0"/>
          <w:marRight w:val="0"/>
          <w:marTop w:val="0"/>
          <w:marBottom w:val="0"/>
          <w:divBdr>
            <w:top w:val="none" w:sz="0" w:space="0" w:color="auto"/>
            <w:left w:val="none" w:sz="0" w:space="0" w:color="auto"/>
            <w:bottom w:val="none" w:sz="0" w:space="0" w:color="auto"/>
            <w:right w:val="none" w:sz="0" w:space="0" w:color="auto"/>
          </w:divBdr>
          <w:divsChild>
            <w:div w:id="1700622391">
              <w:marLeft w:val="0"/>
              <w:marRight w:val="0"/>
              <w:marTop w:val="0"/>
              <w:marBottom w:val="0"/>
              <w:divBdr>
                <w:top w:val="none" w:sz="0" w:space="0" w:color="auto"/>
                <w:left w:val="none" w:sz="0" w:space="0" w:color="auto"/>
                <w:bottom w:val="none" w:sz="0" w:space="0" w:color="auto"/>
                <w:right w:val="none" w:sz="0" w:space="0" w:color="auto"/>
              </w:divBdr>
              <w:divsChild>
                <w:div w:id="21326411">
                  <w:marLeft w:val="0"/>
                  <w:marRight w:val="0"/>
                  <w:marTop w:val="0"/>
                  <w:marBottom w:val="0"/>
                  <w:divBdr>
                    <w:top w:val="none" w:sz="0" w:space="0" w:color="auto"/>
                    <w:left w:val="none" w:sz="0" w:space="0" w:color="auto"/>
                    <w:bottom w:val="none" w:sz="0" w:space="0" w:color="auto"/>
                    <w:right w:val="none" w:sz="0" w:space="0" w:color="auto"/>
                  </w:divBdr>
                  <w:divsChild>
                    <w:div w:id="21038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6764">
          <w:marLeft w:val="0"/>
          <w:marRight w:val="0"/>
          <w:marTop w:val="0"/>
          <w:marBottom w:val="0"/>
          <w:divBdr>
            <w:top w:val="none" w:sz="0" w:space="0" w:color="auto"/>
            <w:left w:val="none" w:sz="0" w:space="0" w:color="auto"/>
            <w:bottom w:val="none" w:sz="0" w:space="0" w:color="auto"/>
            <w:right w:val="none" w:sz="0" w:space="0" w:color="auto"/>
          </w:divBdr>
          <w:divsChild>
            <w:div w:id="455635727">
              <w:marLeft w:val="0"/>
              <w:marRight w:val="0"/>
              <w:marTop w:val="0"/>
              <w:marBottom w:val="0"/>
              <w:divBdr>
                <w:top w:val="none" w:sz="0" w:space="0" w:color="auto"/>
                <w:left w:val="none" w:sz="0" w:space="0" w:color="auto"/>
                <w:bottom w:val="none" w:sz="0" w:space="0" w:color="auto"/>
                <w:right w:val="none" w:sz="0" w:space="0" w:color="auto"/>
              </w:divBdr>
              <w:divsChild>
                <w:div w:id="1164735140">
                  <w:marLeft w:val="0"/>
                  <w:marRight w:val="0"/>
                  <w:marTop w:val="0"/>
                  <w:marBottom w:val="0"/>
                  <w:divBdr>
                    <w:top w:val="none" w:sz="0" w:space="0" w:color="auto"/>
                    <w:left w:val="none" w:sz="0" w:space="0" w:color="auto"/>
                    <w:bottom w:val="none" w:sz="0" w:space="0" w:color="auto"/>
                    <w:right w:val="none" w:sz="0" w:space="0" w:color="auto"/>
                  </w:divBdr>
                  <w:divsChild>
                    <w:div w:id="9283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3977">
      <w:bodyDiv w:val="1"/>
      <w:marLeft w:val="0"/>
      <w:marRight w:val="0"/>
      <w:marTop w:val="0"/>
      <w:marBottom w:val="0"/>
      <w:divBdr>
        <w:top w:val="none" w:sz="0" w:space="0" w:color="auto"/>
        <w:left w:val="none" w:sz="0" w:space="0" w:color="auto"/>
        <w:bottom w:val="none" w:sz="0" w:space="0" w:color="auto"/>
        <w:right w:val="none" w:sz="0" w:space="0" w:color="auto"/>
      </w:divBdr>
    </w:div>
    <w:div w:id="1781336223">
      <w:bodyDiv w:val="1"/>
      <w:marLeft w:val="0"/>
      <w:marRight w:val="0"/>
      <w:marTop w:val="0"/>
      <w:marBottom w:val="0"/>
      <w:divBdr>
        <w:top w:val="none" w:sz="0" w:space="0" w:color="auto"/>
        <w:left w:val="none" w:sz="0" w:space="0" w:color="auto"/>
        <w:bottom w:val="none" w:sz="0" w:space="0" w:color="auto"/>
        <w:right w:val="none" w:sz="0" w:space="0" w:color="auto"/>
      </w:divBdr>
    </w:div>
    <w:div w:id="1816217523">
      <w:bodyDiv w:val="1"/>
      <w:marLeft w:val="0"/>
      <w:marRight w:val="0"/>
      <w:marTop w:val="0"/>
      <w:marBottom w:val="0"/>
      <w:divBdr>
        <w:top w:val="none" w:sz="0" w:space="0" w:color="auto"/>
        <w:left w:val="none" w:sz="0" w:space="0" w:color="auto"/>
        <w:bottom w:val="none" w:sz="0" w:space="0" w:color="auto"/>
        <w:right w:val="none" w:sz="0" w:space="0" w:color="auto"/>
      </w:divBdr>
      <w:divsChild>
        <w:div w:id="1297833414">
          <w:marLeft w:val="0"/>
          <w:marRight w:val="0"/>
          <w:marTop w:val="0"/>
          <w:marBottom w:val="0"/>
          <w:divBdr>
            <w:top w:val="none" w:sz="0" w:space="0" w:color="auto"/>
            <w:left w:val="none" w:sz="0" w:space="0" w:color="auto"/>
            <w:bottom w:val="none" w:sz="0" w:space="0" w:color="auto"/>
            <w:right w:val="none" w:sz="0" w:space="0" w:color="auto"/>
          </w:divBdr>
          <w:divsChild>
            <w:div w:id="396780673">
              <w:marLeft w:val="0"/>
              <w:marRight w:val="0"/>
              <w:marTop w:val="0"/>
              <w:marBottom w:val="0"/>
              <w:divBdr>
                <w:top w:val="none" w:sz="0" w:space="0" w:color="auto"/>
                <w:left w:val="none" w:sz="0" w:space="0" w:color="auto"/>
                <w:bottom w:val="none" w:sz="0" w:space="0" w:color="auto"/>
                <w:right w:val="none" w:sz="0" w:space="0" w:color="auto"/>
              </w:divBdr>
            </w:div>
          </w:divsChild>
        </w:div>
        <w:div w:id="1451586515">
          <w:marLeft w:val="0"/>
          <w:marRight w:val="0"/>
          <w:marTop w:val="0"/>
          <w:marBottom w:val="0"/>
          <w:divBdr>
            <w:top w:val="none" w:sz="0" w:space="0" w:color="auto"/>
            <w:left w:val="none" w:sz="0" w:space="0" w:color="auto"/>
            <w:bottom w:val="none" w:sz="0" w:space="0" w:color="auto"/>
            <w:right w:val="none" w:sz="0" w:space="0" w:color="auto"/>
          </w:divBdr>
          <w:divsChild>
            <w:div w:id="681664367">
              <w:marLeft w:val="0"/>
              <w:marRight w:val="0"/>
              <w:marTop w:val="0"/>
              <w:marBottom w:val="0"/>
              <w:divBdr>
                <w:top w:val="none" w:sz="0" w:space="0" w:color="auto"/>
                <w:left w:val="none" w:sz="0" w:space="0" w:color="auto"/>
                <w:bottom w:val="none" w:sz="0" w:space="0" w:color="auto"/>
                <w:right w:val="none" w:sz="0" w:space="0" w:color="auto"/>
              </w:divBdr>
            </w:div>
          </w:divsChild>
        </w:div>
        <w:div w:id="1511606681">
          <w:marLeft w:val="0"/>
          <w:marRight w:val="0"/>
          <w:marTop w:val="0"/>
          <w:marBottom w:val="0"/>
          <w:divBdr>
            <w:top w:val="none" w:sz="0" w:space="0" w:color="auto"/>
            <w:left w:val="none" w:sz="0" w:space="0" w:color="auto"/>
            <w:bottom w:val="none" w:sz="0" w:space="0" w:color="auto"/>
            <w:right w:val="none" w:sz="0" w:space="0" w:color="auto"/>
          </w:divBdr>
          <w:divsChild>
            <w:div w:id="2123961064">
              <w:marLeft w:val="0"/>
              <w:marRight w:val="0"/>
              <w:marTop w:val="0"/>
              <w:marBottom w:val="0"/>
              <w:divBdr>
                <w:top w:val="none" w:sz="0" w:space="0" w:color="auto"/>
                <w:left w:val="none" w:sz="0" w:space="0" w:color="auto"/>
                <w:bottom w:val="none" w:sz="0" w:space="0" w:color="auto"/>
                <w:right w:val="none" w:sz="0" w:space="0" w:color="auto"/>
              </w:divBdr>
            </w:div>
          </w:divsChild>
        </w:div>
        <w:div w:id="869680668">
          <w:marLeft w:val="0"/>
          <w:marRight w:val="0"/>
          <w:marTop w:val="0"/>
          <w:marBottom w:val="0"/>
          <w:divBdr>
            <w:top w:val="none" w:sz="0" w:space="0" w:color="auto"/>
            <w:left w:val="none" w:sz="0" w:space="0" w:color="auto"/>
            <w:bottom w:val="none" w:sz="0" w:space="0" w:color="auto"/>
            <w:right w:val="none" w:sz="0" w:space="0" w:color="auto"/>
          </w:divBdr>
          <w:divsChild>
            <w:div w:id="215358334">
              <w:marLeft w:val="0"/>
              <w:marRight w:val="0"/>
              <w:marTop w:val="0"/>
              <w:marBottom w:val="0"/>
              <w:divBdr>
                <w:top w:val="none" w:sz="0" w:space="0" w:color="auto"/>
                <w:left w:val="none" w:sz="0" w:space="0" w:color="auto"/>
                <w:bottom w:val="none" w:sz="0" w:space="0" w:color="auto"/>
                <w:right w:val="none" w:sz="0" w:space="0" w:color="auto"/>
              </w:divBdr>
            </w:div>
          </w:divsChild>
        </w:div>
        <w:div w:id="250241016">
          <w:marLeft w:val="0"/>
          <w:marRight w:val="0"/>
          <w:marTop w:val="0"/>
          <w:marBottom w:val="0"/>
          <w:divBdr>
            <w:top w:val="none" w:sz="0" w:space="0" w:color="auto"/>
            <w:left w:val="none" w:sz="0" w:space="0" w:color="auto"/>
            <w:bottom w:val="none" w:sz="0" w:space="0" w:color="auto"/>
            <w:right w:val="none" w:sz="0" w:space="0" w:color="auto"/>
          </w:divBdr>
          <w:divsChild>
            <w:div w:id="1235579599">
              <w:marLeft w:val="0"/>
              <w:marRight w:val="0"/>
              <w:marTop w:val="0"/>
              <w:marBottom w:val="0"/>
              <w:divBdr>
                <w:top w:val="none" w:sz="0" w:space="0" w:color="auto"/>
                <w:left w:val="none" w:sz="0" w:space="0" w:color="auto"/>
                <w:bottom w:val="none" w:sz="0" w:space="0" w:color="auto"/>
                <w:right w:val="none" w:sz="0" w:space="0" w:color="auto"/>
              </w:divBdr>
            </w:div>
          </w:divsChild>
        </w:div>
        <w:div w:id="2055694008">
          <w:marLeft w:val="0"/>
          <w:marRight w:val="0"/>
          <w:marTop w:val="0"/>
          <w:marBottom w:val="0"/>
          <w:divBdr>
            <w:top w:val="none" w:sz="0" w:space="0" w:color="auto"/>
            <w:left w:val="none" w:sz="0" w:space="0" w:color="auto"/>
            <w:bottom w:val="none" w:sz="0" w:space="0" w:color="auto"/>
            <w:right w:val="none" w:sz="0" w:space="0" w:color="auto"/>
          </w:divBdr>
          <w:divsChild>
            <w:div w:id="13255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BF98C-3CB2-48E4-89FC-79B313FE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705</Words>
  <Characters>4025</Characters>
  <Application>Microsoft Office Word</Application>
  <DocSecurity>0</DocSecurity>
  <Lines>33</Lines>
  <Paragraphs>9</Paragraphs>
  <ScaleCrop>false</ScaleCrop>
  <Company>Hewlett-Packard Company</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7</cp:revision>
  <dcterms:created xsi:type="dcterms:W3CDTF">2024-10-09T07:33:00Z</dcterms:created>
  <dcterms:modified xsi:type="dcterms:W3CDTF">2024-12-07T20:27:00Z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