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D7" w:rsidRPr="00910C90" w:rsidRDefault="00C104D7" w:rsidP="00910C90">
      <w:pPr>
        <w:jc w:val="center"/>
        <w:rPr>
          <w:rFonts w:ascii="Times New Roman" w:hAnsi="Times New Roman" w:cs="Times New Roman"/>
          <w:b/>
          <w:bCs/>
          <w:sz w:val="24"/>
          <w:szCs w:val="24"/>
          <w:highlight w:val="yellow"/>
          <w:u w:val="single"/>
        </w:rPr>
      </w:pPr>
      <w:r w:rsidRPr="00910C90">
        <w:rPr>
          <w:rFonts w:ascii="Times New Roman" w:hAnsi="Times New Roman" w:cs="Times New Roman"/>
          <w:b/>
          <w:bCs/>
          <w:sz w:val="24"/>
          <w:szCs w:val="24"/>
          <w:highlight w:val="yellow"/>
          <w:u w:val="single"/>
        </w:rPr>
        <w:t>SESSION SPRING 2024</w:t>
      </w:r>
    </w:p>
    <w:p w:rsidR="00C104D7" w:rsidRPr="00910C90" w:rsidRDefault="00C104D7" w:rsidP="00910C90">
      <w:pPr>
        <w:jc w:val="center"/>
        <w:rPr>
          <w:rFonts w:ascii="Times New Roman" w:hAnsi="Times New Roman" w:cs="Times New Roman"/>
          <w:b/>
          <w:bCs/>
          <w:sz w:val="24"/>
          <w:szCs w:val="24"/>
          <w:highlight w:val="yellow"/>
          <w:u w:val="single"/>
        </w:rPr>
      </w:pPr>
      <w:r w:rsidRPr="00910C90">
        <w:rPr>
          <w:rFonts w:ascii="Times New Roman" w:hAnsi="Times New Roman" w:cs="Times New Roman"/>
          <w:b/>
          <w:bCs/>
          <w:sz w:val="24"/>
          <w:szCs w:val="24"/>
          <w:highlight w:val="yellow"/>
          <w:u w:val="single"/>
        </w:rPr>
        <w:t>PROGRAM BACHELOR OF ARTS</w:t>
      </w:r>
    </w:p>
    <w:p w:rsidR="00C104D7" w:rsidRPr="00910C90" w:rsidRDefault="00C104D7" w:rsidP="00910C90">
      <w:pPr>
        <w:jc w:val="center"/>
        <w:rPr>
          <w:rFonts w:ascii="Times New Roman" w:hAnsi="Times New Roman" w:cs="Times New Roman"/>
          <w:b/>
          <w:bCs/>
          <w:sz w:val="24"/>
          <w:szCs w:val="24"/>
          <w:highlight w:val="yellow"/>
          <w:u w:val="single"/>
        </w:rPr>
      </w:pPr>
      <w:r w:rsidRPr="00910C90">
        <w:rPr>
          <w:rFonts w:ascii="Times New Roman" w:hAnsi="Times New Roman" w:cs="Times New Roman"/>
          <w:b/>
          <w:bCs/>
          <w:sz w:val="24"/>
          <w:szCs w:val="24"/>
          <w:highlight w:val="yellow"/>
          <w:u w:val="single"/>
        </w:rPr>
        <w:t>SEMESTER II</w:t>
      </w:r>
    </w:p>
    <w:p w:rsidR="00C104D7" w:rsidRPr="00910C90" w:rsidRDefault="00C104D7" w:rsidP="00910C90">
      <w:pPr>
        <w:jc w:val="center"/>
        <w:rPr>
          <w:rFonts w:ascii="Times New Roman" w:hAnsi="Times New Roman" w:cs="Times New Roman"/>
          <w:b/>
          <w:bCs/>
          <w:sz w:val="24"/>
          <w:szCs w:val="24"/>
          <w:highlight w:val="yellow"/>
          <w:u w:val="single"/>
        </w:rPr>
      </w:pPr>
      <w:r w:rsidRPr="00910C90">
        <w:rPr>
          <w:rFonts w:ascii="Times New Roman" w:hAnsi="Times New Roman" w:cs="Times New Roman"/>
          <w:b/>
          <w:bCs/>
          <w:sz w:val="24"/>
          <w:szCs w:val="24"/>
          <w:highlight w:val="yellow"/>
          <w:u w:val="single"/>
        </w:rPr>
        <w:t>COURSE CODE &amp; NAME OBAP212 POLITICAL THEORY</w:t>
      </w:r>
    </w:p>
    <w:p w:rsidR="00D95B8A" w:rsidRPr="00910C90" w:rsidRDefault="00C104D7" w:rsidP="00910C90">
      <w:pPr>
        <w:jc w:val="center"/>
        <w:rPr>
          <w:rFonts w:ascii="Times New Roman" w:hAnsi="Times New Roman" w:cs="Times New Roman"/>
          <w:b/>
          <w:bCs/>
          <w:sz w:val="24"/>
          <w:szCs w:val="24"/>
          <w:u w:val="single"/>
        </w:rPr>
      </w:pPr>
      <w:r w:rsidRPr="00910C90">
        <w:rPr>
          <w:rFonts w:ascii="Times New Roman" w:hAnsi="Times New Roman" w:cs="Times New Roman"/>
          <w:b/>
          <w:bCs/>
          <w:sz w:val="24"/>
          <w:szCs w:val="24"/>
          <w:highlight w:val="yellow"/>
          <w:u w:val="single"/>
        </w:rPr>
        <w:t>CREDITS 4</w:t>
      </w:r>
    </w:p>
    <w:p w:rsidR="00C104D7" w:rsidRPr="00910C90" w:rsidRDefault="00C104D7" w:rsidP="00910C90">
      <w:pPr>
        <w:jc w:val="center"/>
        <w:rPr>
          <w:rFonts w:ascii="Times New Roman" w:hAnsi="Times New Roman" w:cs="Times New Roman"/>
          <w:b/>
          <w:bCs/>
          <w:sz w:val="24"/>
          <w:szCs w:val="24"/>
          <w:u w:val="single"/>
        </w:rPr>
      </w:pPr>
    </w:p>
    <w:p w:rsidR="00C104D7" w:rsidRPr="00910C90" w:rsidRDefault="00C104D7" w:rsidP="00910C90">
      <w:pPr>
        <w:jc w:val="center"/>
        <w:rPr>
          <w:rFonts w:ascii="Times New Roman" w:hAnsi="Times New Roman" w:cs="Times New Roman"/>
          <w:b/>
          <w:bCs/>
          <w:sz w:val="24"/>
          <w:szCs w:val="24"/>
          <w:u w:val="single"/>
        </w:rPr>
      </w:pPr>
      <w:r w:rsidRPr="00910C90">
        <w:rPr>
          <w:rFonts w:ascii="Times New Roman" w:hAnsi="Times New Roman" w:cs="Times New Roman"/>
          <w:b/>
          <w:bCs/>
          <w:sz w:val="24"/>
          <w:szCs w:val="24"/>
          <w:u w:val="single"/>
        </w:rPr>
        <w:t>Assignment Set – 1</w:t>
      </w:r>
    </w:p>
    <w:p w:rsidR="00C104D7" w:rsidRPr="00910C90" w:rsidRDefault="00C104D7" w:rsidP="00910C90">
      <w:pPr>
        <w:jc w:val="center"/>
        <w:rPr>
          <w:rFonts w:ascii="Times New Roman" w:hAnsi="Times New Roman" w:cs="Times New Roman"/>
          <w:b/>
          <w:bCs/>
          <w:sz w:val="24"/>
          <w:szCs w:val="24"/>
          <w:u w:val="single"/>
        </w:rPr>
      </w:pPr>
      <w:r w:rsidRPr="00910C90">
        <w:rPr>
          <w:rFonts w:ascii="Times New Roman" w:hAnsi="Times New Roman" w:cs="Times New Roman"/>
          <w:b/>
          <w:bCs/>
          <w:sz w:val="24"/>
          <w:szCs w:val="24"/>
          <w:u w:val="single"/>
        </w:rPr>
        <w:t>Questions</w:t>
      </w:r>
    </w:p>
    <w:p w:rsidR="00C104D7" w:rsidRPr="00910C90" w:rsidRDefault="00C104D7" w:rsidP="00910C90">
      <w:pPr>
        <w:jc w:val="both"/>
        <w:rPr>
          <w:rFonts w:ascii="Times New Roman" w:hAnsi="Times New Roman" w:cs="Times New Roman"/>
          <w:b/>
          <w:bCs/>
          <w:sz w:val="24"/>
          <w:szCs w:val="24"/>
          <w:u w:val="single"/>
        </w:rPr>
      </w:pPr>
    </w:p>
    <w:p w:rsidR="00C104D7" w:rsidRPr="00910C90" w:rsidRDefault="00C104D7"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1. Discuss the traditional approach to political theory with special reference to philosophical approach.</w:t>
      </w:r>
    </w:p>
    <w:p w:rsidR="004660D6" w:rsidRPr="00910C90" w:rsidRDefault="004F1A4C" w:rsidP="00910C90">
      <w:pPr>
        <w:jc w:val="both"/>
        <w:rPr>
          <w:rFonts w:ascii="Times New Roman" w:hAnsi="Times New Roman" w:cs="Times New Roman"/>
          <w:sz w:val="24"/>
          <w:szCs w:val="24"/>
        </w:rPr>
      </w:pPr>
      <w:r w:rsidRPr="00910C90">
        <w:rPr>
          <w:rFonts w:ascii="Times New Roman" w:hAnsi="Times New Roman" w:cs="Times New Roman"/>
          <w:b/>
          <w:bCs/>
          <w:sz w:val="24"/>
          <w:szCs w:val="24"/>
        </w:rPr>
        <w:t>Ans:</w:t>
      </w:r>
      <w:r w:rsidR="00853BA1" w:rsidRPr="00910C90">
        <w:rPr>
          <w:rFonts w:ascii="Times New Roman" w:hAnsi="Times New Roman" w:cs="Times New Roman"/>
          <w:sz w:val="24"/>
          <w:szCs w:val="24"/>
        </w:rPr>
        <w:t xml:space="preserve"> The traditional approach to political theory is a method of studying political phenomena that emphasizes normative, philosophical, and historical perspectives. This approach contrasts with more empirical or scientific methods that have gained prominence in contemporary political science. The traditional approach, particularly the philosophical approach, delves deeply into questions about justice, rights, liberty, and the role of the state through a primarily normative lens.  </w:t>
      </w:r>
    </w:p>
    <w:p w:rsidR="004660D6" w:rsidRPr="00910C90" w:rsidRDefault="00853BA1"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 xml:space="preserve">Key Features of the Traditional Approach to Political Theory: </w:t>
      </w:r>
    </w:p>
    <w:p w:rsidR="00C104D7" w:rsidRDefault="00853BA1" w:rsidP="007C06B0">
      <w:pPr>
        <w:jc w:val="both"/>
        <w:rPr>
          <w:rFonts w:ascii="Times New Roman" w:hAnsi="Times New Roman" w:cs="Times New Roman"/>
          <w:sz w:val="24"/>
          <w:szCs w:val="24"/>
        </w:rPr>
      </w:pPr>
      <w:r w:rsidRPr="00910C90">
        <w:rPr>
          <w:rFonts w:ascii="Times New Roman" w:hAnsi="Times New Roman" w:cs="Times New Roman"/>
          <w:b/>
          <w:bCs/>
          <w:sz w:val="24"/>
          <w:szCs w:val="24"/>
        </w:rPr>
        <w:t xml:space="preserve">Normative Focus:  </w:t>
      </w:r>
      <w:r w:rsidRPr="00910C90">
        <w:rPr>
          <w:rFonts w:ascii="Times New Roman" w:hAnsi="Times New Roman" w:cs="Times New Roman"/>
          <w:sz w:val="24"/>
          <w:szCs w:val="24"/>
        </w:rPr>
        <w:t xml:space="preserve">Traditional political theory often focuses on normative questions, such as </w:t>
      </w:r>
    </w:p>
    <w:p w:rsidR="007C06B0" w:rsidRPr="00910C90" w:rsidRDefault="007C06B0" w:rsidP="007C06B0">
      <w:pPr>
        <w:jc w:val="both"/>
        <w:rPr>
          <w:rFonts w:ascii="Times New Roman" w:hAnsi="Times New Roman" w:cs="Times New Roman"/>
          <w:b/>
          <w:bCs/>
          <w:sz w:val="24"/>
          <w:szCs w:val="24"/>
        </w:rPr>
      </w:pPr>
    </w:p>
    <w:p w:rsidR="007C06B0" w:rsidRDefault="007C06B0" w:rsidP="007C06B0">
      <w:pPr>
        <w:spacing w:line="360" w:lineRule="auto"/>
        <w:jc w:val="both"/>
        <w:rPr>
          <w:rFonts w:ascii="Times New Roman" w:hAnsi="Times New Roman" w:cs="Times New Roman"/>
          <w:b/>
          <w:bCs/>
          <w:sz w:val="24"/>
          <w:szCs w:val="24"/>
        </w:rPr>
      </w:pPr>
    </w:p>
    <w:p w:rsidR="007C06B0" w:rsidRDefault="007C06B0" w:rsidP="007C06B0">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C06B0" w:rsidRDefault="007C06B0" w:rsidP="007C06B0">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C06B0" w:rsidRDefault="007C06B0" w:rsidP="007C06B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C06B0" w:rsidRDefault="007C06B0" w:rsidP="007C06B0">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7C06B0" w:rsidRDefault="007C06B0" w:rsidP="007C06B0">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7C06B0" w:rsidRDefault="007C06B0" w:rsidP="007C06B0">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7C06B0" w:rsidRDefault="007C06B0" w:rsidP="007C06B0">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C06B0" w:rsidRDefault="007C06B0" w:rsidP="007C06B0">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C06B0" w:rsidRDefault="007C06B0" w:rsidP="007C06B0">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C06B0" w:rsidRDefault="007C06B0" w:rsidP="007C06B0">
      <w:pPr>
        <w:spacing w:before="240" w:after="240" w:line="240" w:lineRule="auto"/>
        <w:jc w:val="center"/>
        <w:rPr>
          <w:rFonts w:ascii="Georgia" w:hAnsi="Georgia"/>
          <w:b/>
          <w:sz w:val="32"/>
          <w:szCs w:val="32"/>
        </w:rPr>
      </w:pPr>
      <w:r>
        <w:rPr>
          <w:rFonts w:ascii="Georgia" w:hAnsi="Georgia"/>
          <w:b/>
          <w:sz w:val="32"/>
          <w:szCs w:val="32"/>
        </w:rPr>
        <w:t>OR</w:t>
      </w:r>
    </w:p>
    <w:p w:rsidR="007C06B0" w:rsidRDefault="007C06B0" w:rsidP="007C06B0">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7C06B0" w:rsidRDefault="007C06B0" w:rsidP="007C06B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4F1A4C" w:rsidRPr="00910C90" w:rsidRDefault="004F1A4C" w:rsidP="00910C90">
      <w:pPr>
        <w:jc w:val="both"/>
        <w:rPr>
          <w:rFonts w:ascii="Times New Roman" w:hAnsi="Times New Roman" w:cs="Times New Roman"/>
          <w:b/>
          <w:bCs/>
          <w:sz w:val="24"/>
          <w:szCs w:val="24"/>
        </w:rPr>
      </w:pPr>
    </w:p>
    <w:p w:rsidR="00C104D7" w:rsidRPr="00910C90" w:rsidRDefault="00C104D7"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2. Critically analyze the behavioural approach to the study of political theory.</w:t>
      </w:r>
    </w:p>
    <w:p w:rsidR="004660D6" w:rsidRDefault="00746D2D" w:rsidP="007C06B0">
      <w:pPr>
        <w:jc w:val="both"/>
        <w:rPr>
          <w:rFonts w:ascii="Times New Roman" w:hAnsi="Times New Roman" w:cs="Times New Roman"/>
          <w:sz w:val="24"/>
          <w:szCs w:val="24"/>
        </w:rPr>
      </w:pPr>
      <w:r w:rsidRPr="00910C90">
        <w:rPr>
          <w:rFonts w:ascii="Times New Roman" w:hAnsi="Times New Roman" w:cs="Times New Roman"/>
          <w:b/>
          <w:bCs/>
          <w:sz w:val="24"/>
          <w:szCs w:val="24"/>
        </w:rPr>
        <w:t>Ans:</w:t>
      </w:r>
      <w:r w:rsidR="00853BA1" w:rsidRPr="00910C90">
        <w:rPr>
          <w:rFonts w:ascii="Times New Roman" w:hAnsi="Times New Roman" w:cs="Times New Roman"/>
          <w:sz w:val="24"/>
          <w:szCs w:val="24"/>
        </w:rPr>
        <w:t xml:space="preserve">The behavioral approach to the study of political theory emerged in the mid-20th century as a reaction to the normative and philosophical traditions that had previously dominated the field. This approach emphasizes empirical research, the scientific method, and the observation of actual political behavior. It seeks to make political science more rigorous and objective by focusing on measurable and observable phenomena rather than abstract </w:t>
      </w:r>
    </w:p>
    <w:p w:rsidR="007C06B0" w:rsidRDefault="007C06B0" w:rsidP="007C06B0">
      <w:pPr>
        <w:jc w:val="both"/>
        <w:rPr>
          <w:rFonts w:ascii="Times New Roman" w:hAnsi="Times New Roman" w:cs="Times New Roman"/>
          <w:sz w:val="24"/>
          <w:szCs w:val="24"/>
        </w:rPr>
      </w:pPr>
    </w:p>
    <w:p w:rsidR="007C06B0" w:rsidRPr="00910C90" w:rsidRDefault="007C06B0" w:rsidP="007C06B0">
      <w:pPr>
        <w:jc w:val="both"/>
        <w:rPr>
          <w:rFonts w:ascii="Times New Roman" w:hAnsi="Times New Roman" w:cs="Times New Roman"/>
          <w:b/>
          <w:bCs/>
          <w:sz w:val="24"/>
          <w:szCs w:val="24"/>
        </w:rPr>
      </w:pPr>
    </w:p>
    <w:p w:rsidR="00C104D7" w:rsidRPr="00910C90" w:rsidRDefault="00C104D7"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3. Discuss in detail the different types of authority.</w:t>
      </w:r>
    </w:p>
    <w:p w:rsidR="00853BA1" w:rsidRPr="00910C90" w:rsidRDefault="00746D2D"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Ans:</w:t>
      </w:r>
      <w:r w:rsidR="00853BA1" w:rsidRPr="00910C90">
        <w:rPr>
          <w:rFonts w:ascii="Times New Roman" w:hAnsi="Times New Roman" w:cs="Times New Roman"/>
          <w:sz w:val="24"/>
          <w:szCs w:val="24"/>
        </w:rPr>
        <w:t xml:space="preserve"> Authority is a fundamental concept in sociology and political science, referring to the legitimate power or right to make decisions, issue orders, and enforce obedience. Max Weber, a prominent sociologist, identified three distinct types of authority, which are traditional authority, charismatic authority, and rational-legal authority. Each type of authority derives its legitimacy from different sources and has unique characteristics.</w:t>
      </w:r>
    </w:p>
    <w:p w:rsidR="00853BA1" w:rsidRPr="00910C90" w:rsidRDefault="00853BA1"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 xml:space="preserve"> Types of Authority: </w:t>
      </w:r>
    </w:p>
    <w:p w:rsidR="00853BA1" w:rsidRPr="00910C90" w:rsidRDefault="00853BA1"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 xml:space="preserve">Traditional Authority:  </w:t>
      </w:r>
    </w:p>
    <w:p w:rsidR="00910C90" w:rsidRDefault="00853BA1" w:rsidP="007C06B0">
      <w:pPr>
        <w:jc w:val="both"/>
        <w:rPr>
          <w:rFonts w:ascii="Times New Roman" w:hAnsi="Times New Roman" w:cs="Times New Roman"/>
          <w:sz w:val="24"/>
          <w:szCs w:val="24"/>
        </w:rPr>
      </w:pPr>
      <w:r w:rsidRPr="00910C90">
        <w:rPr>
          <w:rFonts w:ascii="Times New Roman" w:hAnsi="Times New Roman" w:cs="Times New Roman"/>
          <w:b/>
          <w:bCs/>
          <w:sz w:val="24"/>
          <w:szCs w:val="24"/>
        </w:rPr>
        <w:t xml:space="preserve">Definition: </w:t>
      </w:r>
      <w:r w:rsidRPr="00910C90">
        <w:rPr>
          <w:rFonts w:ascii="Times New Roman" w:hAnsi="Times New Roman" w:cs="Times New Roman"/>
          <w:sz w:val="24"/>
          <w:szCs w:val="24"/>
        </w:rPr>
        <w:t xml:space="preserve">Traditional authority is based on long-established customs, traditions, and </w:t>
      </w:r>
    </w:p>
    <w:p w:rsidR="00910C90" w:rsidRDefault="00910C90" w:rsidP="00910C90">
      <w:pPr>
        <w:jc w:val="both"/>
        <w:rPr>
          <w:rFonts w:ascii="Times New Roman" w:hAnsi="Times New Roman" w:cs="Times New Roman"/>
          <w:sz w:val="24"/>
          <w:szCs w:val="24"/>
        </w:rPr>
      </w:pPr>
    </w:p>
    <w:p w:rsidR="00910C90" w:rsidRDefault="00910C90" w:rsidP="00910C90">
      <w:pPr>
        <w:jc w:val="both"/>
        <w:rPr>
          <w:rFonts w:ascii="Times New Roman" w:hAnsi="Times New Roman" w:cs="Times New Roman"/>
          <w:sz w:val="24"/>
          <w:szCs w:val="24"/>
        </w:rPr>
      </w:pPr>
    </w:p>
    <w:p w:rsidR="00C104D7" w:rsidRPr="00910C90" w:rsidRDefault="00C104D7" w:rsidP="00910C90">
      <w:pPr>
        <w:jc w:val="center"/>
        <w:rPr>
          <w:rFonts w:ascii="Times New Roman" w:hAnsi="Times New Roman" w:cs="Times New Roman"/>
          <w:b/>
          <w:bCs/>
          <w:sz w:val="24"/>
          <w:szCs w:val="24"/>
          <w:highlight w:val="yellow"/>
          <w:u w:val="single"/>
        </w:rPr>
      </w:pPr>
      <w:r w:rsidRPr="00910C90">
        <w:rPr>
          <w:rFonts w:ascii="Times New Roman" w:hAnsi="Times New Roman" w:cs="Times New Roman"/>
          <w:b/>
          <w:bCs/>
          <w:sz w:val="24"/>
          <w:szCs w:val="24"/>
          <w:highlight w:val="yellow"/>
          <w:u w:val="single"/>
        </w:rPr>
        <w:t>Assignment Set – 2</w:t>
      </w:r>
    </w:p>
    <w:p w:rsidR="00C104D7" w:rsidRPr="00910C90" w:rsidRDefault="00C104D7" w:rsidP="00910C90">
      <w:pPr>
        <w:jc w:val="center"/>
        <w:rPr>
          <w:rFonts w:ascii="Times New Roman" w:hAnsi="Times New Roman" w:cs="Times New Roman"/>
          <w:b/>
          <w:bCs/>
          <w:sz w:val="24"/>
          <w:szCs w:val="24"/>
          <w:u w:val="single"/>
        </w:rPr>
      </w:pPr>
      <w:r w:rsidRPr="00910C90">
        <w:rPr>
          <w:rFonts w:ascii="Times New Roman" w:hAnsi="Times New Roman" w:cs="Times New Roman"/>
          <w:b/>
          <w:bCs/>
          <w:sz w:val="24"/>
          <w:szCs w:val="24"/>
          <w:highlight w:val="yellow"/>
          <w:u w:val="single"/>
        </w:rPr>
        <w:t>Questions</w:t>
      </w:r>
    </w:p>
    <w:p w:rsidR="00C104D7" w:rsidRPr="00910C90" w:rsidRDefault="00C104D7" w:rsidP="00910C90">
      <w:pPr>
        <w:jc w:val="both"/>
        <w:rPr>
          <w:rFonts w:ascii="Times New Roman" w:hAnsi="Times New Roman" w:cs="Times New Roman"/>
          <w:b/>
          <w:bCs/>
          <w:sz w:val="24"/>
          <w:szCs w:val="24"/>
        </w:rPr>
      </w:pPr>
    </w:p>
    <w:p w:rsidR="00C104D7" w:rsidRPr="00910C90" w:rsidRDefault="00C104D7"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4. Critically analyze John Rawls’s theory of Justice.</w:t>
      </w:r>
    </w:p>
    <w:p w:rsidR="004660D6" w:rsidRPr="00910C90" w:rsidRDefault="00746D2D"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Ans:</w:t>
      </w:r>
      <w:r w:rsidR="00853BA1" w:rsidRPr="00910C90">
        <w:rPr>
          <w:rFonts w:ascii="Times New Roman" w:hAnsi="Times New Roman" w:cs="Times New Roman"/>
          <w:sz w:val="24"/>
          <w:szCs w:val="24"/>
        </w:rPr>
        <w:t xml:space="preserve"> John Rawls's theory of justice, particularly as articulated in his seminal work "A Theory of Justice" (1971), is a cornerstone of contemporary political philosophy. Rawls presents a detailed argument for a conception of justice he calls "justice as fairness," which he believes can reconcile the competing demands of liberty and equality in a democratic society.</w:t>
      </w:r>
    </w:p>
    <w:p w:rsidR="004660D6" w:rsidRPr="00910C90" w:rsidRDefault="00853BA1"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 xml:space="preserve">Here’s a critical analysis of Rawls's theory of justice:  </w:t>
      </w:r>
    </w:p>
    <w:p w:rsidR="004660D6" w:rsidRPr="00910C90" w:rsidRDefault="00853BA1"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lastRenderedPageBreak/>
        <w:t xml:space="preserve">Core Principles of Rawls's Theory: </w:t>
      </w:r>
    </w:p>
    <w:p w:rsidR="00746D2D" w:rsidRDefault="00853BA1" w:rsidP="007C06B0">
      <w:pPr>
        <w:jc w:val="both"/>
        <w:rPr>
          <w:rFonts w:ascii="Times New Roman" w:hAnsi="Times New Roman" w:cs="Times New Roman"/>
          <w:sz w:val="24"/>
          <w:szCs w:val="24"/>
        </w:rPr>
      </w:pPr>
      <w:r w:rsidRPr="00910C90">
        <w:rPr>
          <w:rFonts w:ascii="Times New Roman" w:hAnsi="Times New Roman" w:cs="Times New Roman"/>
          <w:b/>
          <w:bCs/>
          <w:sz w:val="24"/>
          <w:szCs w:val="24"/>
        </w:rPr>
        <w:t xml:space="preserve">Original Position and Veil of Ignorance: </w:t>
      </w:r>
      <w:r w:rsidRPr="00910C90">
        <w:rPr>
          <w:rFonts w:ascii="Times New Roman" w:hAnsi="Times New Roman" w:cs="Times New Roman"/>
          <w:sz w:val="24"/>
          <w:szCs w:val="24"/>
        </w:rPr>
        <w:t xml:space="preserve"> Rawls introduces the concept of the original </w:t>
      </w:r>
    </w:p>
    <w:p w:rsidR="007C06B0" w:rsidRPr="00910C90" w:rsidRDefault="007C06B0" w:rsidP="007C06B0">
      <w:pPr>
        <w:jc w:val="both"/>
        <w:rPr>
          <w:rFonts w:ascii="Times New Roman" w:hAnsi="Times New Roman" w:cs="Times New Roman"/>
          <w:b/>
          <w:bCs/>
          <w:sz w:val="24"/>
          <w:szCs w:val="24"/>
        </w:rPr>
      </w:pPr>
    </w:p>
    <w:p w:rsidR="00C104D7" w:rsidRPr="00910C90" w:rsidRDefault="00C104D7" w:rsidP="00910C90">
      <w:pPr>
        <w:jc w:val="both"/>
        <w:rPr>
          <w:rFonts w:ascii="Times New Roman" w:hAnsi="Times New Roman" w:cs="Times New Roman"/>
          <w:b/>
          <w:bCs/>
          <w:sz w:val="24"/>
          <w:szCs w:val="24"/>
        </w:rPr>
      </w:pPr>
    </w:p>
    <w:p w:rsidR="00C104D7" w:rsidRPr="00910C90" w:rsidRDefault="00C104D7"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5. Discuss the critique that communitarianism and multiculturalism make of colonial discourse.</w:t>
      </w:r>
    </w:p>
    <w:p w:rsidR="004660D6" w:rsidRPr="00910C90" w:rsidRDefault="00746D2D"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Ans:</w:t>
      </w:r>
      <w:r w:rsidR="00853BA1" w:rsidRPr="00910C90">
        <w:rPr>
          <w:rFonts w:ascii="Times New Roman" w:hAnsi="Times New Roman" w:cs="Times New Roman"/>
          <w:b/>
          <w:bCs/>
          <w:sz w:val="24"/>
          <w:szCs w:val="24"/>
        </w:rPr>
        <w:t xml:space="preserve">Communitarianism and multiculturalism </w:t>
      </w:r>
      <w:r w:rsidR="00853BA1" w:rsidRPr="00910C90">
        <w:rPr>
          <w:rFonts w:ascii="Times New Roman" w:hAnsi="Times New Roman" w:cs="Times New Roman"/>
          <w:sz w:val="24"/>
          <w:szCs w:val="24"/>
        </w:rPr>
        <w:t xml:space="preserve">offer significant critiques of colonial discourse, emphasizing the importance of community, culture, and identity in understanding justice and politics. Both perspectives challenge the universalizing tendencies and cultural imperialism inherent in colonial discourse, advocating instead for the recognition and validation of diverse cultural traditions and community values. </w:t>
      </w:r>
    </w:p>
    <w:p w:rsidR="004660D6" w:rsidRPr="00910C90" w:rsidRDefault="00853BA1"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 xml:space="preserve"> Communitarian Critique of Colonial Discourse: </w:t>
      </w:r>
    </w:p>
    <w:p w:rsidR="004660D6" w:rsidRDefault="00853BA1" w:rsidP="007C06B0">
      <w:pPr>
        <w:jc w:val="both"/>
        <w:rPr>
          <w:rFonts w:ascii="Times New Roman" w:hAnsi="Times New Roman" w:cs="Times New Roman"/>
          <w:sz w:val="24"/>
          <w:szCs w:val="24"/>
        </w:rPr>
      </w:pPr>
      <w:r w:rsidRPr="00910C90">
        <w:rPr>
          <w:rFonts w:ascii="Times New Roman" w:hAnsi="Times New Roman" w:cs="Times New Roman"/>
          <w:sz w:val="24"/>
          <w:szCs w:val="24"/>
        </w:rPr>
        <w:t xml:space="preserve">Communitarianism argues that individuals are fundamentally shaped by their communities </w:t>
      </w:r>
    </w:p>
    <w:p w:rsidR="007C06B0" w:rsidRPr="00910C90" w:rsidRDefault="007C06B0" w:rsidP="007C06B0">
      <w:pPr>
        <w:jc w:val="both"/>
        <w:rPr>
          <w:rFonts w:ascii="Times New Roman" w:hAnsi="Times New Roman" w:cs="Times New Roman"/>
          <w:b/>
          <w:bCs/>
          <w:sz w:val="24"/>
          <w:szCs w:val="24"/>
        </w:rPr>
      </w:pPr>
    </w:p>
    <w:p w:rsidR="00C104D7" w:rsidRPr="00910C90" w:rsidRDefault="00C104D7" w:rsidP="00910C90">
      <w:pPr>
        <w:jc w:val="both"/>
        <w:rPr>
          <w:rFonts w:ascii="Times New Roman" w:hAnsi="Times New Roman" w:cs="Times New Roman"/>
          <w:b/>
          <w:bCs/>
          <w:sz w:val="24"/>
          <w:szCs w:val="24"/>
        </w:rPr>
      </w:pPr>
    </w:p>
    <w:p w:rsidR="00C104D7" w:rsidRPr="00910C90" w:rsidRDefault="00C104D7"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6. Examine the origins and history of feminism.</w:t>
      </w:r>
    </w:p>
    <w:p w:rsidR="00853BA1" w:rsidRPr="00910C90" w:rsidRDefault="00746D2D"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Ans:</w:t>
      </w:r>
      <w:r w:rsidR="00853BA1" w:rsidRPr="00910C90">
        <w:rPr>
          <w:rFonts w:ascii="Times New Roman" w:hAnsi="Times New Roman" w:cs="Times New Roman"/>
          <w:sz w:val="24"/>
          <w:szCs w:val="24"/>
        </w:rPr>
        <w:t xml:space="preserve"> The origins and history of feminism are complex and multifaceted, encompassing a wide range of movements, ideologies, and actions aimed at addressing gender inequalities and promoting women's rights. Feminism has evolved over time, responding to changing social, political, and economic contexts.</w:t>
      </w:r>
    </w:p>
    <w:p w:rsidR="00853BA1" w:rsidRPr="00910C90" w:rsidRDefault="00853BA1" w:rsidP="00910C90">
      <w:pPr>
        <w:jc w:val="both"/>
        <w:rPr>
          <w:rFonts w:ascii="Times New Roman" w:hAnsi="Times New Roman" w:cs="Times New Roman"/>
          <w:b/>
          <w:bCs/>
          <w:sz w:val="24"/>
          <w:szCs w:val="24"/>
        </w:rPr>
      </w:pPr>
      <w:r w:rsidRPr="00910C90">
        <w:rPr>
          <w:rFonts w:ascii="Times New Roman" w:hAnsi="Times New Roman" w:cs="Times New Roman"/>
          <w:b/>
          <w:bCs/>
          <w:sz w:val="24"/>
          <w:szCs w:val="24"/>
        </w:rPr>
        <w:t xml:space="preserve">Here is a detailed examination of its origins and history:  </w:t>
      </w:r>
    </w:p>
    <w:p w:rsidR="00853BA1" w:rsidRPr="00910C90" w:rsidRDefault="00853BA1" w:rsidP="007C06B0">
      <w:pPr>
        <w:jc w:val="both"/>
        <w:rPr>
          <w:rFonts w:ascii="Times New Roman" w:hAnsi="Times New Roman" w:cs="Times New Roman"/>
          <w:sz w:val="24"/>
          <w:szCs w:val="24"/>
        </w:rPr>
      </w:pPr>
      <w:r w:rsidRPr="00910C90">
        <w:rPr>
          <w:rFonts w:ascii="Times New Roman" w:hAnsi="Times New Roman" w:cs="Times New Roman"/>
          <w:b/>
          <w:bCs/>
          <w:sz w:val="24"/>
          <w:szCs w:val="24"/>
        </w:rPr>
        <w:t xml:space="preserve">Early Origins: Ancient and Medieval Periods:  </w:t>
      </w:r>
      <w:r w:rsidRPr="00910C90">
        <w:rPr>
          <w:rFonts w:ascii="Times New Roman" w:hAnsi="Times New Roman" w:cs="Times New Roman"/>
          <w:sz w:val="24"/>
          <w:szCs w:val="24"/>
        </w:rPr>
        <w:t xml:space="preserve">Early traces of feminist thought can be </w:t>
      </w:r>
    </w:p>
    <w:p w:rsidR="00746D2D" w:rsidRPr="00910C90" w:rsidRDefault="00746D2D" w:rsidP="00910C90">
      <w:pPr>
        <w:jc w:val="both"/>
        <w:rPr>
          <w:rFonts w:ascii="Times New Roman" w:hAnsi="Times New Roman" w:cs="Times New Roman"/>
          <w:b/>
          <w:bCs/>
          <w:sz w:val="24"/>
          <w:szCs w:val="24"/>
          <w:u w:val="single"/>
        </w:rPr>
      </w:pPr>
    </w:p>
    <w:sectPr w:rsidR="00746D2D" w:rsidRPr="00910C90" w:rsidSect="001528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104D7"/>
    <w:rsid w:val="00035C25"/>
    <w:rsid w:val="000C275D"/>
    <w:rsid w:val="0015288D"/>
    <w:rsid w:val="00221D7F"/>
    <w:rsid w:val="004660D6"/>
    <w:rsid w:val="004F1A4C"/>
    <w:rsid w:val="006B282B"/>
    <w:rsid w:val="00736E39"/>
    <w:rsid w:val="00746D2D"/>
    <w:rsid w:val="007C06B0"/>
    <w:rsid w:val="00853BA1"/>
    <w:rsid w:val="00910C90"/>
    <w:rsid w:val="00C104D7"/>
    <w:rsid w:val="00C14C5B"/>
    <w:rsid w:val="00D95B8A"/>
    <w:rsid w:val="00E7615D"/>
    <w:rsid w:val="00EC5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4D7"/>
    <w:pPr>
      <w:ind w:left="720"/>
      <w:contextualSpacing/>
    </w:pPr>
  </w:style>
  <w:style w:type="character" w:styleId="Hyperlink">
    <w:name w:val="Hyperlink"/>
    <w:basedOn w:val="DefaultParagraphFont"/>
    <w:uiPriority w:val="99"/>
    <w:semiHidden/>
    <w:unhideWhenUsed/>
    <w:rsid w:val="007C06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4D7"/>
    <w:pPr>
      <w:ind w:left="720"/>
      <w:contextualSpacing/>
    </w:pPr>
  </w:style>
</w:styles>
</file>

<file path=word/webSettings.xml><?xml version="1.0" encoding="utf-8"?>
<w:webSettings xmlns:r="http://schemas.openxmlformats.org/officeDocument/2006/relationships" xmlns:w="http://schemas.openxmlformats.org/wordprocessingml/2006/main">
  <w:divs>
    <w:div w:id="3568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8</cp:revision>
  <dcterms:created xsi:type="dcterms:W3CDTF">2024-05-15T05:51:00Z</dcterms:created>
  <dcterms:modified xsi:type="dcterms:W3CDTF">2024-06-16T23:03:00Z</dcterms:modified>
</cp:coreProperties>
</file>