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60" w:type="dxa"/>
        <w:tblLayout w:type="fixed"/>
        <w:tblLook w:val="04A0"/>
      </w:tblPr>
      <w:tblGrid>
        <w:gridCol w:w="3682"/>
        <w:gridCol w:w="5678"/>
      </w:tblGrid>
      <w:tr w:rsidR="00BA3995" w:rsidRPr="005B676E" w:rsidTr="00BA3995">
        <w:trPr>
          <w:trHeight w:val="300"/>
        </w:trPr>
        <w:tc>
          <w:tcPr>
            <w:tcW w:w="3682"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SESSION</w:t>
            </w:r>
          </w:p>
        </w:tc>
        <w:tc>
          <w:tcPr>
            <w:tcW w:w="5678"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March 2024</w:t>
            </w:r>
          </w:p>
        </w:tc>
      </w:tr>
      <w:tr w:rsidR="00BA3995" w:rsidRPr="005B676E" w:rsidTr="00BA3995">
        <w:trPr>
          <w:trHeight w:val="300"/>
        </w:trPr>
        <w:tc>
          <w:tcPr>
            <w:tcW w:w="3682"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PROGRAM</w:t>
            </w:r>
          </w:p>
        </w:tc>
        <w:tc>
          <w:tcPr>
            <w:tcW w:w="5678"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MBA</w:t>
            </w:r>
          </w:p>
        </w:tc>
      </w:tr>
      <w:tr w:rsidR="00BA3995" w:rsidRPr="005B676E" w:rsidTr="00BA3995">
        <w:trPr>
          <w:trHeight w:val="300"/>
        </w:trPr>
        <w:tc>
          <w:tcPr>
            <w:tcW w:w="3682"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SEMESTER</w:t>
            </w:r>
          </w:p>
        </w:tc>
        <w:tc>
          <w:tcPr>
            <w:tcW w:w="5678"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rPr>
              <w:t>SEM IV</w:t>
            </w:r>
          </w:p>
        </w:tc>
      </w:tr>
      <w:tr w:rsidR="00BA3995" w:rsidRPr="005B676E" w:rsidTr="00BA3995">
        <w:trPr>
          <w:trHeight w:val="300"/>
        </w:trPr>
        <w:tc>
          <w:tcPr>
            <w:tcW w:w="3682"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course CODE &amp; NAME</w:t>
            </w:r>
          </w:p>
        </w:tc>
        <w:tc>
          <w:tcPr>
            <w:tcW w:w="5678"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DMBA402 INTERNATIONAL BUSINESS MANAGEMENT</w:t>
            </w:r>
          </w:p>
        </w:tc>
      </w:tr>
      <w:tr w:rsidR="00BA3995" w:rsidRPr="005B676E" w:rsidTr="00BA3995">
        <w:trPr>
          <w:trHeight w:val="300"/>
        </w:trPr>
        <w:tc>
          <w:tcPr>
            <w:tcW w:w="3682"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caps/>
              </w:rPr>
              <w:t>C</w:t>
            </w:r>
            <w:r w:rsidRPr="005B676E">
              <w:rPr>
                <w:rFonts w:ascii="Times New Roman" w:eastAsia="Times New Roman" w:hAnsi="Times New Roman" w:cs="Times New Roman"/>
                <w:b/>
                <w:bCs/>
              </w:rPr>
              <w:t>REDITS</w:t>
            </w:r>
          </w:p>
        </w:tc>
        <w:tc>
          <w:tcPr>
            <w:tcW w:w="5678" w:type="dxa"/>
            <w:tcBorders>
              <w:top w:val="single" w:sz="8" w:space="0" w:color="auto"/>
              <w:left w:val="single" w:sz="8" w:space="0" w:color="auto"/>
              <w:bottom w:val="single" w:sz="8" w:space="0" w:color="auto"/>
              <w:right w:val="single" w:sz="8" w:space="0" w:color="auto"/>
            </w:tcBorders>
            <w:tcMar>
              <w:left w:w="108" w:type="dxa"/>
              <w:right w:w="108" w:type="dxa"/>
            </w:tcMar>
          </w:tcPr>
          <w:p w:rsidR="00BA3995" w:rsidRPr="005B676E" w:rsidRDefault="00BA3995" w:rsidP="005B676E">
            <w:pPr>
              <w:spacing w:line="360" w:lineRule="auto"/>
              <w:jc w:val="center"/>
              <w:rPr>
                <w:rFonts w:ascii="Times New Roman" w:hAnsi="Times New Roman" w:cs="Times New Roman"/>
              </w:rPr>
            </w:pPr>
            <w:r w:rsidRPr="005B676E">
              <w:rPr>
                <w:rFonts w:ascii="Times New Roman" w:eastAsia="Times New Roman" w:hAnsi="Times New Roman" w:cs="Times New Roman"/>
                <w:b/>
                <w:bCs/>
              </w:rPr>
              <w:t>4</w:t>
            </w:r>
          </w:p>
        </w:tc>
      </w:tr>
    </w:tbl>
    <w:p w:rsidR="00BA3995" w:rsidRPr="005B676E" w:rsidRDefault="00BA3995" w:rsidP="005B676E">
      <w:pPr>
        <w:spacing w:line="360" w:lineRule="auto"/>
        <w:jc w:val="center"/>
        <w:rPr>
          <w:rFonts w:ascii="Times New Roman" w:eastAsia="Times New Roman" w:hAnsi="Times New Roman" w:cs="Times New Roman"/>
          <w:b/>
          <w:bCs/>
        </w:rPr>
      </w:pPr>
    </w:p>
    <w:p w:rsidR="00BA3995" w:rsidRPr="005B676E" w:rsidRDefault="00BA3995" w:rsidP="005B676E">
      <w:pPr>
        <w:spacing w:line="360" w:lineRule="auto"/>
        <w:jc w:val="center"/>
        <w:rPr>
          <w:rFonts w:ascii="Times New Roman" w:hAnsi="Times New Roman" w:cs="Times New Roman"/>
          <w:highlight w:val="yellow"/>
          <w:u w:val="single"/>
        </w:rPr>
      </w:pPr>
      <w:r w:rsidRPr="005B676E">
        <w:rPr>
          <w:rFonts w:ascii="Times New Roman" w:eastAsia="Times New Roman" w:hAnsi="Times New Roman" w:cs="Times New Roman"/>
          <w:b/>
          <w:bCs/>
          <w:highlight w:val="yellow"/>
          <w:u w:val="single"/>
        </w:rPr>
        <w:t>Assignment Set – 1</w:t>
      </w:r>
      <w:r w:rsidRPr="005B676E">
        <w:rPr>
          <w:rFonts w:ascii="Times New Roman" w:eastAsia="Times New Roman" w:hAnsi="Times New Roman" w:cs="Times New Roman"/>
          <w:b/>
          <w:bCs/>
          <w:highlight w:val="yellow"/>
          <w:u w:val="single"/>
          <w:vertAlign w:val="superscript"/>
        </w:rPr>
        <w:t>st</w:t>
      </w:r>
    </w:p>
    <w:p w:rsidR="00D95B8A" w:rsidRPr="005B676E" w:rsidRDefault="00BA3995" w:rsidP="005B676E">
      <w:pPr>
        <w:spacing w:line="360" w:lineRule="auto"/>
        <w:jc w:val="center"/>
        <w:rPr>
          <w:rFonts w:ascii="Times New Roman" w:eastAsia="Times New Roman" w:hAnsi="Times New Roman" w:cs="Times New Roman"/>
          <w:b/>
          <w:bCs/>
          <w:u w:val="single"/>
        </w:rPr>
      </w:pPr>
      <w:r w:rsidRPr="005B676E">
        <w:rPr>
          <w:rFonts w:ascii="Times New Roman" w:eastAsia="Times New Roman" w:hAnsi="Times New Roman" w:cs="Times New Roman"/>
          <w:b/>
          <w:bCs/>
          <w:highlight w:val="yellow"/>
          <w:u w:val="single"/>
        </w:rPr>
        <w:t>Questions</w:t>
      </w:r>
    </w:p>
    <w:p w:rsidR="00BA3995" w:rsidRPr="005B676E" w:rsidRDefault="00BA3995" w:rsidP="005B676E">
      <w:pPr>
        <w:spacing w:line="360" w:lineRule="auto"/>
        <w:jc w:val="both"/>
        <w:rPr>
          <w:rFonts w:ascii="Times New Roman" w:eastAsia="Times New Roman" w:hAnsi="Times New Roman" w:cs="Times New Roman"/>
          <w:b/>
          <w:bCs/>
        </w:rPr>
      </w:pPr>
    </w:p>
    <w:p w:rsidR="00BA3995"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1. Explain the importance of International Business. Explain the challenges faced </w:t>
      </w:r>
      <w:r w:rsidR="005B676E" w:rsidRPr="005B676E">
        <w:rPr>
          <w:rFonts w:ascii="Times New Roman" w:eastAsia="Times New Roman" w:hAnsi="Times New Roman" w:cs="Times New Roman"/>
          <w:b/>
          <w:bCs/>
        </w:rPr>
        <w:t>while doing international</w:t>
      </w:r>
      <w:r w:rsidRPr="005B676E">
        <w:rPr>
          <w:rFonts w:ascii="Times New Roman" w:eastAsia="Times New Roman" w:hAnsi="Times New Roman" w:cs="Times New Roman"/>
          <w:b/>
          <w:bCs/>
        </w:rPr>
        <w:t xml:space="preserve"> business.</w:t>
      </w:r>
    </w:p>
    <w:p w:rsidR="00BA3995" w:rsidRPr="005B676E" w:rsidRDefault="00BA3995" w:rsidP="005B676E">
      <w:pPr>
        <w:spacing w:line="360" w:lineRule="auto"/>
        <w:jc w:val="both"/>
        <w:rPr>
          <w:rFonts w:ascii="Times New Roman" w:hAnsi="Times New Roman" w:cs="Times New Roman"/>
        </w:rPr>
      </w:pPr>
      <w:r w:rsidRPr="005B676E">
        <w:rPr>
          <w:rFonts w:ascii="Times New Roman" w:eastAsia="Times New Roman" w:hAnsi="Times New Roman" w:cs="Times New Roman"/>
          <w:b/>
          <w:bCs/>
        </w:rPr>
        <w:t>Ans:</w:t>
      </w:r>
      <w:r w:rsidRPr="005B676E">
        <w:rPr>
          <w:rFonts w:ascii="Times New Roman" w:hAnsi="Times New Roman" w:cs="Times New Roman"/>
        </w:rPr>
        <w:t xml:space="preserve"> International business involves several benefits due to which companies expand into the foreign markets. </w:t>
      </w:r>
    </w:p>
    <w:p w:rsidR="00BA3995" w:rsidRPr="005B676E" w:rsidRDefault="00BA3995" w:rsidP="005B676E">
      <w:pPr>
        <w:spacing w:line="360" w:lineRule="auto"/>
        <w:jc w:val="both"/>
        <w:rPr>
          <w:rFonts w:ascii="Times New Roman" w:hAnsi="Times New Roman" w:cs="Times New Roman"/>
        </w:rPr>
      </w:pPr>
      <w:r w:rsidRPr="005B676E">
        <w:rPr>
          <w:rFonts w:ascii="Times New Roman" w:hAnsi="Times New Roman" w:cs="Times New Roman"/>
          <w:b/>
          <w:bCs/>
        </w:rPr>
        <w:t>Some of the advantages are as follows:</w:t>
      </w:r>
    </w:p>
    <w:p w:rsidR="005B676E" w:rsidRDefault="00BA3995" w:rsidP="005B676E">
      <w:pPr>
        <w:spacing w:line="360" w:lineRule="auto"/>
        <w:jc w:val="both"/>
        <w:rPr>
          <w:rFonts w:ascii="Times New Roman" w:hAnsi="Times New Roman" w:cs="Times New Roman"/>
        </w:rPr>
      </w:pPr>
      <w:r w:rsidRPr="005B676E">
        <w:rPr>
          <w:rFonts w:ascii="Times New Roman" w:hAnsi="Times New Roman" w:cs="Times New Roman"/>
          <w:b/>
          <w:bCs/>
        </w:rPr>
        <w:t>• Low production Costs –</w:t>
      </w:r>
      <w:r w:rsidRPr="005B676E">
        <w:rPr>
          <w:rFonts w:ascii="Times New Roman" w:hAnsi="Times New Roman" w:cs="Times New Roman"/>
        </w:rPr>
        <w:t xml:space="preserve"> Companies normally identify nations that have abundant cheaper resources in terms of labor, material, logistics and technology to lower their cost of production and make profits at a larger scale. </w:t>
      </w:r>
    </w:p>
    <w:p w:rsidR="00BA3995" w:rsidRPr="005B676E" w:rsidRDefault="00BA3995" w:rsidP="00461C79">
      <w:pPr>
        <w:spacing w:line="360" w:lineRule="auto"/>
        <w:jc w:val="both"/>
        <w:rPr>
          <w:rFonts w:ascii="Times New Roman" w:eastAsia="Times New Roman" w:hAnsi="Times New Roman" w:cs="Times New Roman"/>
          <w:b/>
          <w:bCs/>
        </w:rPr>
      </w:pPr>
      <w:r w:rsidRPr="005B676E">
        <w:rPr>
          <w:rFonts w:ascii="Times New Roman" w:hAnsi="Times New Roman" w:cs="Times New Roman"/>
          <w:b/>
          <w:bCs/>
        </w:rPr>
        <w:t>For example,</w:t>
      </w:r>
      <w:r w:rsidRPr="005B676E">
        <w:rPr>
          <w:rFonts w:ascii="Times New Roman" w:hAnsi="Times New Roman" w:cs="Times New Roman"/>
        </w:rPr>
        <w:t xml:space="preserve"> countries like China, Philippines, and Mexico offer such low-cost production </w:t>
      </w:r>
    </w:p>
    <w:p w:rsidR="00461C79" w:rsidRDefault="00461C79" w:rsidP="00461C79">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61C79" w:rsidRDefault="00461C79" w:rsidP="00461C7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61C79" w:rsidRDefault="00461C79" w:rsidP="00461C7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61C79" w:rsidRDefault="00461C79" w:rsidP="00461C7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461C79" w:rsidRDefault="00461C79" w:rsidP="00461C7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461C79" w:rsidRDefault="00461C79" w:rsidP="00461C7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61C79" w:rsidRDefault="00461C79" w:rsidP="00461C79">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61C79" w:rsidRDefault="00461C79" w:rsidP="00461C79">
      <w:pPr>
        <w:spacing w:before="240" w:after="240" w:line="240" w:lineRule="auto"/>
        <w:jc w:val="center"/>
        <w:rPr>
          <w:rFonts w:ascii="Georgia" w:hAnsi="Georgia"/>
          <w:b/>
          <w:sz w:val="32"/>
          <w:szCs w:val="32"/>
        </w:rPr>
      </w:pPr>
      <w:r>
        <w:rPr>
          <w:rFonts w:ascii="Georgia" w:hAnsi="Georgia"/>
          <w:b/>
          <w:sz w:val="32"/>
          <w:szCs w:val="32"/>
        </w:rPr>
        <w:t>OR</w:t>
      </w:r>
    </w:p>
    <w:p w:rsidR="00461C79" w:rsidRDefault="00461C79" w:rsidP="00461C7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461C79" w:rsidRDefault="00461C79" w:rsidP="00461C7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BA3995" w:rsidRDefault="00BA3995" w:rsidP="005B676E">
      <w:pPr>
        <w:spacing w:line="360" w:lineRule="auto"/>
        <w:jc w:val="both"/>
        <w:rPr>
          <w:rFonts w:ascii="Times New Roman" w:eastAsia="Times New Roman" w:hAnsi="Times New Roman" w:cs="Times New Roman"/>
          <w:b/>
          <w:bCs/>
        </w:rPr>
      </w:pPr>
    </w:p>
    <w:p w:rsidR="00461C79" w:rsidRPr="005B676E" w:rsidRDefault="00461C79" w:rsidP="005B676E">
      <w:pPr>
        <w:spacing w:line="360" w:lineRule="auto"/>
        <w:jc w:val="both"/>
        <w:rPr>
          <w:rFonts w:ascii="Times New Roman" w:eastAsia="Times New Roman" w:hAnsi="Times New Roman" w:cs="Times New Roman"/>
          <w:b/>
          <w:bCs/>
        </w:rPr>
      </w:pPr>
    </w:p>
    <w:p w:rsidR="00BA3995" w:rsidRPr="005B676E" w:rsidRDefault="00BA3995" w:rsidP="005B676E">
      <w:pPr>
        <w:spacing w:line="360" w:lineRule="auto"/>
        <w:jc w:val="both"/>
        <w:rPr>
          <w:rFonts w:ascii="Times New Roman" w:hAnsi="Times New Roman" w:cs="Times New Roman"/>
        </w:rPr>
      </w:pPr>
      <w:r w:rsidRPr="005B676E">
        <w:rPr>
          <w:rFonts w:ascii="Times New Roman" w:eastAsia="Times New Roman" w:hAnsi="Times New Roman" w:cs="Times New Roman"/>
          <w:b/>
          <w:bCs/>
        </w:rPr>
        <w:t xml:space="preserve">2. Write short note on following: </w:t>
      </w:r>
    </w:p>
    <w:p w:rsidR="00BA3995"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1. Impact of Demographic Environment on IB</w:t>
      </w:r>
    </w:p>
    <w:p w:rsidR="00476283" w:rsidRPr="005B676E" w:rsidRDefault="0047628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Ans:Impact of Demographic Environment on International Business </w:t>
      </w:r>
    </w:p>
    <w:p w:rsidR="00476283" w:rsidRPr="005B676E" w:rsidRDefault="0047628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rPr>
        <w:t xml:space="preserve">The demographic environment, which encompasses the characteristics of a population such as age, gender, income, education, and cultural background, plays a significant role in shaping international business (IB). Understanding and adapting to demographic trends and shifts can greatly influence business strategies, operations, and market opportunities. </w:t>
      </w:r>
    </w:p>
    <w:p w:rsidR="00476283" w:rsidRPr="005B676E" w:rsidRDefault="0047628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Here are key ways in which the demographic environment impacts international business:  </w:t>
      </w:r>
    </w:p>
    <w:p w:rsidR="00476283" w:rsidRPr="005B676E" w:rsidRDefault="0047628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Market Demand and Consumer Preferences  </w:t>
      </w:r>
    </w:p>
    <w:p w:rsidR="00BA3995" w:rsidRPr="005B676E" w:rsidRDefault="00BA3995" w:rsidP="005B676E">
      <w:pPr>
        <w:spacing w:line="360" w:lineRule="auto"/>
        <w:jc w:val="both"/>
        <w:rPr>
          <w:rFonts w:ascii="Times New Roman" w:eastAsia="Times New Roman" w:hAnsi="Times New Roman" w:cs="Times New Roman"/>
          <w:b/>
          <w:bCs/>
        </w:rPr>
      </w:pPr>
    </w:p>
    <w:p w:rsidR="00BA3995" w:rsidRPr="005B676E" w:rsidRDefault="00BA3995" w:rsidP="005B676E">
      <w:pPr>
        <w:spacing w:line="360" w:lineRule="auto"/>
        <w:jc w:val="both"/>
        <w:rPr>
          <w:rFonts w:ascii="Times New Roman" w:hAnsi="Times New Roman" w:cs="Times New Roman"/>
        </w:rPr>
      </w:pPr>
      <w:r w:rsidRPr="005B676E">
        <w:rPr>
          <w:rFonts w:ascii="Times New Roman" w:eastAsia="Times New Roman" w:hAnsi="Times New Roman" w:cs="Times New Roman"/>
          <w:b/>
          <w:bCs/>
        </w:rPr>
        <w:t>3. Write notes on the following:</w:t>
      </w:r>
    </w:p>
    <w:p w:rsidR="00BA3995" w:rsidRPr="005B676E" w:rsidRDefault="00BA3995" w:rsidP="005B676E">
      <w:pPr>
        <w:pStyle w:val="ListParagraph"/>
        <w:numPr>
          <w:ilvl w:val="0"/>
          <w:numId w:val="1"/>
        </w:numPr>
        <w:spacing w:after="0"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Negative impact of Globalization</w:t>
      </w:r>
    </w:p>
    <w:p w:rsidR="00476283" w:rsidRPr="005B676E" w:rsidRDefault="00476283" w:rsidP="005B676E">
      <w:pPr>
        <w:spacing w:after="0" w:line="360" w:lineRule="auto"/>
        <w:jc w:val="both"/>
        <w:rPr>
          <w:rFonts w:ascii="Times New Roman" w:eastAsia="Times New Roman" w:hAnsi="Times New Roman" w:cs="Times New Roman"/>
          <w:b/>
          <w:bCs/>
        </w:rPr>
      </w:pPr>
    </w:p>
    <w:p w:rsidR="00476283" w:rsidRPr="005B676E" w:rsidRDefault="00476283" w:rsidP="005B676E">
      <w:pPr>
        <w:spacing w:after="0"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Ans:</w:t>
      </w:r>
      <w:r w:rsidRPr="005B676E">
        <w:rPr>
          <w:rFonts w:ascii="Times New Roman" w:eastAsia="Times New Roman" w:hAnsi="Times New Roman" w:cs="Times New Roman"/>
        </w:rPr>
        <w:t>While globalization has brought numerous benefits such as increased trade, economic growth, and cultural exchange, it also has some negative consequences.</w:t>
      </w:r>
    </w:p>
    <w:p w:rsidR="00476283" w:rsidRPr="005B676E" w:rsidRDefault="00476283" w:rsidP="005B676E">
      <w:pPr>
        <w:spacing w:after="0" w:line="360" w:lineRule="auto"/>
        <w:jc w:val="both"/>
        <w:rPr>
          <w:rFonts w:ascii="Times New Roman" w:eastAsia="Times New Roman" w:hAnsi="Times New Roman" w:cs="Times New Roman"/>
          <w:b/>
          <w:bCs/>
        </w:rPr>
      </w:pPr>
    </w:p>
    <w:p w:rsidR="00476283" w:rsidRPr="005B676E" w:rsidRDefault="00476283" w:rsidP="005B676E">
      <w:pPr>
        <w:spacing w:after="0"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Here are several key negative impacts of globalization:  </w:t>
      </w:r>
    </w:p>
    <w:p w:rsidR="00476283" w:rsidRPr="005B676E" w:rsidRDefault="00476283" w:rsidP="005B676E">
      <w:pPr>
        <w:spacing w:after="0" w:line="360" w:lineRule="auto"/>
        <w:jc w:val="both"/>
        <w:rPr>
          <w:rFonts w:ascii="Times New Roman" w:eastAsia="Times New Roman" w:hAnsi="Times New Roman" w:cs="Times New Roman"/>
          <w:b/>
          <w:bCs/>
        </w:rPr>
      </w:pPr>
    </w:p>
    <w:p w:rsidR="00BA3995" w:rsidRDefault="00476283" w:rsidP="00461C79">
      <w:pPr>
        <w:spacing w:after="0"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Income Inequality:  </w:t>
      </w:r>
      <w:r w:rsidRPr="005B676E">
        <w:rPr>
          <w:rFonts w:ascii="Times New Roman" w:eastAsia="Times New Roman" w:hAnsi="Times New Roman" w:cs="Times New Roman"/>
        </w:rPr>
        <w:t xml:space="preserve">Globalization has exacerbated income inequality both within and between countries. While some segments of the population benefit from increased trade and </w:t>
      </w:r>
      <w:r w:rsidRPr="005B676E">
        <w:rPr>
          <w:rFonts w:ascii="Times New Roman" w:eastAsia="Times New Roman" w:hAnsi="Times New Roman" w:cs="Times New Roman"/>
        </w:rPr>
        <w:lastRenderedPageBreak/>
        <w:t xml:space="preserve">investment, others, particularly low-skilled workers, may face job displacement and downward pressure on wages due to outsourcing and offshoring of jobs to countries with </w:t>
      </w:r>
    </w:p>
    <w:p w:rsidR="00F20CE6" w:rsidRDefault="00F20CE6" w:rsidP="005B676E">
      <w:pPr>
        <w:spacing w:line="360" w:lineRule="auto"/>
        <w:jc w:val="both"/>
        <w:rPr>
          <w:rFonts w:ascii="Times New Roman" w:eastAsia="Times New Roman" w:hAnsi="Times New Roman" w:cs="Times New Roman"/>
          <w:b/>
          <w:bCs/>
        </w:rPr>
      </w:pPr>
    </w:p>
    <w:p w:rsidR="00F20CE6" w:rsidRDefault="00F20CE6" w:rsidP="005B676E">
      <w:pPr>
        <w:spacing w:line="360" w:lineRule="auto"/>
        <w:jc w:val="both"/>
        <w:rPr>
          <w:rFonts w:ascii="Times New Roman" w:eastAsia="Times New Roman" w:hAnsi="Times New Roman" w:cs="Times New Roman"/>
          <w:b/>
          <w:bCs/>
        </w:rPr>
      </w:pPr>
    </w:p>
    <w:p w:rsidR="00F20CE6" w:rsidRDefault="00F20CE6" w:rsidP="00461C79">
      <w:pPr>
        <w:spacing w:line="360" w:lineRule="auto"/>
        <w:jc w:val="center"/>
        <w:rPr>
          <w:rFonts w:ascii="Times New Roman" w:eastAsia="Times New Roman" w:hAnsi="Times New Roman" w:cs="Times New Roman"/>
          <w:b/>
          <w:bCs/>
        </w:rPr>
      </w:pPr>
    </w:p>
    <w:p w:rsidR="00BA3995" w:rsidRPr="00F20CE6" w:rsidRDefault="00BA3995" w:rsidP="00461C79">
      <w:pPr>
        <w:spacing w:line="360" w:lineRule="auto"/>
        <w:jc w:val="center"/>
        <w:rPr>
          <w:rFonts w:ascii="Times New Roman" w:hAnsi="Times New Roman" w:cs="Times New Roman"/>
          <w:highlight w:val="yellow"/>
          <w:u w:val="single"/>
        </w:rPr>
      </w:pPr>
      <w:r w:rsidRPr="00F20CE6">
        <w:rPr>
          <w:rFonts w:ascii="Times New Roman" w:eastAsia="Times New Roman" w:hAnsi="Times New Roman" w:cs="Times New Roman"/>
          <w:b/>
          <w:bCs/>
          <w:highlight w:val="yellow"/>
          <w:u w:val="single"/>
        </w:rPr>
        <w:t>Assignment Set – 2</w:t>
      </w:r>
      <w:r w:rsidRPr="00F20CE6">
        <w:rPr>
          <w:rFonts w:ascii="Times New Roman" w:eastAsia="Times New Roman" w:hAnsi="Times New Roman" w:cs="Times New Roman"/>
          <w:b/>
          <w:bCs/>
          <w:highlight w:val="yellow"/>
          <w:u w:val="single"/>
          <w:vertAlign w:val="superscript"/>
        </w:rPr>
        <w:t>nd</w:t>
      </w:r>
    </w:p>
    <w:p w:rsidR="00BA3995" w:rsidRDefault="00BA3995" w:rsidP="00461C79">
      <w:pPr>
        <w:spacing w:line="360" w:lineRule="auto"/>
        <w:jc w:val="center"/>
        <w:rPr>
          <w:rFonts w:ascii="Times New Roman" w:eastAsia="Times New Roman" w:hAnsi="Times New Roman" w:cs="Times New Roman"/>
          <w:b/>
          <w:bCs/>
          <w:u w:val="single"/>
        </w:rPr>
      </w:pPr>
      <w:r w:rsidRPr="00F20CE6">
        <w:rPr>
          <w:rFonts w:ascii="Times New Roman" w:eastAsia="Times New Roman" w:hAnsi="Times New Roman" w:cs="Times New Roman"/>
          <w:b/>
          <w:bCs/>
          <w:highlight w:val="yellow"/>
          <w:u w:val="single"/>
        </w:rPr>
        <w:t>Questions</w:t>
      </w:r>
    </w:p>
    <w:p w:rsidR="00461C79" w:rsidRDefault="00461C79" w:rsidP="00461C79">
      <w:pPr>
        <w:spacing w:line="360" w:lineRule="auto"/>
        <w:jc w:val="center"/>
        <w:rPr>
          <w:rFonts w:ascii="Times New Roman" w:eastAsia="Times New Roman" w:hAnsi="Times New Roman" w:cs="Times New Roman"/>
          <w:b/>
          <w:bCs/>
          <w:u w:val="single"/>
        </w:rPr>
      </w:pPr>
    </w:p>
    <w:p w:rsidR="00461C79" w:rsidRPr="00F20CE6" w:rsidRDefault="00461C79" w:rsidP="00461C79">
      <w:pPr>
        <w:spacing w:line="360" w:lineRule="auto"/>
        <w:jc w:val="center"/>
        <w:rPr>
          <w:rFonts w:ascii="Times New Roman" w:eastAsia="Times New Roman" w:hAnsi="Times New Roman" w:cs="Times New Roman"/>
          <w:b/>
          <w:bCs/>
          <w:u w:val="single"/>
        </w:rPr>
      </w:pPr>
    </w:p>
    <w:p w:rsidR="00BA3995"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4. What is International Financial Management? Explain the types International Accounting Standards.</w:t>
      </w:r>
    </w:p>
    <w:p w:rsidR="00C66C16"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Ans:</w:t>
      </w:r>
      <w:r w:rsidR="00C66C16" w:rsidRPr="005B676E">
        <w:rPr>
          <w:rFonts w:ascii="Times New Roman" w:eastAsia="Times New Roman" w:hAnsi="Times New Roman" w:cs="Times New Roman"/>
          <w:b/>
          <w:bCs/>
        </w:rPr>
        <w:t xml:space="preserve">The term International:- </w:t>
      </w:r>
    </w:p>
    <w:p w:rsidR="00C66C16" w:rsidRPr="005B676E" w:rsidRDefault="00C66C16" w:rsidP="005B676E">
      <w:pPr>
        <w:spacing w:line="360" w:lineRule="auto"/>
        <w:jc w:val="both"/>
        <w:rPr>
          <w:rFonts w:ascii="Times New Roman" w:eastAsia="Times New Roman" w:hAnsi="Times New Roman" w:cs="Times New Roman"/>
        </w:rPr>
      </w:pPr>
      <w:r w:rsidRPr="005B676E">
        <w:rPr>
          <w:rFonts w:ascii="Times New Roman" w:eastAsia="Times New Roman" w:hAnsi="Times New Roman" w:cs="Times New Roman"/>
          <w:b/>
          <w:bCs/>
        </w:rPr>
        <w:t>Financial Management</w:t>
      </w:r>
      <w:r w:rsidRPr="005B676E">
        <w:rPr>
          <w:rFonts w:ascii="Times New Roman" w:eastAsia="Times New Roman" w:hAnsi="Times New Roman" w:cs="Times New Roman"/>
        </w:rPr>
        <w:t xml:space="preserve"> refers to managing financial resources in an international business environment, in a manner in which the organization maximizes returns and profits. This is achieved through accounting, managing fixed assets, and identifying income and expenses. </w:t>
      </w:r>
    </w:p>
    <w:p w:rsidR="00BA3995" w:rsidRDefault="00C66C16" w:rsidP="00461C79">
      <w:pPr>
        <w:spacing w:line="360" w:lineRule="auto"/>
        <w:jc w:val="both"/>
        <w:rPr>
          <w:rFonts w:ascii="Times New Roman" w:eastAsia="Times New Roman" w:hAnsi="Times New Roman" w:cs="Times New Roman"/>
        </w:rPr>
      </w:pPr>
      <w:r w:rsidRPr="005B676E">
        <w:rPr>
          <w:rFonts w:ascii="Times New Roman" w:eastAsia="Times New Roman" w:hAnsi="Times New Roman" w:cs="Times New Roman"/>
        </w:rPr>
        <w:t xml:space="preserve">Financial management involves recording and maintenance of all monetary transactions in a standard manner in order to show the financial position and performance of the organization. Financial Management can be categorized into domestic and international financial </w:t>
      </w:r>
    </w:p>
    <w:p w:rsidR="00461C79" w:rsidRDefault="00461C79" w:rsidP="00461C79">
      <w:pPr>
        <w:spacing w:line="360" w:lineRule="auto"/>
        <w:jc w:val="both"/>
        <w:rPr>
          <w:rFonts w:ascii="Times New Roman" w:eastAsia="Times New Roman" w:hAnsi="Times New Roman" w:cs="Times New Roman"/>
        </w:rPr>
      </w:pPr>
    </w:p>
    <w:p w:rsidR="00461C79" w:rsidRPr="005B676E" w:rsidRDefault="00461C79" w:rsidP="00461C79">
      <w:pPr>
        <w:spacing w:line="360" w:lineRule="auto"/>
        <w:jc w:val="both"/>
        <w:rPr>
          <w:rFonts w:ascii="Times New Roman" w:eastAsia="Times New Roman" w:hAnsi="Times New Roman" w:cs="Times New Roman"/>
          <w:b/>
          <w:bCs/>
        </w:rPr>
      </w:pPr>
    </w:p>
    <w:p w:rsidR="00BA3995"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5. Explain FDI? Elaborate the advantages and disadvantages of FDI.</w:t>
      </w:r>
    </w:p>
    <w:p w:rsidR="00364E23" w:rsidRPr="005B676E" w:rsidRDefault="00BA3995" w:rsidP="005B676E">
      <w:pPr>
        <w:spacing w:line="360" w:lineRule="auto"/>
        <w:jc w:val="both"/>
        <w:rPr>
          <w:rFonts w:ascii="Times New Roman" w:hAnsi="Times New Roman" w:cs="Times New Roman"/>
        </w:rPr>
      </w:pPr>
      <w:r w:rsidRPr="005B676E">
        <w:rPr>
          <w:rFonts w:ascii="Times New Roman" w:eastAsia="Times New Roman" w:hAnsi="Times New Roman" w:cs="Times New Roman"/>
          <w:b/>
          <w:bCs/>
        </w:rPr>
        <w:t>Ans:</w:t>
      </w:r>
      <w:r w:rsidR="00364E23" w:rsidRPr="005B676E">
        <w:rPr>
          <w:rFonts w:ascii="Times New Roman" w:hAnsi="Times New Roman" w:cs="Times New Roman"/>
        </w:rPr>
        <w:t xml:space="preserve">FDI creates an inflow of foreign currency and financial investment into a country. This is an integral part of the national financial accounts as it influences the exchange rate and foreign exchange reserves. </w:t>
      </w:r>
    </w:p>
    <w:p w:rsidR="00364E23" w:rsidRDefault="00364E23" w:rsidP="00461C79">
      <w:pPr>
        <w:spacing w:line="360" w:lineRule="auto"/>
        <w:jc w:val="both"/>
        <w:rPr>
          <w:rFonts w:ascii="Times New Roman" w:hAnsi="Times New Roman" w:cs="Times New Roman"/>
        </w:rPr>
      </w:pPr>
      <w:r w:rsidRPr="005B676E">
        <w:rPr>
          <w:rFonts w:ascii="Times New Roman" w:hAnsi="Times New Roman" w:cs="Times New Roman"/>
        </w:rPr>
        <w:t xml:space="preserve">In simple terms, foreign direct investment or FDI means an investment made by foreign investors into the host country. Investment can be made in infrastructure, real estate, industries, businesses, sectors, and financial institutions of the host country. For instance, </w:t>
      </w:r>
    </w:p>
    <w:p w:rsidR="00461C79" w:rsidRDefault="00461C79" w:rsidP="00461C79">
      <w:pPr>
        <w:spacing w:line="360" w:lineRule="auto"/>
        <w:jc w:val="both"/>
        <w:rPr>
          <w:rFonts w:ascii="Times New Roman" w:hAnsi="Times New Roman" w:cs="Times New Roman"/>
        </w:rPr>
      </w:pPr>
    </w:p>
    <w:p w:rsidR="00461C79" w:rsidRPr="005B676E" w:rsidRDefault="00461C79" w:rsidP="00461C79">
      <w:pPr>
        <w:spacing w:line="360" w:lineRule="auto"/>
        <w:jc w:val="both"/>
        <w:rPr>
          <w:rFonts w:ascii="Times New Roman" w:eastAsia="Times New Roman" w:hAnsi="Times New Roman" w:cs="Times New Roman"/>
        </w:rPr>
      </w:pPr>
    </w:p>
    <w:p w:rsidR="00BA3995" w:rsidRPr="005B676E" w:rsidRDefault="00BA3995" w:rsidP="005B676E">
      <w:pPr>
        <w:spacing w:line="360" w:lineRule="auto"/>
        <w:jc w:val="both"/>
        <w:rPr>
          <w:rFonts w:ascii="Times New Roman" w:hAnsi="Times New Roman" w:cs="Times New Roman"/>
        </w:rPr>
      </w:pPr>
      <w:r w:rsidRPr="005B676E">
        <w:rPr>
          <w:rFonts w:ascii="Times New Roman" w:eastAsia="Times New Roman" w:hAnsi="Times New Roman" w:cs="Times New Roman"/>
          <w:b/>
          <w:bCs/>
        </w:rPr>
        <w:t>6. Write notes on the following:</w:t>
      </w:r>
    </w:p>
    <w:p w:rsidR="00BA3995"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Recruitment of Expatriates</w:t>
      </w:r>
    </w:p>
    <w:p w:rsidR="005B676E" w:rsidRPr="005B676E" w:rsidRDefault="00BA3995"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Ans:</w:t>
      </w:r>
      <w:r w:rsidR="00364E23" w:rsidRPr="005B676E">
        <w:rPr>
          <w:rFonts w:ascii="Times New Roman" w:eastAsia="Times New Roman" w:hAnsi="Times New Roman" w:cs="Times New Roman"/>
          <w:b/>
          <w:bCs/>
        </w:rPr>
        <w:t xml:space="preserve">Recruitment of expatriates </w:t>
      </w:r>
      <w:r w:rsidR="00364E23" w:rsidRPr="005B676E">
        <w:rPr>
          <w:rFonts w:ascii="Times New Roman" w:eastAsia="Times New Roman" w:hAnsi="Times New Roman" w:cs="Times New Roman"/>
        </w:rPr>
        <w:t xml:space="preserve">refers to the process of hiring employees who are not native to the country where they will be working. This is common in multinational companies that require skilled labor and management expertise in their overseas operations. The process of recruiting expatriates involves several steps and considerations to ensure the selection of suitable candidates and their successful integration into the host country’s environment. </w:t>
      </w:r>
    </w:p>
    <w:p w:rsidR="005B676E" w:rsidRPr="005B676E" w:rsidRDefault="00364E2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Here is an in-depth look at the recruitment of expatriates:  </w:t>
      </w:r>
    </w:p>
    <w:p w:rsidR="005B676E" w:rsidRPr="005B676E" w:rsidRDefault="00364E23" w:rsidP="005B676E">
      <w:pPr>
        <w:spacing w:line="360" w:lineRule="auto"/>
        <w:jc w:val="both"/>
        <w:rPr>
          <w:rFonts w:ascii="Times New Roman" w:eastAsia="Times New Roman" w:hAnsi="Times New Roman" w:cs="Times New Roman"/>
          <w:b/>
          <w:bCs/>
        </w:rPr>
      </w:pPr>
      <w:r w:rsidRPr="005B676E">
        <w:rPr>
          <w:rFonts w:ascii="Times New Roman" w:eastAsia="Times New Roman" w:hAnsi="Times New Roman" w:cs="Times New Roman"/>
          <w:b/>
          <w:bCs/>
        </w:rPr>
        <w:t xml:space="preserve">Steps in the Recruitment of Expatriates Identifying Needs and Objectives:  </w:t>
      </w:r>
    </w:p>
    <w:p w:rsidR="00BA3995" w:rsidRPr="005B676E" w:rsidRDefault="00364E23" w:rsidP="00461C79">
      <w:pPr>
        <w:spacing w:line="360" w:lineRule="auto"/>
        <w:jc w:val="both"/>
        <w:rPr>
          <w:rFonts w:ascii="Times New Roman" w:eastAsia="Times New Roman" w:hAnsi="Times New Roman" w:cs="Times New Roman"/>
        </w:rPr>
      </w:pPr>
      <w:r w:rsidRPr="005B676E">
        <w:rPr>
          <w:rFonts w:ascii="Times New Roman" w:eastAsia="Times New Roman" w:hAnsi="Times New Roman" w:cs="Times New Roman"/>
          <w:b/>
          <w:bCs/>
        </w:rPr>
        <w:t xml:space="preserve">Define the Role: </w:t>
      </w:r>
      <w:r w:rsidRPr="005B676E">
        <w:rPr>
          <w:rFonts w:ascii="Times New Roman" w:eastAsia="Times New Roman" w:hAnsi="Times New Roman" w:cs="Times New Roman"/>
        </w:rPr>
        <w:t xml:space="preserve">Clearly outline the job description, required skills, and objectives for the </w:t>
      </w:r>
    </w:p>
    <w:p w:rsidR="00BA3995" w:rsidRPr="005B676E" w:rsidRDefault="00BA3995" w:rsidP="005B676E">
      <w:pPr>
        <w:spacing w:line="360" w:lineRule="auto"/>
        <w:jc w:val="both"/>
        <w:rPr>
          <w:rFonts w:ascii="Times New Roman" w:hAnsi="Times New Roman" w:cs="Times New Roman"/>
        </w:rPr>
      </w:pPr>
    </w:p>
    <w:sectPr w:rsidR="00BA3995" w:rsidRPr="005B676E" w:rsidSect="009761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60E90"/>
    <w:multiLevelType w:val="hybridMultilevel"/>
    <w:tmpl w:val="26CCAAF8"/>
    <w:lvl w:ilvl="0" w:tplc="5D946138">
      <w:start w:val="1"/>
      <w:numFmt w:val="decimal"/>
      <w:lvlText w:val="%1."/>
      <w:lvlJc w:val="left"/>
      <w:pPr>
        <w:ind w:left="720" w:hanging="360"/>
      </w:pPr>
    </w:lvl>
    <w:lvl w:ilvl="1" w:tplc="08E81A6E">
      <w:start w:val="1"/>
      <w:numFmt w:val="lowerLetter"/>
      <w:lvlText w:val="%2."/>
      <w:lvlJc w:val="left"/>
      <w:pPr>
        <w:ind w:left="1440" w:hanging="360"/>
      </w:pPr>
    </w:lvl>
    <w:lvl w:ilvl="2" w:tplc="3D0C5C34">
      <w:start w:val="1"/>
      <w:numFmt w:val="lowerRoman"/>
      <w:lvlText w:val="%3."/>
      <w:lvlJc w:val="right"/>
      <w:pPr>
        <w:ind w:left="2160" w:hanging="180"/>
      </w:pPr>
    </w:lvl>
    <w:lvl w:ilvl="3" w:tplc="A91405E0">
      <w:start w:val="1"/>
      <w:numFmt w:val="decimal"/>
      <w:lvlText w:val="%4."/>
      <w:lvlJc w:val="left"/>
      <w:pPr>
        <w:ind w:left="2880" w:hanging="360"/>
      </w:pPr>
    </w:lvl>
    <w:lvl w:ilvl="4" w:tplc="B0983BDA">
      <w:start w:val="1"/>
      <w:numFmt w:val="lowerLetter"/>
      <w:lvlText w:val="%5."/>
      <w:lvlJc w:val="left"/>
      <w:pPr>
        <w:ind w:left="3600" w:hanging="360"/>
      </w:pPr>
    </w:lvl>
    <w:lvl w:ilvl="5" w:tplc="AC409A3A">
      <w:start w:val="1"/>
      <w:numFmt w:val="lowerRoman"/>
      <w:lvlText w:val="%6."/>
      <w:lvlJc w:val="right"/>
      <w:pPr>
        <w:ind w:left="4320" w:hanging="180"/>
      </w:pPr>
    </w:lvl>
    <w:lvl w:ilvl="6" w:tplc="0F269F92">
      <w:start w:val="1"/>
      <w:numFmt w:val="decimal"/>
      <w:lvlText w:val="%7."/>
      <w:lvlJc w:val="left"/>
      <w:pPr>
        <w:ind w:left="5040" w:hanging="360"/>
      </w:pPr>
    </w:lvl>
    <w:lvl w:ilvl="7" w:tplc="16DE89EC">
      <w:start w:val="1"/>
      <w:numFmt w:val="lowerLetter"/>
      <w:lvlText w:val="%8."/>
      <w:lvlJc w:val="left"/>
      <w:pPr>
        <w:ind w:left="5760" w:hanging="360"/>
      </w:pPr>
    </w:lvl>
    <w:lvl w:ilvl="8" w:tplc="C74C2902">
      <w:start w:val="1"/>
      <w:numFmt w:val="lowerRoman"/>
      <w:lvlText w:val="%9."/>
      <w:lvlJc w:val="right"/>
      <w:pPr>
        <w:ind w:left="6480" w:hanging="180"/>
      </w:pPr>
    </w:lvl>
  </w:abstractNum>
  <w:abstractNum w:abstractNumId="1">
    <w:nsid w:val="61C9A1FC"/>
    <w:multiLevelType w:val="hybridMultilevel"/>
    <w:tmpl w:val="26CCAAF8"/>
    <w:lvl w:ilvl="0" w:tplc="5D946138">
      <w:start w:val="1"/>
      <w:numFmt w:val="decimal"/>
      <w:lvlText w:val="%1."/>
      <w:lvlJc w:val="left"/>
      <w:pPr>
        <w:ind w:left="720" w:hanging="360"/>
      </w:pPr>
    </w:lvl>
    <w:lvl w:ilvl="1" w:tplc="08E81A6E">
      <w:start w:val="1"/>
      <w:numFmt w:val="lowerLetter"/>
      <w:lvlText w:val="%2."/>
      <w:lvlJc w:val="left"/>
      <w:pPr>
        <w:ind w:left="1440" w:hanging="360"/>
      </w:pPr>
    </w:lvl>
    <w:lvl w:ilvl="2" w:tplc="3D0C5C34">
      <w:start w:val="1"/>
      <w:numFmt w:val="lowerRoman"/>
      <w:lvlText w:val="%3."/>
      <w:lvlJc w:val="right"/>
      <w:pPr>
        <w:ind w:left="2160" w:hanging="180"/>
      </w:pPr>
    </w:lvl>
    <w:lvl w:ilvl="3" w:tplc="A91405E0">
      <w:start w:val="1"/>
      <w:numFmt w:val="decimal"/>
      <w:lvlText w:val="%4."/>
      <w:lvlJc w:val="left"/>
      <w:pPr>
        <w:ind w:left="2880" w:hanging="360"/>
      </w:pPr>
    </w:lvl>
    <w:lvl w:ilvl="4" w:tplc="B0983BDA">
      <w:start w:val="1"/>
      <w:numFmt w:val="lowerLetter"/>
      <w:lvlText w:val="%5."/>
      <w:lvlJc w:val="left"/>
      <w:pPr>
        <w:ind w:left="3600" w:hanging="360"/>
      </w:pPr>
    </w:lvl>
    <w:lvl w:ilvl="5" w:tplc="AC409A3A">
      <w:start w:val="1"/>
      <w:numFmt w:val="lowerRoman"/>
      <w:lvlText w:val="%6."/>
      <w:lvlJc w:val="right"/>
      <w:pPr>
        <w:ind w:left="4320" w:hanging="180"/>
      </w:pPr>
    </w:lvl>
    <w:lvl w:ilvl="6" w:tplc="0F269F92">
      <w:start w:val="1"/>
      <w:numFmt w:val="decimal"/>
      <w:lvlText w:val="%7."/>
      <w:lvlJc w:val="left"/>
      <w:pPr>
        <w:ind w:left="5040" w:hanging="360"/>
      </w:pPr>
    </w:lvl>
    <w:lvl w:ilvl="7" w:tplc="16DE89EC">
      <w:start w:val="1"/>
      <w:numFmt w:val="lowerLetter"/>
      <w:lvlText w:val="%8."/>
      <w:lvlJc w:val="left"/>
      <w:pPr>
        <w:ind w:left="5760" w:hanging="360"/>
      </w:pPr>
    </w:lvl>
    <w:lvl w:ilvl="8" w:tplc="C74C290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A3995"/>
    <w:rsid w:val="00035C25"/>
    <w:rsid w:val="000C275D"/>
    <w:rsid w:val="0014023C"/>
    <w:rsid w:val="00364E23"/>
    <w:rsid w:val="00461C79"/>
    <w:rsid w:val="00476283"/>
    <w:rsid w:val="005B676E"/>
    <w:rsid w:val="009761CA"/>
    <w:rsid w:val="00BA3995"/>
    <w:rsid w:val="00C14C5B"/>
    <w:rsid w:val="00C66C16"/>
    <w:rsid w:val="00D95B8A"/>
    <w:rsid w:val="00E7615D"/>
    <w:rsid w:val="00F20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83"/>
    <w:pPr>
      <w:spacing w:line="279" w:lineRule="auto"/>
    </w:pPr>
    <w:rPr>
      <w:rFonts w:eastAsiaTheme="minorEastAsia"/>
      <w:kern w:val="0"/>
      <w:sz w:val="24"/>
      <w:szCs w:val="24"/>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995"/>
    <w:pPr>
      <w:spacing w:after="0" w:line="240" w:lineRule="auto"/>
    </w:pPr>
    <w:rPr>
      <w:rFonts w:eastAsiaTheme="minorEastAsia"/>
      <w:kern w:val="0"/>
      <w:sz w:val="24"/>
      <w:szCs w:val="24"/>
      <w:lang w:val="en-US" w:eastAsia="ja-JP"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3995"/>
    <w:pPr>
      <w:ind w:left="720"/>
      <w:contextualSpacing/>
    </w:pPr>
  </w:style>
  <w:style w:type="character" w:styleId="Hyperlink">
    <w:name w:val="Hyperlink"/>
    <w:basedOn w:val="DefaultParagraphFont"/>
    <w:uiPriority w:val="99"/>
    <w:semiHidden/>
    <w:unhideWhenUsed/>
    <w:rsid w:val="00461C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83"/>
    <w:pPr>
      <w:spacing w:line="279" w:lineRule="auto"/>
    </w:pPr>
    <w:rPr>
      <w:rFonts w:eastAsiaTheme="minorEastAsia"/>
      <w:kern w:val="0"/>
      <w:sz w:val="24"/>
      <w:szCs w:val="24"/>
      <w:lang w:val="en-US" w:eastAsia="ja-JP"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995"/>
    <w:pPr>
      <w:spacing w:after="0" w:line="240" w:lineRule="auto"/>
    </w:pPr>
    <w:rPr>
      <w:rFonts w:eastAsiaTheme="minorEastAsia"/>
      <w:kern w:val="0"/>
      <w:sz w:val="24"/>
      <w:szCs w:val="24"/>
      <w:lang w:val="en-US" w:eastAsia="ja-JP" w:bidi="ar-SA"/>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39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2024-05-23T06:38:00Z</dcterms:created>
  <dcterms:modified xsi:type="dcterms:W3CDTF">2024-06-10T08:05:00Z</dcterms:modified>
</cp:coreProperties>
</file>