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64102F" w:rsidRPr="00F90582" w:rsidTr="00221762">
        <w:trPr>
          <w:jc w:val="center"/>
        </w:trPr>
        <w:tc>
          <w:tcPr>
            <w:tcW w:w="3964"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February/MARCH 2024</w:t>
            </w:r>
          </w:p>
        </w:tc>
      </w:tr>
      <w:tr w:rsidR="0064102F" w:rsidRPr="00F90582" w:rsidTr="00221762">
        <w:trPr>
          <w:jc w:val="center"/>
        </w:trPr>
        <w:tc>
          <w:tcPr>
            <w:tcW w:w="3964"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MASTER OF COMPUTER APPLICATIONS (mCA)</w:t>
            </w:r>
          </w:p>
        </w:tc>
      </w:tr>
      <w:tr w:rsidR="0064102F" w:rsidRPr="00F90582" w:rsidTr="00221762">
        <w:trPr>
          <w:jc w:val="center"/>
        </w:trPr>
        <w:tc>
          <w:tcPr>
            <w:tcW w:w="3964"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widowControl w:val="0"/>
              <w:autoSpaceDE w:val="0"/>
              <w:autoSpaceDN w:val="0"/>
              <w:adjustRightInd w:val="0"/>
              <w:spacing w:line="360" w:lineRule="auto"/>
              <w:jc w:val="both"/>
              <w:outlineLvl w:val="0"/>
              <w:rPr>
                <w:b/>
              </w:rPr>
            </w:pPr>
            <w:r w:rsidRPr="00F90582">
              <w:rPr>
                <w:b/>
              </w:rPr>
              <w:t>I</w:t>
            </w:r>
          </w:p>
        </w:tc>
      </w:tr>
      <w:tr w:rsidR="0064102F" w:rsidRPr="00F90582" w:rsidTr="00221762">
        <w:trPr>
          <w:jc w:val="center"/>
        </w:trPr>
        <w:tc>
          <w:tcPr>
            <w:tcW w:w="3964"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DCA6105 &amp; Computer architecture</w:t>
            </w:r>
          </w:p>
        </w:tc>
      </w:tr>
      <w:tr w:rsidR="0064102F" w:rsidRPr="00F90582" w:rsidTr="00221762">
        <w:trPr>
          <w:jc w:val="center"/>
        </w:trPr>
        <w:tc>
          <w:tcPr>
            <w:tcW w:w="3964"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C</w:t>
            </w:r>
            <w:r w:rsidRPr="00F90582">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4</w:t>
            </w:r>
          </w:p>
        </w:tc>
      </w:tr>
      <w:tr w:rsidR="0064102F" w:rsidRPr="00F90582" w:rsidTr="00221762">
        <w:trPr>
          <w:jc w:val="center"/>
        </w:trPr>
        <w:tc>
          <w:tcPr>
            <w:tcW w:w="3964"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caps/>
              </w:rPr>
            </w:pPr>
            <w:r w:rsidRPr="00F90582">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rsidR="0064102F" w:rsidRPr="00F90582" w:rsidRDefault="0064102F" w:rsidP="00F90582">
            <w:pPr>
              <w:spacing w:line="360" w:lineRule="auto"/>
              <w:jc w:val="both"/>
              <w:rPr>
                <w:b/>
              </w:rPr>
            </w:pPr>
            <w:r w:rsidRPr="00F90582">
              <w:rPr>
                <w:b/>
              </w:rPr>
              <w:t>02</w:t>
            </w:r>
          </w:p>
          <w:p w:rsidR="0064102F" w:rsidRPr="00F90582" w:rsidRDefault="0064102F" w:rsidP="00F90582">
            <w:pPr>
              <w:spacing w:line="360" w:lineRule="auto"/>
              <w:jc w:val="both"/>
              <w:rPr>
                <w:b/>
              </w:rPr>
            </w:pPr>
            <w:r w:rsidRPr="00F90582">
              <w:rPr>
                <w:b/>
              </w:rPr>
              <w:t>30</w:t>
            </w:r>
          </w:p>
        </w:tc>
      </w:tr>
    </w:tbl>
    <w:p w:rsidR="00D95B8A" w:rsidRPr="00F90582" w:rsidRDefault="00D95B8A" w:rsidP="00F90582">
      <w:pPr>
        <w:spacing w:line="360" w:lineRule="auto"/>
        <w:jc w:val="both"/>
        <w:rPr>
          <w:b/>
        </w:rPr>
      </w:pPr>
    </w:p>
    <w:p w:rsidR="0064102F" w:rsidRPr="00F90582" w:rsidRDefault="0064102F" w:rsidP="00F90582">
      <w:pPr>
        <w:spacing w:line="360" w:lineRule="auto"/>
        <w:jc w:val="both"/>
        <w:rPr>
          <w:b/>
        </w:rPr>
      </w:pPr>
    </w:p>
    <w:p w:rsidR="0064102F" w:rsidRPr="00F90582" w:rsidRDefault="0064102F" w:rsidP="00F90582">
      <w:pPr>
        <w:spacing w:line="360" w:lineRule="auto"/>
        <w:jc w:val="center"/>
        <w:rPr>
          <w:b/>
          <w:caps/>
        </w:rPr>
      </w:pPr>
      <w:r w:rsidRPr="00F90582">
        <w:rPr>
          <w:b/>
          <w:caps/>
          <w:highlight w:val="yellow"/>
        </w:rPr>
        <w:t>Set-I</w:t>
      </w:r>
    </w:p>
    <w:p w:rsidR="0064102F" w:rsidRPr="00F90582" w:rsidRDefault="0064102F" w:rsidP="00F90582">
      <w:pPr>
        <w:spacing w:line="360" w:lineRule="auto"/>
        <w:jc w:val="both"/>
        <w:rPr>
          <w:b/>
          <w:caps/>
        </w:rPr>
      </w:pPr>
    </w:p>
    <w:p w:rsidR="0064102F" w:rsidRPr="00F90582" w:rsidRDefault="0064102F" w:rsidP="00F90582">
      <w:pPr>
        <w:spacing w:line="360" w:lineRule="auto"/>
        <w:jc w:val="both"/>
        <w:rPr>
          <w:b/>
        </w:rPr>
      </w:pPr>
      <w:r w:rsidRPr="00F90582">
        <w:rPr>
          <w:b/>
          <w:caps/>
        </w:rPr>
        <w:t xml:space="preserve">1. </w:t>
      </w:r>
      <w:r w:rsidRPr="00F90582">
        <w:rPr>
          <w:b/>
        </w:rPr>
        <w:t>Differentiate between RISC and CISC.</w:t>
      </w:r>
    </w:p>
    <w:p w:rsidR="00322CFB" w:rsidRPr="00F90582" w:rsidRDefault="0064102F" w:rsidP="00F90582">
      <w:pPr>
        <w:spacing w:line="360" w:lineRule="auto"/>
        <w:jc w:val="both"/>
        <w:rPr>
          <w:b/>
        </w:rPr>
      </w:pPr>
      <w:r w:rsidRPr="00F90582">
        <w:rPr>
          <w:b/>
        </w:rPr>
        <w:t>Ans:</w:t>
      </w:r>
      <w:r w:rsidR="00295975" w:rsidRPr="00F90582">
        <w:rPr>
          <w:bCs/>
        </w:rPr>
        <w:t xml:space="preserve">RISC (Reduced Instruction Set Computer) and CISC (Complex Instruction Set Computer) are two different computer architectures with distinct characteristics. </w:t>
      </w:r>
    </w:p>
    <w:p w:rsidR="00322CFB" w:rsidRPr="00F90582" w:rsidRDefault="00322CFB" w:rsidP="00F90582">
      <w:pPr>
        <w:spacing w:line="360" w:lineRule="auto"/>
        <w:jc w:val="both"/>
        <w:rPr>
          <w:b/>
        </w:rPr>
      </w:pPr>
    </w:p>
    <w:p w:rsidR="00295975" w:rsidRPr="00F90582" w:rsidRDefault="00295975" w:rsidP="00F90582">
      <w:pPr>
        <w:spacing w:line="360" w:lineRule="auto"/>
        <w:jc w:val="both"/>
        <w:rPr>
          <w:b/>
        </w:rPr>
      </w:pPr>
      <w:r w:rsidRPr="00F90582">
        <w:rPr>
          <w:b/>
        </w:rPr>
        <w:t>Let's differentiate between them based on various factors:</w:t>
      </w:r>
    </w:p>
    <w:p w:rsidR="00295975" w:rsidRPr="00F90582" w:rsidRDefault="00295975" w:rsidP="00F90582">
      <w:pPr>
        <w:spacing w:line="360" w:lineRule="auto"/>
        <w:jc w:val="both"/>
        <w:rPr>
          <w:b/>
        </w:rPr>
      </w:pPr>
    </w:p>
    <w:p w:rsidR="00295975" w:rsidRPr="00F90582" w:rsidRDefault="00295975" w:rsidP="00F90582">
      <w:pPr>
        <w:spacing w:line="360" w:lineRule="auto"/>
        <w:jc w:val="both"/>
        <w:rPr>
          <w:b/>
        </w:rPr>
      </w:pPr>
      <w:r w:rsidRPr="00F90582">
        <w:rPr>
          <w:b/>
        </w:rPr>
        <w:t>1. Instruction Set Complexity:</w:t>
      </w:r>
    </w:p>
    <w:p w:rsidR="00295975" w:rsidRPr="00F90582" w:rsidRDefault="00295975" w:rsidP="00F90582">
      <w:pPr>
        <w:spacing w:line="360" w:lineRule="auto"/>
        <w:jc w:val="both"/>
        <w:rPr>
          <w:bCs/>
        </w:rPr>
      </w:pPr>
      <w:r w:rsidRPr="00F90582">
        <w:rPr>
          <w:bCs/>
        </w:rPr>
        <w:t xml:space="preserve">   - RISC: RISC architectures have a reduced and simplified instruction set, typically consisting of simple instructions that perform basic operations.</w:t>
      </w:r>
    </w:p>
    <w:p w:rsidR="00295975" w:rsidRPr="00F90582" w:rsidRDefault="00295975" w:rsidP="00F90582">
      <w:pPr>
        <w:spacing w:line="360" w:lineRule="auto"/>
        <w:jc w:val="both"/>
        <w:rPr>
          <w:bCs/>
        </w:rPr>
      </w:pPr>
      <w:r w:rsidRPr="00F90582">
        <w:rPr>
          <w:bCs/>
        </w:rPr>
        <w:t xml:space="preserve">   - CISC: CISC architectures have a more complex instruction set, including instructions that can perform multiple operations or address various addressing modes in a single instruction.</w:t>
      </w:r>
    </w:p>
    <w:p w:rsidR="00295975" w:rsidRPr="00F90582" w:rsidRDefault="00295975" w:rsidP="00F90582">
      <w:pPr>
        <w:spacing w:line="360" w:lineRule="auto"/>
        <w:jc w:val="both"/>
        <w:rPr>
          <w:b/>
        </w:rPr>
      </w:pPr>
    </w:p>
    <w:p w:rsidR="00295975" w:rsidRPr="00F90582" w:rsidRDefault="00295975" w:rsidP="00F90582">
      <w:pPr>
        <w:spacing w:line="360" w:lineRule="auto"/>
        <w:jc w:val="both"/>
        <w:rPr>
          <w:b/>
        </w:rPr>
      </w:pPr>
      <w:r w:rsidRPr="00F90582">
        <w:rPr>
          <w:b/>
        </w:rPr>
        <w:t>2. Instruction Length:</w:t>
      </w:r>
    </w:p>
    <w:p w:rsidR="00295975" w:rsidRPr="00F90582" w:rsidRDefault="00295975" w:rsidP="004B737D">
      <w:pPr>
        <w:spacing w:line="360" w:lineRule="auto"/>
        <w:jc w:val="both"/>
        <w:rPr>
          <w:bCs/>
        </w:rPr>
      </w:pPr>
      <w:r w:rsidRPr="00F90582">
        <w:rPr>
          <w:bCs/>
        </w:rPr>
        <w:t xml:space="preserve">   - RISC: RISC instructions are generally of fixed length, making instruction decoding </w:t>
      </w:r>
    </w:p>
    <w:p w:rsidR="00295975" w:rsidRPr="00F90582" w:rsidRDefault="00295975" w:rsidP="00F90582">
      <w:pPr>
        <w:spacing w:line="360" w:lineRule="auto"/>
        <w:jc w:val="both"/>
        <w:rPr>
          <w:b/>
        </w:rPr>
      </w:pPr>
    </w:p>
    <w:p w:rsidR="004B737D" w:rsidRDefault="004B737D" w:rsidP="004B737D">
      <w:pPr>
        <w:shd w:val="clear" w:color="auto" w:fill="FFFFFF"/>
        <w:jc w:val="center"/>
        <w:rPr>
          <w:rFonts w:ascii="Arial" w:hAnsi="Arial"/>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4B737D" w:rsidRDefault="004B737D" w:rsidP="004B737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4B737D" w:rsidRDefault="004B737D" w:rsidP="004B737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B737D" w:rsidRDefault="004B737D" w:rsidP="004B737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4B737D" w:rsidRDefault="004B737D" w:rsidP="004B737D">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4B737D" w:rsidRDefault="004B737D" w:rsidP="004B737D">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4B737D" w:rsidRDefault="004B737D" w:rsidP="004B737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B737D" w:rsidRDefault="004B737D" w:rsidP="004B737D">
      <w:pPr>
        <w:spacing w:before="240" w:after="240"/>
        <w:jc w:val="center"/>
        <w:rPr>
          <w:rFonts w:ascii="Georgia" w:hAnsi="Georgia"/>
          <w:b/>
          <w:sz w:val="32"/>
          <w:szCs w:val="32"/>
        </w:rPr>
      </w:pPr>
      <w:r>
        <w:rPr>
          <w:rFonts w:ascii="Georgia" w:hAnsi="Georgia"/>
          <w:b/>
          <w:sz w:val="32"/>
          <w:szCs w:val="32"/>
        </w:rPr>
        <w:t>OR</w:t>
      </w:r>
    </w:p>
    <w:p w:rsidR="004B737D" w:rsidRDefault="004B737D" w:rsidP="004B737D">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4B737D" w:rsidRDefault="004B737D" w:rsidP="004B737D">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64102F" w:rsidRPr="00F90582" w:rsidRDefault="0064102F" w:rsidP="00F90582">
      <w:pPr>
        <w:spacing w:line="360" w:lineRule="auto"/>
        <w:jc w:val="both"/>
        <w:rPr>
          <w:b/>
        </w:rPr>
      </w:pPr>
    </w:p>
    <w:p w:rsidR="0064102F" w:rsidRPr="00F90582" w:rsidRDefault="0064102F" w:rsidP="00F90582">
      <w:pPr>
        <w:spacing w:line="360" w:lineRule="auto"/>
        <w:jc w:val="both"/>
        <w:rPr>
          <w:b/>
        </w:rPr>
      </w:pPr>
    </w:p>
    <w:p w:rsidR="0064102F" w:rsidRPr="00F90582" w:rsidRDefault="0064102F" w:rsidP="00F90582">
      <w:pPr>
        <w:spacing w:line="360" w:lineRule="auto"/>
        <w:jc w:val="both"/>
        <w:rPr>
          <w:b/>
        </w:rPr>
      </w:pPr>
      <w:r w:rsidRPr="00F90582">
        <w:rPr>
          <w:b/>
        </w:rPr>
        <w:t>2. What are addressing modes? Explain various addressing modes with example.</w:t>
      </w:r>
    </w:p>
    <w:p w:rsidR="00322CFB" w:rsidRPr="00F90582" w:rsidRDefault="0064102F" w:rsidP="00F90582">
      <w:pPr>
        <w:spacing w:line="360" w:lineRule="auto"/>
        <w:jc w:val="both"/>
        <w:rPr>
          <w:b/>
        </w:rPr>
      </w:pPr>
      <w:r w:rsidRPr="00F90582">
        <w:rPr>
          <w:b/>
        </w:rPr>
        <w:t>Ans:</w:t>
      </w:r>
      <w:r w:rsidR="00295975" w:rsidRPr="00F90582">
        <w:rPr>
          <w:bCs/>
        </w:rPr>
        <w:t>Addressing modes are techniques used by a CPU to specify the operand's address in memory or register for an instruction. They define how the CPU interprets the operand's address and accesses data from memory or registers. Different addressing modes provide flexibility in accessing operands and optimize program execution.</w:t>
      </w:r>
    </w:p>
    <w:p w:rsidR="00322CFB" w:rsidRPr="00F90582" w:rsidRDefault="00322CFB" w:rsidP="00F90582">
      <w:pPr>
        <w:spacing w:line="360" w:lineRule="auto"/>
        <w:jc w:val="both"/>
        <w:rPr>
          <w:b/>
        </w:rPr>
      </w:pPr>
    </w:p>
    <w:p w:rsidR="00295975" w:rsidRPr="00F90582" w:rsidRDefault="00295975" w:rsidP="00F90582">
      <w:pPr>
        <w:spacing w:line="360" w:lineRule="auto"/>
        <w:jc w:val="both"/>
        <w:rPr>
          <w:b/>
        </w:rPr>
      </w:pPr>
      <w:r w:rsidRPr="00F90582">
        <w:rPr>
          <w:b/>
        </w:rPr>
        <w:t>Here are some common addressing modes along with examples:</w:t>
      </w:r>
    </w:p>
    <w:p w:rsidR="00295975" w:rsidRPr="00F90582" w:rsidRDefault="00295975" w:rsidP="00F90582">
      <w:pPr>
        <w:spacing w:line="360" w:lineRule="auto"/>
        <w:jc w:val="both"/>
        <w:rPr>
          <w:b/>
        </w:rPr>
      </w:pPr>
    </w:p>
    <w:p w:rsidR="00295975" w:rsidRPr="00F90582" w:rsidRDefault="00295975" w:rsidP="00F90582">
      <w:pPr>
        <w:spacing w:line="360" w:lineRule="auto"/>
        <w:jc w:val="both"/>
        <w:rPr>
          <w:b/>
        </w:rPr>
      </w:pPr>
      <w:r w:rsidRPr="00F90582">
        <w:rPr>
          <w:b/>
        </w:rPr>
        <w:t>1. Immediate Addressing:</w:t>
      </w:r>
    </w:p>
    <w:p w:rsidR="0064102F" w:rsidRDefault="00295975" w:rsidP="004B737D">
      <w:pPr>
        <w:spacing w:line="360" w:lineRule="auto"/>
        <w:jc w:val="both"/>
        <w:rPr>
          <w:bCs/>
        </w:rPr>
      </w:pPr>
      <w:r w:rsidRPr="00F90582">
        <w:rPr>
          <w:bCs/>
        </w:rPr>
        <w:t xml:space="preserve">- </w:t>
      </w:r>
    </w:p>
    <w:p w:rsidR="004B737D" w:rsidRDefault="004B737D" w:rsidP="004B737D">
      <w:pPr>
        <w:spacing w:line="360" w:lineRule="auto"/>
        <w:jc w:val="both"/>
        <w:rPr>
          <w:bCs/>
        </w:rPr>
      </w:pPr>
    </w:p>
    <w:p w:rsidR="004B737D" w:rsidRPr="00F90582" w:rsidRDefault="004B737D" w:rsidP="004B737D">
      <w:pPr>
        <w:spacing w:line="360" w:lineRule="auto"/>
        <w:jc w:val="both"/>
        <w:rPr>
          <w:b/>
        </w:rPr>
      </w:pPr>
    </w:p>
    <w:p w:rsidR="0064102F" w:rsidRPr="00F90582" w:rsidRDefault="0064102F" w:rsidP="00F90582">
      <w:pPr>
        <w:spacing w:line="360" w:lineRule="auto"/>
        <w:jc w:val="both"/>
        <w:rPr>
          <w:b/>
        </w:rPr>
      </w:pPr>
      <w:r w:rsidRPr="00F90582">
        <w:rPr>
          <w:b/>
        </w:rPr>
        <w:t>3. What are pipelining hazards? Explain various hazards in detail.</w:t>
      </w:r>
    </w:p>
    <w:p w:rsidR="00326B0A" w:rsidRPr="00F90582" w:rsidRDefault="0064102F" w:rsidP="00F90582">
      <w:pPr>
        <w:spacing w:line="360" w:lineRule="auto"/>
        <w:jc w:val="both"/>
        <w:rPr>
          <w:b/>
        </w:rPr>
      </w:pPr>
      <w:r w:rsidRPr="00F90582">
        <w:rPr>
          <w:b/>
        </w:rPr>
        <w:t>Ans:</w:t>
      </w:r>
      <w:r w:rsidR="00295975" w:rsidRPr="00F90582">
        <w:rPr>
          <w:bCs/>
        </w:rPr>
        <w:t>Pipelining hazards are situations that arise in pipelined processors, where the execution of instructions is hindered or delayed, leading to suboptimal performance. These hazards can occur due to various factors, including dependencies between instructions, pipeline structure, and resource constraints.</w:t>
      </w:r>
    </w:p>
    <w:p w:rsidR="00326B0A" w:rsidRPr="00F90582" w:rsidRDefault="00326B0A" w:rsidP="00F90582">
      <w:pPr>
        <w:spacing w:line="360" w:lineRule="auto"/>
        <w:jc w:val="both"/>
        <w:rPr>
          <w:b/>
        </w:rPr>
      </w:pPr>
    </w:p>
    <w:p w:rsidR="00295975" w:rsidRPr="00F90582" w:rsidRDefault="00295975" w:rsidP="00F90582">
      <w:pPr>
        <w:spacing w:line="360" w:lineRule="auto"/>
        <w:jc w:val="both"/>
        <w:rPr>
          <w:b/>
        </w:rPr>
      </w:pPr>
      <w:r w:rsidRPr="00F90582">
        <w:rPr>
          <w:b/>
        </w:rPr>
        <w:t>There are three main types of hazards in pipelining:</w:t>
      </w:r>
    </w:p>
    <w:p w:rsidR="00295975" w:rsidRPr="00F90582" w:rsidRDefault="00295975" w:rsidP="00F90582">
      <w:pPr>
        <w:spacing w:line="360" w:lineRule="auto"/>
        <w:jc w:val="both"/>
        <w:rPr>
          <w:b/>
        </w:rPr>
      </w:pPr>
    </w:p>
    <w:p w:rsidR="00295975" w:rsidRPr="00F90582" w:rsidRDefault="00326B0A" w:rsidP="00F90582">
      <w:pPr>
        <w:spacing w:line="360" w:lineRule="auto"/>
        <w:jc w:val="both"/>
        <w:rPr>
          <w:b/>
        </w:rPr>
      </w:pPr>
      <w:r w:rsidRPr="00F90582">
        <w:rPr>
          <w:b/>
        </w:rPr>
        <w:t>1. Structural Hazards</w:t>
      </w:r>
      <w:r w:rsidR="00295975" w:rsidRPr="00F90582">
        <w:rPr>
          <w:b/>
        </w:rPr>
        <w:t>:</w:t>
      </w:r>
    </w:p>
    <w:p w:rsidR="00F90582" w:rsidRDefault="00295975" w:rsidP="004B737D">
      <w:pPr>
        <w:spacing w:line="360" w:lineRule="auto"/>
        <w:jc w:val="both"/>
        <w:rPr>
          <w:bCs/>
        </w:rPr>
      </w:pPr>
      <w:r w:rsidRPr="00F90582">
        <w:rPr>
          <w:bCs/>
        </w:rPr>
        <w:t xml:space="preserve">   - Structural hazards occur when the hardware resources required </w:t>
      </w:r>
      <w:proofErr w:type="gramStart"/>
      <w:r w:rsidRPr="00F90582">
        <w:rPr>
          <w:bCs/>
        </w:rPr>
        <w:t>to execute</w:t>
      </w:r>
      <w:proofErr w:type="gramEnd"/>
      <w:r w:rsidRPr="00F90582">
        <w:rPr>
          <w:bCs/>
        </w:rPr>
        <w:t xml:space="preserve"> multiple </w:t>
      </w:r>
    </w:p>
    <w:p w:rsidR="00F90582" w:rsidRDefault="00F90582" w:rsidP="00F90582">
      <w:pPr>
        <w:spacing w:line="360" w:lineRule="auto"/>
        <w:jc w:val="both"/>
        <w:rPr>
          <w:bCs/>
        </w:rPr>
      </w:pPr>
    </w:p>
    <w:p w:rsidR="0064102F" w:rsidRPr="00F90582" w:rsidRDefault="0064102F" w:rsidP="00F90582">
      <w:pPr>
        <w:spacing w:line="360" w:lineRule="auto"/>
        <w:jc w:val="both"/>
        <w:rPr>
          <w:b/>
        </w:rPr>
      </w:pPr>
    </w:p>
    <w:p w:rsidR="0064102F" w:rsidRPr="00F90582" w:rsidRDefault="0064102F" w:rsidP="00F90582">
      <w:pPr>
        <w:spacing w:line="360" w:lineRule="auto"/>
        <w:jc w:val="center"/>
        <w:rPr>
          <w:b/>
          <w:caps/>
        </w:rPr>
      </w:pPr>
      <w:r w:rsidRPr="00F90582">
        <w:rPr>
          <w:b/>
          <w:caps/>
          <w:highlight w:val="yellow"/>
        </w:rPr>
        <w:t>Set-II</w:t>
      </w:r>
    </w:p>
    <w:p w:rsidR="0064102F" w:rsidRPr="00F90582" w:rsidRDefault="0064102F" w:rsidP="00F90582">
      <w:pPr>
        <w:spacing w:line="360" w:lineRule="auto"/>
        <w:jc w:val="both"/>
        <w:rPr>
          <w:b/>
          <w:caps/>
        </w:rPr>
      </w:pPr>
    </w:p>
    <w:p w:rsidR="0064102F" w:rsidRPr="00F90582" w:rsidRDefault="0064102F" w:rsidP="00F90582">
      <w:pPr>
        <w:spacing w:line="360" w:lineRule="auto"/>
        <w:jc w:val="both"/>
        <w:rPr>
          <w:b/>
        </w:rPr>
      </w:pPr>
      <w:r w:rsidRPr="00F90582">
        <w:rPr>
          <w:b/>
        </w:rPr>
        <w:t>4. Differentiate between unconditional and conditional branch.</w:t>
      </w:r>
    </w:p>
    <w:p w:rsidR="00F90582" w:rsidRPr="00F90582" w:rsidRDefault="0064102F" w:rsidP="00F90582">
      <w:pPr>
        <w:spacing w:line="360" w:lineRule="auto"/>
        <w:jc w:val="both"/>
        <w:rPr>
          <w:b/>
        </w:rPr>
      </w:pPr>
      <w:r w:rsidRPr="00F90582">
        <w:rPr>
          <w:b/>
        </w:rPr>
        <w:t>Ans:</w:t>
      </w:r>
      <w:r w:rsidR="00C96739" w:rsidRPr="00F90582">
        <w:rPr>
          <w:b/>
        </w:rPr>
        <w:t xml:space="preserve">Pipelining hazards </w:t>
      </w:r>
      <w:r w:rsidR="00C96739" w:rsidRPr="00F90582">
        <w:rPr>
          <w:bCs/>
        </w:rPr>
        <w:t xml:space="preserve">are situations that arise in pipelined processors, where the execution of instructions is hindered or delayed, leading to suboptimal performance. These hazards can occur due to various factors, including dependencies between instructions, pipeline structure, and resource constraints. </w:t>
      </w:r>
    </w:p>
    <w:p w:rsidR="00F90582" w:rsidRPr="00F90582" w:rsidRDefault="00F90582" w:rsidP="00F90582">
      <w:pPr>
        <w:spacing w:line="360" w:lineRule="auto"/>
        <w:jc w:val="both"/>
        <w:rPr>
          <w:b/>
        </w:rPr>
      </w:pPr>
    </w:p>
    <w:p w:rsidR="00C96739" w:rsidRPr="00F90582" w:rsidRDefault="00C96739" w:rsidP="00F90582">
      <w:pPr>
        <w:spacing w:line="360" w:lineRule="auto"/>
        <w:jc w:val="both"/>
        <w:rPr>
          <w:b/>
        </w:rPr>
      </w:pPr>
      <w:r w:rsidRPr="00F90582">
        <w:rPr>
          <w:b/>
        </w:rPr>
        <w:t>There are three main types of hazards in pipelining:</w:t>
      </w:r>
    </w:p>
    <w:p w:rsidR="00C96739" w:rsidRPr="00F90582" w:rsidRDefault="00C96739" w:rsidP="00F90582">
      <w:pPr>
        <w:spacing w:line="360" w:lineRule="auto"/>
        <w:jc w:val="both"/>
        <w:rPr>
          <w:b/>
        </w:rPr>
      </w:pPr>
    </w:p>
    <w:p w:rsidR="00C96739" w:rsidRPr="00F90582" w:rsidRDefault="00C96739" w:rsidP="00F90582">
      <w:pPr>
        <w:spacing w:line="360" w:lineRule="auto"/>
        <w:jc w:val="both"/>
        <w:rPr>
          <w:b/>
        </w:rPr>
      </w:pPr>
      <w:r w:rsidRPr="00F90582">
        <w:rPr>
          <w:b/>
        </w:rPr>
        <w:t>1. **Structural Hazards**:</w:t>
      </w:r>
    </w:p>
    <w:p w:rsidR="00C96739" w:rsidRPr="00F90582" w:rsidRDefault="00C96739" w:rsidP="00F90582">
      <w:pPr>
        <w:spacing w:line="360" w:lineRule="auto"/>
        <w:jc w:val="both"/>
        <w:rPr>
          <w:bCs/>
        </w:rPr>
      </w:pPr>
      <w:r w:rsidRPr="00F90582">
        <w:rPr>
          <w:bCs/>
        </w:rPr>
        <w:t>- Structural hazards occur when the hardware resources required to execute multiple instructions simultaneously are not available.</w:t>
      </w:r>
    </w:p>
    <w:p w:rsidR="0064102F" w:rsidRDefault="0064102F" w:rsidP="00F90582">
      <w:pPr>
        <w:spacing w:line="360" w:lineRule="auto"/>
        <w:jc w:val="both"/>
        <w:rPr>
          <w:b/>
        </w:rPr>
      </w:pPr>
    </w:p>
    <w:p w:rsidR="004B737D" w:rsidRDefault="004B737D" w:rsidP="00F90582">
      <w:pPr>
        <w:spacing w:line="360" w:lineRule="auto"/>
        <w:jc w:val="both"/>
        <w:rPr>
          <w:b/>
        </w:rPr>
      </w:pPr>
    </w:p>
    <w:p w:rsidR="004B737D" w:rsidRPr="00F90582" w:rsidRDefault="004B737D" w:rsidP="00F90582">
      <w:pPr>
        <w:spacing w:line="360" w:lineRule="auto"/>
        <w:jc w:val="both"/>
        <w:rPr>
          <w:b/>
        </w:rPr>
      </w:pPr>
    </w:p>
    <w:p w:rsidR="0064102F" w:rsidRPr="00F90582" w:rsidRDefault="0064102F" w:rsidP="00F90582">
      <w:pPr>
        <w:spacing w:line="360" w:lineRule="auto"/>
        <w:jc w:val="both"/>
        <w:rPr>
          <w:b/>
          <w:color w:val="0D0D0D"/>
          <w:shd w:val="clear" w:color="auto" w:fill="FFFFFF"/>
        </w:rPr>
      </w:pPr>
      <w:r w:rsidRPr="00F90582">
        <w:rPr>
          <w:b/>
          <w:color w:val="0D0D0D"/>
          <w:shd w:val="clear" w:color="auto" w:fill="FFFFFF"/>
        </w:rPr>
        <w:t>5. Describe in brief the architecture of vector processor. What are some of the key limitations of this architecture?</w:t>
      </w:r>
    </w:p>
    <w:p w:rsidR="00F90582" w:rsidRPr="00F90582" w:rsidRDefault="0064102F" w:rsidP="00F90582">
      <w:pPr>
        <w:spacing w:line="360" w:lineRule="auto"/>
        <w:jc w:val="both"/>
        <w:rPr>
          <w:b/>
        </w:rPr>
      </w:pPr>
      <w:r w:rsidRPr="00F90582">
        <w:rPr>
          <w:b/>
        </w:rPr>
        <w:t>Ans:</w:t>
      </w:r>
      <w:r w:rsidR="00C96739" w:rsidRPr="00F90582">
        <w:rPr>
          <w:bCs/>
        </w:rPr>
        <w:t>A vector processor is a type of processor architecture designed to execute operations on vectors or arrays of data with a single instruction. It is optimized for performing parallel computations on large datasets, making it well-suited for tasks such as scientific simulations, image processing, and numerical computations.</w:t>
      </w:r>
    </w:p>
    <w:p w:rsidR="00F90582" w:rsidRPr="00F90582" w:rsidRDefault="00F90582" w:rsidP="00F90582">
      <w:pPr>
        <w:spacing w:line="360" w:lineRule="auto"/>
        <w:jc w:val="both"/>
        <w:rPr>
          <w:b/>
        </w:rPr>
      </w:pPr>
    </w:p>
    <w:p w:rsidR="00C96739" w:rsidRPr="00F90582" w:rsidRDefault="00C96739" w:rsidP="00F90582">
      <w:pPr>
        <w:spacing w:line="360" w:lineRule="auto"/>
        <w:jc w:val="both"/>
        <w:rPr>
          <w:b/>
        </w:rPr>
      </w:pPr>
      <w:r w:rsidRPr="00F90582">
        <w:rPr>
          <w:b/>
        </w:rPr>
        <w:t>Here's a brief overview of the architecture of a vector processor:</w:t>
      </w:r>
    </w:p>
    <w:p w:rsidR="00C96739" w:rsidRPr="00F90582" w:rsidRDefault="00C96739" w:rsidP="00F90582">
      <w:pPr>
        <w:spacing w:line="360" w:lineRule="auto"/>
        <w:jc w:val="both"/>
        <w:rPr>
          <w:b/>
        </w:rPr>
      </w:pPr>
    </w:p>
    <w:p w:rsidR="00C96739" w:rsidRPr="00F90582" w:rsidRDefault="00C96739" w:rsidP="00F90582">
      <w:pPr>
        <w:spacing w:line="360" w:lineRule="auto"/>
        <w:jc w:val="both"/>
        <w:rPr>
          <w:b/>
        </w:rPr>
      </w:pPr>
      <w:r w:rsidRPr="00F90582">
        <w:rPr>
          <w:b/>
        </w:rPr>
        <w:t>1. **Vector Registers**:</w:t>
      </w:r>
    </w:p>
    <w:p w:rsidR="00C96739" w:rsidRPr="00F90582" w:rsidRDefault="00C96739" w:rsidP="00F90582">
      <w:pPr>
        <w:spacing w:line="360" w:lineRule="auto"/>
        <w:jc w:val="both"/>
        <w:rPr>
          <w:bCs/>
        </w:rPr>
      </w:pPr>
      <w:r w:rsidRPr="00F90582">
        <w:rPr>
          <w:b/>
        </w:rPr>
        <w:t xml:space="preserve">   - </w:t>
      </w:r>
      <w:r w:rsidRPr="00F90582">
        <w:rPr>
          <w:bCs/>
        </w:rPr>
        <w:t>Vector processors typically feature specialized vector registers capable of storing multiple data elements (e.g., floating-point numbers or integers) as a single vector.</w:t>
      </w:r>
    </w:p>
    <w:p w:rsidR="0064102F" w:rsidRDefault="0064102F" w:rsidP="00F90582">
      <w:pPr>
        <w:spacing w:line="360" w:lineRule="auto"/>
        <w:jc w:val="both"/>
        <w:rPr>
          <w:bCs/>
          <w:color w:val="0D0D0D"/>
          <w:shd w:val="clear" w:color="auto" w:fill="FFFFFF"/>
        </w:rPr>
      </w:pPr>
    </w:p>
    <w:p w:rsidR="004B737D" w:rsidRDefault="004B737D" w:rsidP="00F90582">
      <w:pPr>
        <w:spacing w:line="360" w:lineRule="auto"/>
        <w:jc w:val="both"/>
        <w:rPr>
          <w:bCs/>
          <w:color w:val="0D0D0D"/>
          <w:shd w:val="clear" w:color="auto" w:fill="FFFFFF"/>
        </w:rPr>
      </w:pPr>
    </w:p>
    <w:p w:rsidR="004B737D" w:rsidRPr="00F90582" w:rsidRDefault="004B737D" w:rsidP="00F90582">
      <w:pPr>
        <w:spacing w:line="360" w:lineRule="auto"/>
        <w:jc w:val="both"/>
        <w:rPr>
          <w:bCs/>
          <w:color w:val="0D0D0D"/>
          <w:shd w:val="clear" w:color="auto" w:fill="FFFFFF"/>
        </w:rPr>
      </w:pPr>
    </w:p>
    <w:p w:rsidR="0064102F" w:rsidRPr="00F90582" w:rsidRDefault="0064102F" w:rsidP="00F90582">
      <w:pPr>
        <w:spacing w:line="360" w:lineRule="auto"/>
        <w:jc w:val="both"/>
        <w:rPr>
          <w:b/>
        </w:rPr>
      </w:pPr>
      <w:r w:rsidRPr="00F90582">
        <w:rPr>
          <w:b/>
          <w:color w:val="0D0D0D"/>
          <w:shd w:val="clear" w:color="auto" w:fill="FFFFFF"/>
        </w:rPr>
        <w:t xml:space="preserve">6. </w:t>
      </w:r>
      <w:r w:rsidR="00295975" w:rsidRPr="00F90582">
        <w:rPr>
          <w:b/>
          <w:color w:val="0D0D0D"/>
          <w:shd w:val="clear" w:color="auto" w:fill="FFFFFF"/>
        </w:rPr>
        <w:t>W</w:t>
      </w:r>
      <w:r w:rsidRPr="00F90582">
        <w:rPr>
          <w:b/>
        </w:rPr>
        <w:t>hat do you understand by Parallel Processing? Also, explain Serial Processor and True Parallel Processor.</w:t>
      </w:r>
    </w:p>
    <w:p w:rsidR="00C96739" w:rsidRPr="00F90582" w:rsidRDefault="0064102F" w:rsidP="00F90582">
      <w:pPr>
        <w:spacing w:line="360" w:lineRule="auto"/>
        <w:jc w:val="both"/>
        <w:rPr>
          <w:bCs/>
        </w:rPr>
      </w:pPr>
      <w:r w:rsidRPr="00F90582">
        <w:rPr>
          <w:b/>
        </w:rPr>
        <w:lastRenderedPageBreak/>
        <w:t>Ans:</w:t>
      </w:r>
      <w:r w:rsidR="00C96739" w:rsidRPr="00F90582">
        <w:rPr>
          <w:bCs/>
        </w:rPr>
        <w:t>Parallel processing refers to the simultaneous execution of multiple tasks or portions of a task using multiple processing units. In parallel processing, tasks are divided into smaller sub-tasks that can be executed independently and concurrently, leveraging multiple processors or processor cores to achieve higher performance and throughput.</w:t>
      </w:r>
    </w:p>
    <w:p w:rsidR="00C96739" w:rsidRPr="00F90582" w:rsidRDefault="00C96739" w:rsidP="00F90582">
      <w:pPr>
        <w:spacing w:line="360" w:lineRule="auto"/>
        <w:jc w:val="both"/>
        <w:rPr>
          <w:bCs/>
        </w:rPr>
      </w:pPr>
    </w:p>
    <w:p w:rsidR="00C96739" w:rsidRPr="00F90582" w:rsidRDefault="00C96739" w:rsidP="00F90582">
      <w:pPr>
        <w:spacing w:line="360" w:lineRule="auto"/>
        <w:jc w:val="both"/>
        <w:rPr>
          <w:b/>
        </w:rPr>
      </w:pPr>
      <w:r w:rsidRPr="00F90582">
        <w:rPr>
          <w:b/>
        </w:rPr>
        <w:t>1. **Serial Processor**:</w:t>
      </w:r>
    </w:p>
    <w:p w:rsidR="0064102F" w:rsidRPr="00F90582" w:rsidRDefault="0064102F" w:rsidP="00F90582">
      <w:pPr>
        <w:spacing w:line="360" w:lineRule="auto"/>
        <w:jc w:val="both"/>
        <w:rPr>
          <w:b/>
        </w:rPr>
      </w:pPr>
    </w:p>
    <w:sectPr w:rsidR="0064102F" w:rsidRPr="00F90582" w:rsidSect="00D320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64102F"/>
    <w:rsid w:val="00035C25"/>
    <w:rsid w:val="000C275D"/>
    <w:rsid w:val="00221762"/>
    <w:rsid w:val="00295975"/>
    <w:rsid w:val="00322CFB"/>
    <w:rsid w:val="00326B0A"/>
    <w:rsid w:val="004B737D"/>
    <w:rsid w:val="004F109A"/>
    <w:rsid w:val="0064102F"/>
    <w:rsid w:val="00BF53C5"/>
    <w:rsid w:val="00C14C5B"/>
    <w:rsid w:val="00C96739"/>
    <w:rsid w:val="00D320B7"/>
    <w:rsid w:val="00D95B8A"/>
    <w:rsid w:val="00E7615D"/>
    <w:rsid w:val="00F905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2F"/>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02F"/>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102F"/>
    <w:pPr>
      <w:ind w:left="720"/>
      <w:contextualSpacing/>
    </w:pPr>
  </w:style>
  <w:style w:type="character" w:styleId="Hyperlink">
    <w:name w:val="Hyperlink"/>
    <w:basedOn w:val="DefaultParagraphFont"/>
    <w:uiPriority w:val="99"/>
    <w:semiHidden/>
    <w:unhideWhenUsed/>
    <w:rsid w:val="004B7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2F"/>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02F"/>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10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2024-05-10T03:43:00Z</dcterms:created>
  <dcterms:modified xsi:type="dcterms:W3CDTF">2024-06-10T20:21:00Z</dcterms:modified>
</cp:coreProperties>
</file>