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F91BBD" w:rsidRPr="00CB57F3" w:rsidTr="00D92D70">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F91BBD" w:rsidRPr="00CB57F3" w:rsidRDefault="00F91BBD" w:rsidP="00D92D70">
            <w:pPr>
              <w:spacing w:line="276" w:lineRule="auto"/>
              <w:jc w:val="both"/>
              <w:rPr>
                <w:b/>
              </w:rPr>
            </w:pPr>
            <w:r w:rsidRPr="00CB57F3">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F91BBD" w:rsidRPr="00CB57F3" w:rsidRDefault="00F91BBD" w:rsidP="00D92D70">
            <w:pPr>
              <w:spacing w:line="276" w:lineRule="auto"/>
              <w:jc w:val="both"/>
              <w:rPr>
                <w:b/>
              </w:rPr>
            </w:pPr>
            <w:r w:rsidRPr="00CB57F3">
              <w:rPr>
                <w:b/>
              </w:rPr>
              <w:t>MARCH 2024</w:t>
            </w:r>
          </w:p>
        </w:tc>
      </w:tr>
      <w:tr w:rsidR="00F91BBD" w:rsidRPr="00CB57F3" w:rsidTr="00D92D70">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F91BBD" w:rsidRPr="00CB57F3" w:rsidRDefault="00F91BBD" w:rsidP="00D92D70">
            <w:pPr>
              <w:spacing w:line="276" w:lineRule="auto"/>
              <w:jc w:val="both"/>
              <w:rPr>
                <w:b/>
              </w:rPr>
            </w:pPr>
            <w:r w:rsidRPr="00CB57F3">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F91BBD" w:rsidRPr="00CB57F3" w:rsidRDefault="00F91BBD" w:rsidP="00D92D70">
            <w:pPr>
              <w:spacing w:line="276" w:lineRule="auto"/>
              <w:jc w:val="both"/>
              <w:rPr>
                <w:b/>
              </w:rPr>
            </w:pPr>
            <w:r w:rsidRPr="00CB57F3">
              <w:rPr>
                <w:b/>
              </w:rPr>
              <w:t>BACHELOROF COMPUTER APPLICATIONS (BCA)</w:t>
            </w:r>
          </w:p>
        </w:tc>
      </w:tr>
      <w:tr w:rsidR="00F91BBD" w:rsidRPr="00CB57F3" w:rsidTr="00D92D70">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F91BBD" w:rsidRPr="00CB57F3" w:rsidRDefault="00F91BBD" w:rsidP="00D92D70">
            <w:pPr>
              <w:spacing w:line="276" w:lineRule="auto"/>
              <w:jc w:val="both"/>
              <w:rPr>
                <w:b/>
              </w:rPr>
            </w:pPr>
            <w:r w:rsidRPr="00CB57F3">
              <w:rPr>
                <w:b/>
              </w:rPr>
              <w:t>SEMESTER</w:t>
            </w:r>
          </w:p>
        </w:tc>
        <w:tc>
          <w:tcPr>
            <w:tcW w:w="3057" w:type="pct"/>
            <w:tcBorders>
              <w:top w:val="single" w:sz="4" w:space="0" w:color="auto"/>
              <w:left w:val="single" w:sz="4" w:space="0" w:color="auto"/>
              <w:bottom w:val="single" w:sz="4" w:space="0" w:color="auto"/>
              <w:right w:val="single" w:sz="4" w:space="0" w:color="auto"/>
            </w:tcBorders>
          </w:tcPr>
          <w:p w:rsidR="00F91BBD" w:rsidRPr="00CB57F3" w:rsidRDefault="00F91BBD" w:rsidP="00D92D70">
            <w:pPr>
              <w:spacing w:line="276" w:lineRule="auto"/>
              <w:jc w:val="both"/>
              <w:rPr>
                <w:b/>
              </w:rPr>
            </w:pPr>
            <w:r w:rsidRPr="00CB57F3">
              <w:rPr>
                <w:b/>
              </w:rPr>
              <w:t>V</w:t>
            </w:r>
          </w:p>
        </w:tc>
      </w:tr>
      <w:tr w:rsidR="00F91BBD" w:rsidRPr="00CB57F3" w:rsidTr="00D92D70">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F91BBD" w:rsidRPr="00CB57F3" w:rsidRDefault="00F91BBD" w:rsidP="00D92D70">
            <w:pPr>
              <w:spacing w:line="276" w:lineRule="auto"/>
              <w:jc w:val="both"/>
              <w:rPr>
                <w:b/>
              </w:rPr>
            </w:pPr>
            <w:r w:rsidRPr="00CB57F3">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F91BBD" w:rsidRPr="00CB57F3" w:rsidRDefault="00F91BBD" w:rsidP="00D92D70">
            <w:pPr>
              <w:spacing w:line="276" w:lineRule="auto"/>
              <w:jc w:val="both"/>
              <w:rPr>
                <w:b/>
              </w:rPr>
            </w:pPr>
            <w:r w:rsidRPr="00CB57F3">
              <w:rPr>
                <w:b/>
              </w:rPr>
              <w:t>DCA3101 - WEB DESIGN</w:t>
            </w:r>
          </w:p>
        </w:tc>
      </w:tr>
      <w:tr w:rsidR="00F91BBD" w:rsidRPr="00CB57F3" w:rsidTr="00D92D70">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F91BBD" w:rsidRPr="00CB57F3" w:rsidRDefault="00F91BBD" w:rsidP="00D92D70">
            <w:pPr>
              <w:spacing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F91BBD" w:rsidRPr="00CB57F3" w:rsidRDefault="00F91BBD" w:rsidP="00D92D70">
            <w:pPr>
              <w:spacing w:line="276" w:lineRule="auto"/>
              <w:jc w:val="both"/>
              <w:rPr>
                <w:b/>
              </w:rPr>
            </w:pPr>
          </w:p>
        </w:tc>
      </w:tr>
      <w:tr w:rsidR="00F91BBD" w:rsidRPr="00CB57F3" w:rsidTr="00D92D70">
        <w:trPr>
          <w:trHeight w:val="516"/>
          <w:jc w:val="center"/>
        </w:trPr>
        <w:tc>
          <w:tcPr>
            <w:tcW w:w="1943" w:type="pct"/>
            <w:tcBorders>
              <w:top w:val="single" w:sz="4" w:space="0" w:color="auto"/>
              <w:left w:val="single" w:sz="4" w:space="0" w:color="auto"/>
              <w:bottom w:val="single" w:sz="4" w:space="0" w:color="auto"/>
              <w:right w:val="single" w:sz="4" w:space="0" w:color="auto"/>
            </w:tcBorders>
            <w:hideMark/>
          </w:tcPr>
          <w:p w:rsidR="00F91BBD" w:rsidRPr="00CB57F3" w:rsidRDefault="00F91BBD" w:rsidP="00D92D70">
            <w:pPr>
              <w:spacing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F91BBD" w:rsidRPr="00CB57F3" w:rsidRDefault="00F91BBD" w:rsidP="00D92D70">
            <w:pPr>
              <w:spacing w:line="276" w:lineRule="auto"/>
              <w:jc w:val="both"/>
              <w:rPr>
                <w:b/>
              </w:rPr>
            </w:pPr>
          </w:p>
        </w:tc>
      </w:tr>
    </w:tbl>
    <w:p w:rsidR="00F91BBD" w:rsidRPr="00CB57F3" w:rsidRDefault="00F91BBD" w:rsidP="00F91BBD">
      <w:pPr>
        <w:spacing w:line="276" w:lineRule="auto"/>
        <w:jc w:val="both"/>
        <w:rPr>
          <w:b/>
        </w:rPr>
      </w:pPr>
    </w:p>
    <w:p w:rsidR="00F91BBD" w:rsidRDefault="00F91BBD" w:rsidP="00F91BBD">
      <w:pPr>
        <w:spacing w:after="240" w:line="276" w:lineRule="auto"/>
        <w:jc w:val="center"/>
        <w:rPr>
          <w:b/>
        </w:rPr>
      </w:pPr>
    </w:p>
    <w:p w:rsidR="00F91BBD" w:rsidRPr="00CB57F3" w:rsidRDefault="00F91BBD" w:rsidP="00F91BBD">
      <w:pPr>
        <w:spacing w:after="240" w:line="276" w:lineRule="auto"/>
        <w:jc w:val="center"/>
        <w:rPr>
          <w:b/>
        </w:rPr>
      </w:pPr>
      <w:r w:rsidRPr="00CB57F3">
        <w:rPr>
          <w:b/>
        </w:rPr>
        <w:t>Set-I</w:t>
      </w:r>
    </w:p>
    <w:p w:rsidR="00F91BBD" w:rsidRDefault="00F91BBD" w:rsidP="00F91BBD">
      <w:pPr>
        <w:spacing w:after="240" w:line="276" w:lineRule="auto"/>
        <w:jc w:val="both"/>
      </w:pPr>
    </w:p>
    <w:p w:rsidR="00F91BBD" w:rsidRDefault="00F91BBD" w:rsidP="00F91BBD">
      <w:pPr>
        <w:spacing w:after="240" w:line="276" w:lineRule="auto"/>
        <w:jc w:val="both"/>
        <w:rPr>
          <w:b/>
        </w:rPr>
      </w:pPr>
    </w:p>
    <w:p w:rsidR="00F91BBD" w:rsidRPr="00F91BBD" w:rsidRDefault="00F91BBD" w:rsidP="00F91BBD">
      <w:pPr>
        <w:spacing w:after="240" w:line="276" w:lineRule="auto"/>
        <w:jc w:val="both"/>
        <w:rPr>
          <w:b/>
        </w:rPr>
      </w:pPr>
      <w:r w:rsidRPr="00F91BBD">
        <w:rPr>
          <w:b/>
        </w:rPr>
        <w:t xml:space="preserve">1. What does the internet </w:t>
      </w:r>
      <w:proofErr w:type="gramStart"/>
      <w:r w:rsidRPr="00F91BBD">
        <w:rPr>
          <w:b/>
        </w:rPr>
        <w:t>mean,</w:t>
      </w:r>
      <w:proofErr w:type="gramEnd"/>
      <w:r w:rsidRPr="00F91BBD">
        <w:rPr>
          <w:b/>
        </w:rPr>
        <w:t xml:space="preserve"> and what are its advantages and disadvantages?</w:t>
      </w:r>
      <w:r w:rsidRPr="00F91BBD">
        <w:rPr>
          <w:b/>
        </w:rPr>
        <w:tab/>
      </w:r>
    </w:p>
    <w:p w:rsidR="00F91BBD" w:rsidRPr="00F91BBD" w:rsidRDefault="00F91BBD" w:rsidP="00F91BBD">
      <w:pPr>
        <w:spacing w:after="240" w:line="276" w:lineRule="auto"/>
        <w:jc w:val="both"/>
        <w:rPr>
          <w:b/>
        </w:rPr>
      </w:pPr>
      <w:proofErr w:type="gramStart"/>
      <w:r w:rsidRPr="00F91BBD">
        <w:rPr>
          <w:b/>
        </w:rPr>
        <w:t>Ans 1.</w:t>
      </w:r>
      <w:proofErr w:type="gramEnd"/>
    </w:p>
    <w:p w:rsidR="00F91BBD" w:rsidRPr="00F91BBD" w:rsidRDefault="00F91BBD" w:rsidP="00F91BBD">
      <w:pPr>
        <w:spacing w:after="240" w:line="276" w:lineRule="auto"/>
        <w:jc w:val="both"/>
        <w:rPr>
          <w:b/>
          <w:bCs/>
        </w:rPr>
      </w:pPr>
      <w:r w:rsidRPr="00F91BBD">
        <w:rPr>
          <w:b/>
          <w:bCs/>
        </w:rPr>
        <w:t>Internet Mean</w:t>
      </w:r>
    </w:p>
    <w:p w:rsidR="00613EA3" w:rsidRDefault="00F91BBD" w:rsidP="00F91BBD">
      <w:pPr>
        <w:spacing w:before="240" w:after="240" w:line="360" w:lineRule="auto"/>
        <w:jc w:val="both"/>
      </w:pPr>
      <w:r>
        <w:t xml:space="preserve">The internet is a huge network that connects billions of computers worldwide and facilitates the transfer of information and data. Its roots go back to the 1960s and the creation of ARPANET which was commissioned by the U.S. Department of Defense. The internet utilizes a standard communication protocol known as TCP/IP (Transmission Control Protocol/Internet Protocol) to ensure that different systems are able to communicate effectively. </w:t>
      </w:r>
    </w:p>
    <w:p w:rsidR="00613EA3" w:rsidRDefault="00F91BBD" w:rsidP="00F91BBD">
      <w:pPr>
        <w:spacing w:before="240" w:after="240" w:line="360" w:lineRule="auto"/>
        <w:jc w:val="both"/>
      </w:pPr>
      <w:r>
        <w:rPr>
          <w:b/>
          <w:bCs/>
        </w:rPr>
        <w:t xml:space="preserve">Benefits from the Internet </w:t>
      </w:r>
    </w:p>
    <w:p w:rsidR="00F91BBD" w:rsidRPr="00C911C7" w:rsidRDefault="00F91BBD" w:rsidP="00C911C7">
      <w:pPr>
        <w:numPr>
          <w:ilvl w:val="0"/>
          <w:numId w:val="1"/>
        </w:numPr>
        <w:spacing w:before="240" w:line="360" w:lineRule="auto"/>
        <w:ind w:hanging="210"/>
        <w:jc w:val="both"/>
        <w:rPr>
          <w:b/>
          <w:bCs/>
        </w:rPr>
      </w:pPr>
      <w:r>
        <w:rPr>
          <w:b/>
          <w:bCs/>
        </w:rPr>
        <w:t>Accessibility of information:</w:t>
      </w:r>
      <w:r>
        <w:t xml:space="preserve"> The internet is an incredible source of information that </w:t>
      </w:r>
    </w:p>
    <w:p w:rsidR="00C911C7" w:rsidRDefault="00C911C7" w:rsidP="00C911C7">
      <w:pPr>
        <w:spacing w:before="240" w:line="360" w:lineRule="auto"/>
        <w:jc w:val="both"/>
      </w:pPr>
    </w:p>
    <w:p w:rsidR="00C911C7" w:rsidRDefault="00C911C7" w:rsidP="00C911C7">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911C7" w:rsidRDefault="00C911C7" w:rsidP="00C911C7">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911C7" w:rsidRDefault="00C911C7" w:rsidP="00C911C7">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rsidR="00C911C7" w:rsidRDefault="00C911C7" w:rsidP="00C911C7">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C911C7" w:rsidRDefault="00C911C7" w:rsidP="00C911C7">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C911C7" w:rsidRDefault="00C911C7" w:rsidP="00C911C7">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C911C7" w:rsidRDefault="00C911C7" w:rsidP="00C911C7">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911C7" w:rsidRDefault="00C911C7" w:rsidP="00C911C7">
      <w:pPr>
        <w:spacing w:before="240" w:after="240"/>
        <w:jc w:val="center"/>
        <w:rPr>
          <w:rFonts w:ascii="Georgia" w:hAnsi="Georgia"/>
          <w:b/>
          <w:sz w:val="32"/>
          <w:szCs w:val="32"/>
        </w:rPr>
      </w:pPr>
      <w:r>
        <w:rPr>
          <w:rFonts w:ascii="Georgia" w:hAnsi="Georgia"/>
          <w:b/>
          <w:sz w:val="32"/>
          <w:szCs w:val="32"/>
        </w:rPr>
        <w:t>OR</w:t>
      </w:r>
    </w:p>
    <w:p w:rsidR="00C911C7" w:rsidRDefault="00C911C7" w:rsidP="00C911C7">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C911C7" w:rsidRDefault="00C911C7" w:rsidP="00C911C7">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C911C7" w:rsidRPr="00FE3A29" w:rsidRDefault="00C911C7" w:rsidP="00C911C7">
      <w:pPr>
        <w:spacing w:line="360" w:lineRule="auto"/>
        <w:jc w:val="both"/>
        <w:rPr>
          <w:b/>
        </w:rPr>
      </w:pPr>
    </w:p>
    <w:p w:rsidR="00C911C7" w:rsidRDefault="00C911C7" w:rsidP="00C911C7">
      <w:pPr>
        <w:spacing w:before="240" w:line="360" w:lineRule="auto"/>
        <w:jc w:val="both"/>
      </w:pPr>
    </w:p>
    <w:p w:rsidR="00C911C7" w:rsidRDefault="00C911C7" w:rsidP="00C911C7">
      <w:pPr>
        <w:spacing w:before="240" w:line="360" w:lineRule="auto"/>
        <w:jc w:val="both"/>
        <w:rPr>
          <w:b/>
          <w:bCs/>
        </w:rPr>
      </w:pPr>
    </w:p>
    <w:p w:rsidR="00F91BBD" w:rsidRPr="00F91BBD" w:rsidRDefault="00F91BBD" w:rsidP="00F91BBD">
      <w:pPr>
        <w:spacing w:after="240" w:line="276" w:lineRule="auto"/>
        <w:jc w:val="both"/>
        <w:rPr>
          <w:b/>
        </w:rPr>
      </w:pPr>
      <w:r w:rsidRPr="00F91BBD">
        <w:rPr>
          <w:b/>
        </w:rPr>
        <w:t>2. Define the term DNS and Explain the types of domains.</w:t>
      </w:r>
      <w:r w:rsidRPr="00F91BBD">
        <w:rPr>
          <w:b/>
        </w:rPr>
        <w:tab/>
      </w:r>
    </w:p>
    <w:p w:rsidR="00F91BBD" w:rsidRPr="00F91BBD" w:rsidRDefault="00F91BBD" w:rsidP="00F91BBD">
      <w:pPr>
        <w:spacing w:after="240" w:line="276" w:lineRule="auto"/>
        <w:jc w:val="both"/>
        <w:rPr>
          <w:b/>
        </w:rPr>
      </w:pPr>
      <w:proofErr w:type="gramStart"/>
      <w:r w:rsidRPr="00F91BBD">
        <w:rPr>
          <w:b/>
        </w:rPr>
        <w:t>Ans 2.</w:t>
      </w:r>
      <w:proofErr w:type="gramEnd"/>
    </w:p>
    <w:p w:rsidR="00F91BBD" w:rsidRPr="00F91BBD" w:rsidRDefault="00F91BBD" w:rsidP="00F91BBD">
      <w:pPr>
        <w:spacing w:after="240" w:line="276" w:lineRule="auto"/>
        <w:jc w:val="both"/>
        <w:rPr>
          <w:b/>
          <w:bCs/>
        </w:rPr>
      </w:pPr>
      <w:r w:rsidRPr="00F91BBD">
        <w:rPr>
          <w:b/>
          <w:bCs/>
        </w:rPr>
        <w:t>Definition of DNS</w:t>
      </w:r>
    </w:p>
    <w:p w:rsidR="00F91BBD" w:rsidRDefault="00F91BBD" w:rsidP="00C911C7">
      <w:pPr>
        <w:spacing w:before="240" w:after="240" w:line="360" w:lineRule="auto"/>
        <w:jc w:val="both"/>
      </w:pPr>
      <w:r>
        <w:t xml:space="preserve">DNS is the abbreviation for Domain Name System, which is a decentralized and hierarchical name system that is used by computers services, as well as any other web-connected resource as well as </w:t>
      </w:r>
      <w:proofErr w:type="gramStart"/>
      <w:r>
        <w:t>a private networks</w:t>
      </w:r>
      <w:proofErr w:type="gramEnd"/>
      <w:r>
        <w:t xml:space="preserve">. The main function for DNS is to convert the human friendly domain name (like </w:t>
      </w:r>
      <w:hyperlink r:id="rId6" w:history="1">
        <w:r>
          <w:rPr>
            <w:color w:val="0000EE"/>
            <w:u w:val="single" w:color="0000EE"/>
          </w:rPr>
          <w:t>www.example.com</w:t>
        </w:r>
      </w:hyperlink>
      <w:r>
        <w:t xml:space="preserve">) into IP addresses (like 192.0.2.1) which computers use to distinguish each others on the network. This is crucial since humans find it simpler to recall </w:t>
      </w:r>
    </w:p>
    <w:p w:rsidR="00C911C7" w:rsidRDefault="00C911C7" w:rsidP="00C911C7">
      <w:pPr>
        <w:spacing w:before="240" w:after="240" w:line="360" w:lineRule="auto"/>
        <w:jc w:val="both"/>
        <w:rPr>
          <w:b/>
          <w:bCs/>
        </w:rPr>
      </w:pPr>
    </w:p>
    <w:p w:rsidR="00F91BBD" w:rsidRDefault="00F91BBD" w:rsidP="00F91BBD">
      <w:pPr>
        <w:spacing w:before="240" w:after="240" w:line="360" w:lineRule="auto"/>
        <w:jc w:val="both"/>
        <w:rPr>
          <w:b/>
          <w:bCs/>
        </w:rPr>
      </w:pPr>
    </w:p>
    <w:p w:rsidR="00F91BBD" w:rsidRPr="00F91BBD" w:rsidRDefault="00F91BBD" w:rsidP="00F91BBD">
      <w:pPr>
        <w:spacing w:after="240" w:line="276" w:lineRule="auto"/>
        <w:jc w:val="both"/>
        <w:rPr>
          <w:b/>
        </w:rPr>
      </w:pPr>
      <w:r w:rsidRPr="00F91BBD">
        <w:rPr>
          <w:b/>
        </w:rPr>
        <w:t xml:space="preserve">3. What is a Search Engine? Define the components of search engine and </w:t>
      </w:r>
      <w:proofErr w:type="gramStart"/>
      <w:r w:rsidRPr="00F91BBD">
        <w:rPr>
          <w:b/>
        </w:rPr>
        <w:t>it’s</w:t>
      </w:r>
      <w:proofErr w:type="gramEnd"/>
      <w:r w:rsidRPr="00F91BBD">
        <w:rPr>
          <w:b/>
        </w:rPr>
        <w:t xml:space="preserve"> working.</w:t>
      </w:r>
    </w:p>
    <w:p w:rsidR="00F91BBD" w:rsidRPr="00F91BBD" w:rsidRDefault="00F91BBD" w:rsidP="00F91BBD">
      <w:pPr>
        <w:spacing w:after="240" w:line="276" w:lineRule="auto"/>
        <w:jc w:val="both"/>
        <w:rPr>
          <w:b/>
          <w:bCs/>
        </w:rPr>
      </w:pPr>
      <w:proofErr w:type="gramStart"/>
      <w:r w:rsidRPr="00F91BBD">
        <w:rPr>
          <w:b/>
          <w:bCs/>
        </w:rPr>
        <w:lastRenderedPageBreak/>
        <w:t>Ans 3.</w:t>
      </w:r>
      <w:proofErr w:type="gramEnd"/>
    </w:p>
    <w:p w:rsidR="00F91BBD" w:rsidRPr="00F91BBD" w:rsidRDefault="00F91BBD" w:rsidP="00F91BBD">
      <w:pPr>
        <w:spacing w:after="240" w:line="276" w:lineRule="auto"/>
        <w:jc w:val="both"/>
        <w:rPr>
          <w:b/>
          <w:bCs/>
        </w:rPr>
      </w:pPr>
      <w:r w:rsidRPr="00F91BBD">
        <w:rPr>
          <w:b/>
          <w:bCs/>
        </w:rPr>
        <w:t>Search Engine</w:t>
      </w:r>
    </w:p>
    <w:p w:rsidR="00613EA3" w:rsidRDefault="00F91BBD" w:rsidP="00F91BBD">
      <w:pPr>
        <w:spacing w:before="240" w:after="240" w:line="360" w:lineRule="auto"/>
        <w:jc w:val="both"/>
      </w:pPr>
      <w:r>
        <w:t xml:space="preserve">A search engine is a computer device designed to perform web-based searches. This means it continuously searches the internet for the specific information requested by the person who is using it. The search engine provides a listing of results (also called SERPs or search engine results pages). SERPs) </w:t>
      </w:r>
      <w:proofErr w:type="gramStart"/>
      <w:r>
        <w:t>that are</w:t>
      </w:r>
      <w:proofErr w:type="gramEnd"/>
      <w:r>
        <w:t xml:space="preserve"> relevant to the query. The most common search engines are Google, Bing, and Yahoo. </w:t>
      </w:r>
    </w:p>
    <w:p w:rsidR="00613EA3" w:rsidRDefault="00F91BBD" w:rsidP="00F91BBD">
      <w:pPr>
        <w:spacing w:before="240" w:after="240" w:line="360" w:lineRule="auto"/>
        <w:jc w:val="both"/>
      </w:pPr>
      <w:r>
        <w:rPr>
          <w:b/>
          <w:bCs/>
        </w:rPr>
        <w:t xml:space="preserve">Components of the Search Engine </w:t>
      </w:r>
    </w:p>
    <w:p w:rsidR="00613EA3" w:rsidRDefault="00F91BBD" w:rsidP="00C911C7">
      <w:pPr>
        <w:spacing w:before="240" w:after="240" w:line="360" w:lineRule="auto"/>
        <w:jc w:val="both"/>
      </w:pPr>
      <w:r>
        <w:rPr>
          <w:b/>
          <w:bCs/>
        </w:rPr>
        <w:t>Web Crawler (Spider or Bot):</w:t>
      </w:r>
      <w:r>
        <w:t xml:space="preserve"> A web crawler is a script that surfs the internet to gather </w:t>
      </w:r>
    </w:p>
    <w:p w:rsidR="00C911C7" w:rsidRDefault="00C911C7" w:rsidP="00C911C7">
      <w:pPr>
        <w:spacing w:before="240" w:after="240" w:line="360" w:lineRule="auto"/>
        <w:jc w:val="both"/>
      </w:pPr>
    </w:p>
    <w:p w:rsidR="00F91BBD" w:rsidRDefault="00F91BBD" w:rsidP="00F91BBD">
      <w:pPr>
        <w:spacing w:after="240" w:line="276" w:lineRule="auto"/>
        <w:jc w:val="center"/>
        <w:rPr>
          <w:b/>
        </w:rPr>
      </w:pPr>
    </w:p>
    <w:p w:rsidR="00F91BBD" w:rsidRPr="00F91BBD" w:rsidRDefault="00F91BBD" w:rsidP="00F91BBD">
      <w:pPr>
        <w:spacing w:after="240" w:line="276" w:lineRule="auto"/>
        <w:jc w:val="center"/>
        <w:rPr>
          <w:b/>
        </w:rPr>
      </w:pPr>
      <w:r w:rsidRPr="00F91BBD">
        <w:rPr>
          <w:b/>
        </w:rPr>
        <w:t>Set-II</w:t>
      </w:r>
      <w:r w:rsidRPr="00F91BBD">
        <w:rPr>
          <w:b/>
        </w:rPr>
        <w:cr/>
      </w:r>
    </w:p>
    <w:p w:rsidR="00F91BBD" w:rsidRPr="00F91BBD" w:rsidRDefault="00F91BBD" w:rsidP="00F91BBD">
      <w:pPr>
        <w:spacing w:after="240" w:line="276" w:lineRule="auto"/>
        <w:jc w:val="both"/>
        <w:rPr>
          <w:b/>
        </w:rPr>
      </w:pPr>
    </w:p>
    <w:p w:rsidR="00F91BBD" w:rsidRPr="00F91BBD" w:rsidRDefault="00F91BBD" w:rsidP="00F91BBD">
      <w:pPr>
        <w:spacing w:after="240" w:line="276" w:lineRule="auto"/>
        <w:jc w:val="both"/>
        <w:rPr>
          <w:b/>
        </w:rPr>
      </w:pPr>
      <w:r w:rsidRPr="00F91BBD">
        <w:rPr>
          <w:b/>
        </w:rPr>
        <w:t xml:space="preserve">4. Explain the Image Attributes with examples. </w:t>
      </w:r>
    </w:p>
    <w:p w:rsidR="00F91BBD" w:rsidRPr="00F91BBD" w:rsidRDefault="00F91BBD" w:rsidP="00F91BBD">
      <w:pPr>
        <w:spacing w:after="240" w:line="276" w:lineRule="auto"/>
        <w:jc w:val="both"/>
        <w:rPr>
          <w:b/>
        </w:rPr>
      </w:pPr>
      <w:proofErr w:type="gramStart"/>
      <w:r w:rsidRPr="00F91BBD">
        <w:rPr>
          <w:b/>
        </w:rPr>
        <w:t>Ans 4.</w:t>
      </w:r>
      <w:proofErr w:type="gramEnd"/>
    </w:p>
    <w:p w:rsidR="00F91BBD" w:rsidRPr="00F91BBD" w:rsidRDefault="00F91BBD" w:rsidP="00F91BBD">
      <w:pPr>
        <w:spacing w:after="240" w:line="276" w:lineRule="auto"/>
        <w:jc w:val="both"/>
        <w:rPr>
          <w:b/>
          <w:bCs/>
        </w:rPr>
      </w:pPr>
      <w:r w:rsidRPr="00F91BBD">
        <w:rPr>
          <w:b/>
          <w:bCs/>
        </w:rPr>
        <w:t>Image Attributes Explained with Examples</w:t>
      </w:r>
    </w:p>
    <w:p w:rsidR="00613EA3" w:rsidRDefault="00F91BBD" w:rsidP="00C911C7">
      <w:pPr>
        <w:spacing w:before="240" w:after="240" w:line="360" w:lineRule="auto"/>
        <w:jc w:val="both"/>
      </w:pPr>
      <w:r>
        <w:t xml:space="preserve">Image attributes are the characteristics or characteristics that define and define the image. These attributes are crucial for understanding the quality, content, and the usability of images in different contexts, including photography, web design, as well as digital media. The most important attributes of images are dimensions, resolution of the file, format, </w:t>
      </w:r>
      <w:proofErr w:type="gramStart"/>
      <w:r>
        <w:t>color</w:t>
      </w:r>
      <w:proofErr w:type="gramEnd"/>
      <w:r>
        <w:t xml:space="preserve"> depth </w:t>
      </w:r>
    </w:p>
    <w:p w:rsidR="00F91BBD" w:rsidRDefault="00F91BBD" w:rsidP="00F91BBD">
      <w:pPr>
        <w:spacing w:before="240" w:after="240" w:line="360" w:lineRule="auto"/>
        <w:jc w:val="both"/>
        <w:rPr>
          <w:b/>
          <w:bCs/>
        </w:rPr>
      </w:pPr>
    </w:p>
    <w:p w:rsidR="00F91BBD" w:rsidRDefault="00F91BBD" w:rsidP="00F91BBD">
      <w:pPr>
        <w:spacing w:before="240" w:after="240" w:line="360" w:lineRule="auto"/>
        <w:jc w:val="both"/>
        <w:rPr>
          <w:b/>
          <w:bCs/>
        </w:rPr>
      </w:pPr>
    </w:p>
    <w:p w:rsidR="00F91BBD" w:rsidRPr="00F91BBD" w:rsidRDefault="00F91BBD" w:rsidP="00F91BBD">
      <w:pPr>
        <w:spacing w:after="240" w:line="276" w:lineRule="auto"/>
        <w:jc w:val="both"/>
        <w:rPr>
          <w:b/>
        </w:rPr>
      </w:pPr>
      <w:r w:rsidRPr="00F91BBD">
        <w:rPr>
          <w:b/>
        </w:rPr>
        <w:t>5. What are the differences between HTML and DHTML?</w:t>
      </w:r>
      <w:r w:rsidRPr="00F91BBD">
        <w:rPr>
          <w:b/>
        </w:rPr>
        <w:tab/>
      </w:r>
    </w:p>
    <w:p w:rsidR="00F91BBD" w:rsidRPr="00F91BBD" w:rsidRDefault="00F91BBD" w:rsidP="00F91BBD">
      <w:pPr>
        <w:spacing w:after="240" w:line="276" w:lineRule="auto"/>
        <w:jc w:val="both"/>
        <w:rPr>
          <w:b/>
        </w:rPr>
      </w:pPr>
      <w:proofErr w:type="gramStart"/>
      <w:r w:rsidRPr="00F91BBD">
        <w:rPr>
          <w:b/>
        </w:rPr>
        <w:lastRenderedPageBreak/>
        <w:t>Ans 5.</w:t>
      </w:r>
      <w:proofErr w:type="gramEnd"/>
    </w:p>
    <w:p w:rsidR="00F91BBD" w:rsidRPr="00F91BBD" w:rsidRDefault="00F91BBD" w:rsidP="00F91BBD">
      <w:pPr>
        <w:spacing w:after="240" w:line="276" w:lineRule="auto"/>
        <w:jc w:val="both"/>
        <w:rPr>
          <w:b/>
          <w:bCs/>
        </w:rPr>
      </w:pPr>
      <w:r w:rsidRPr="00F91BBD">
        <w:rPr>
          <w:b/>
          <w:bCs/>
        </w:rPr>
        <w:t xml:space="preserve">Differences </w:t>
      </w:r>
      <w:proofErr w:type="gramStart"/>
      <w:r w:rsidRPr="00F91BBD">
        <w:rPr>
          <w:b/>
          <w:bCs/>
        </w:rPr>
        <w:t>Between</w:t>
      </w:r>
      <w:proofErr w:type="gramEnd"/>
      <w:r w:rsidRPr="00F91BBD">
        <w:rPr>
          <w:b/>
          <w:bCs/>
        </w:rPr>
        <w:t xml:space="preserve"> HTML and DHTML</w:t>
      </w:r>
    </w:p>
    <w:p w:rsidR="00613EA3" w:rsidRDefault="00F91BBD" w:rsidP="00F91BBD">
      <w:pPr>
        <w:spacing w:before="240" w:after="240" w:line="360" w:lineRule="auto"/>
        <w:jc w:val="both"/>
      </w:pPr>
      <w:r>
        <w:t xml:space="preserve">HTML (Hypertext Markup Language) and DHTML (Dynamic Hypertext Markup Language) are two essential techniques used in web </w:t>
      </w:r>
      <w:proofErr w:type="gramStart"/>
      <w:r>
        <w:t>development,</w:t>
      </w:r>
      <w:proofErr w:type="gramEnd"/>
      <w:r>
        <w:t xml:space="preserve"> however they have different uses and possess distinct features. Knowing the differences between them is essential for web developers and designers to design effective and engaging websites. </w:t>
      </w:r>
    </w:p>
    <w:p w:rsidR="00F91BBD" w:rsidRPr="00125277" w:rsidRDefault="00F91BBD" w:rsidP="00F91BBD">
      <w:pPr>
        <w:spacing w:after="240" w:line="276" w:lineRule="auto"/>
        <w:jc w:val="both"/>
      </w:pPr>
      <w:r w:rsidRPr="00F91BBD">
        <w:rPr>
          <w:b/>
          <w:bCs/>
        </w:rPr>
        <w:t>1. Nature and Definition:</w:t>
      </w:r>
    </w:p>
    <w:p w:rsidR="00F91BBD" w:rsidRDefault="00F91BBD" w:rsidP="00C911C7">
      <w:pPr>
        <w:numPr>
          <w:ilvl w:val="0"/>
          <w:numId w:val="5"/>
        </w:numPr>
        <w:spacing w:before="240" w:line="360" w:lineRule="auto"/>
        <w:ind w:hanging="210"/>
        <w:jc w:val="both"/>
        <w:rPr>
          <w:b/>
          <w:bCs/>
        </w:rPr>
      </w:pPr>
      <w:r>
        <w:rPr>
          <w:b/>
          <w:bCs/>
        </w:rPr>
        <w:t>HTML:</w:t>
      </w:r>
      <w:r>
        <w:t xml:space="preserve"> HTML can be described as a standard markup language that is used to design </w:t>
      </w:r>
    </w:p>
    <w:p w:rsidR="00F91BBD" w:rsidRDefault="00F91BBD" w:rsidP="00F91BBD">
      <w:pPr>
        <w:spacing w:before="240" w:after="240" w:line="360" w:lineRule="auto"/>
        <w:jc w:val="both"/>
        <w:rPr>
          <w:b/>
          <w:bCs/>
        </w:rPr>
      </w:pPr>
    </w:p>
    <w:p w:rsidR="00F91BBD" w:rsidRDefault="00F91BBD" w:rsidP="00F91BBD">
      <w:pPr>
        <w:spacing w:after="240" w:line="276" w:lineRule="auto"/>
        <w:jc w:val="both"/>
        <w:rPr>
          <w:b/>
        </w:rPr>
      </w:pPr>
      <w:r w:rsidRPr="00125277">
        <w:rPr>
          <w:b/>
        </w:rPr>
        <w:t>6. Define the CSS Properties in details.</w:t>
      </w:r>
      <w:r w:rsidRPr="00125277">
        <w:rPr>
          <w:b/>
        </w:rPr>
        <w:tab/>
      </w:r>
    </w:p>
    <w:p w:rsidR="00F91BBD" w:rsidRPr="00125277" w:rsidRDefault="00F91BBD" w:rsidP="00F91BBD">
      <w:pPr>
        <w:spacing w:after="240" w:line="276" w:lineRule="auto"/>
        <w:jc w:val="both"/>
        <w:rPr>
          <w:b/>
        </w:rPr>
      </w:pPr>
      <w:proofErr w:type="gramStart"/>
      <w:r>
        <w:rPr>
          <w:b/>
        </w:rPr>
        <w:t>Ans 6.</w:t>
      </w:r>
      <w:proofErr w:type="gramEnd"/>
    </w:p>
    <w:p w:rsidR="00F91BBD" w:rsidRPr="00125277" w:rsidRDefault="00F91BBD" w:rsidP="00F91BBD">
      <w:pPr>
        <w:spacing w:after="240" w:line="276" w:lineRule="auto"/>
        <w:jc w:val="both"/>
        <w:rPr>
          <w:b/>
          <w:bCs/>
        </w:rPr>
      </w:pPr>
      <w:r w:rsidRPr="00125277">
        <w:rPr>
          <w:b/>
          <w:bCs/>
        </w:rPr>
        <w:t>Detailed Definition of CSS Properties</w:t>
      </w:r>
    </w:p>
    <w:p w:rsidR="00613EA3" w:rsidRDefault="00F91BBD" w:rsidP="00F91BBD">
      <w:pPr>
        <w:spacing w:before="240" w:after="240" w:line="360" w:lineRule="auto"/>
        <w:jc w:val="both"/>
      </w:pPr>
      <w:r>
        <w:t xml:space="preserve">CSS (Cascading Style Sheets) properties are used to regulate the layout and presentation on web sites. They determine the way HTML elements are displayed on paper, screen, or in other forms of media. CSS property covers a broad variety of styling elements that include fonts, colors spacing, positioning and responsiveness. Knowing these properties is crucial to create visually pleasing and user-friendly web designs. </w:t>
      </w:r>
    </w:p>
    <w:p w:rsidR="00613EA3" w:rsidRDefault="00F91BBD" w:rsidP="00C911C7">
      <w:pPr>
        <w:spacing w:before="240" w:after="240" w:line="360" w:lineRule="auto"/>
        <w:jc w:val="both"/>
      </w:pPr>
      <w:r>
        <w:rPr>
          <w:b/>
          <w:bCs/>
        </w:rPr>
        <w:t>Colour and Background Property:</w:t>
      </w:r>
      <w:r>
        <w:t xml:space="preserve"> These properties regulate the background and color </w:t>
      </w:r>
    </w:p>
    <w:sectPr w:rsidR="00613EA3" w:rsidSect="00613EA3">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E336460A">
      <w:start w:val="1"/>
      <w:numFmt w:val="bullet"/>
      <w:lvlText w:val=""/>
      <w:lvlJc w:val="left"/>
      <w:pPr>
        <w:ind w:left="720" w:hanging="360"/>
      </w:pPr>
      <w:rPr>
        <w:rFonts w:ascii="Symbol" w:hAnsi="Symbol"/>
      </w:rPr>
    </w:lvl>
    <w:lvl w:ilvl="1" w:tplc="7F60144A">
      <w:start w:val="1"/>
      <w:numFmt w:val="bullet"/>
      <w:lvlText w:val="o"/>
      <w:lvlJc w:val="left"/>
      <w:pPr>
        <w:tabs>
          <w:tab w:val="num" w:pos="1440"/>
        </w:tabs>
        <w:ind w:left="1440" w:hanging="360"/>
      </w:pPr>
      <w:rPr>
        <w:rFonts w:ascii="Courier New" w:hAnsi="Courier New"/>
      </w:rPr>
    </w:lvl>
    <w:lvl w:ilvl="2" w:tplc="A06A715A">
      <w:start w:val="1"/>
      <w:numFmt w:val="bullet"/>
      <w:lvlText w:val=""/>
      <w:lvlJc w:val="left"/>
      <w:pPr>
        <w:tabs>
          <w:tab w:val="num" w:pos="2160"/>
        </w:tabs>
        <w:ind w:left="2160" w:hanging="360"/>
      </w:pPr>
      <w:rPr>
        <w:rFonts w:ascii="Wingdings" w:hAnsi="Wingdings"/>
      </w:rPr>
    </w:lvl>
    <w:lvl w:ilvl="3" w:tplc="F8FEC1E2">
      <w:start w:val="1"/>
      <w:numFmt w:val="bullet"/>
      <w:lvlText w:val=""/>
      <w:lvlJc w:val="left"/>
      <w:pPr>
        <w:tabs>
          <w:tab w:val="num" w:pos="2880"/>
        </w:tabs>
        <w:ind w:left="2880" w:hanging="360"/>
      </w:pPr>
      <w:rPr>
        <w:rFonts w:ascii="Symbol" w:hAnsi="Symbol"/>
      </w:rPr>
    </w:lvl>
    <w:lvl w:ilvl="4" w:tplc="99BC3B42">
      <w:start w:val="1"/>
      <w:numFmt w:val="bullet"/>
      <w:lvlText w:val="o"/>
      <w:lvlJc w:val="left"/>
      <w:pPr>
        <w:tabs>
          <w:tab w:val="num" w:pos="3600"/>
        </w:tabs>
        <w:ind w:left="3600" w:hanging="360"/>
      </w:pPr>
      <w:rPr>
        <w:rFonts w:ascii="Courier New" w:hAnsi="Courier New"/>
      </w:rPr>
    </w:lvl>
    <w:lvl w:ilvl="5" w:tplc="C4103C82">
      <w:start w:val="1"/>
      <w:numFmt w:val="bullet"/>
      <w:lvlText w:val=""/>
      <w:lvlJc w:val="left"/>
      <w:pPr>
        <w:tabs>
          <w:tab w:val="num" w:pos="4320"/>
        </w:tabs>
        <w:ind w:left="4320" w:hanging="360"/>
      </w:pPr>
      <w:rPr>
        <w:rFonts w:ascii="Wingdings" w:hAnsi="Wingdings"/>
      </w:rPr>
    </w:lvl>
    <w:lvl w:ilvl="6" w:tplc="D5F480AC">
      <w:start w:val="1"/>
      <w:numFmt w:val="bullet"/>
      <w:lvlText w:val=""/>
      <w:lvlJc w:val="left"/>
      <w:pPr>
        <w:tabs>
          <w:tab w:val="num" w:pos="5040"/>
        </w:tabs>
        <w:ind w:left="5040" w:hanging="360"/>
      </w:pPr>
      <w:rPr>
        <w:rFonts w:ascii="Symbol" w:hAnsi="Symbol"/>
      </w:rPr>
    </w:lvl>
    <w:lvl w:ilvl="7" w:tplc="C344BBE6">
      <w:start w:val="1"/>
      <w:numFmt w:val="bullet"/>
      <w:lvlText w:val="o"/>
      <w:lvlJc w:val="left"/>
      <w:pPr>
        <w:tabs>
          <w:tab w:val="num" w:pos="5760"/>
        </w:tabs>
        <w:ind w:left="5760" w:hanging="360"/>
      </w:pPr>
      <w:rPr>
        <w:rFonts w:ascii="Courier New" w:hAnsi="Courier New"/>
      </w:rPr>
    </w:lvl>
    <w:lvl w:ilvl="8" w:tplc="F8740546">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8E527636">
      <w:start w:val="1"/>
      <w:numFmt w:val="bullet"/>
      <w:lvlText w:val=""/>
      <w:lvlJc w:val="left"/>
      <w:pPr>
        <w:ind w:left="720" w:hanging="360"/>
      </w:pPr>
      <w:rPr>
        <w:rFonts w:ascii="Symbol" w:hAnsi="Symbol"/>
      </w:rPr>
    </w:lvl>
    <w:lvl w:ilvl="1" w:tplc="4F943DFC">
      <w:start w:val="1"/>
      <w:numFmt w:val="bullet"/>
      <w:lvlText w:val="o"/>
      <w:lvlJc w:val="left"/>
      <w:pPr>
        <w:tabs>
          <w:tab w:val="num" w:pos="1440"/>
        </w:tabs>
        <w:ind w:left="1440" w:hanging="360"/>
      </w:pPr>
      <w:rPr>
        <w:rFonts w:ascii="Courier New" w:hAnsi="Courier New"/>
      </w:rPr>
    </w:lvl>
    <w:lvl w:ilvl="2" w:tplc="4C06FB4A">
      <w:start w:val="1"/>
      <w:numFmt w:val="bullet"/>
      <w:lvlText w:val=""/>
      <w:lvlJc w:val="left"/>
      <w:pPr>
        <w:tabs>
          <w:tab w:val="num" w:pos="2160"/>
        </w:tabs>
        <w:ind w:left="2160" w:hanging="360"/>
      </w:pPr>
      <w:rPr>
        <w:rFonts w:ascii="Wingdings" w:hAnsi="Wingdings"/>
      </w:rPr>
    </w:lvl>
    <w:lvl w:ilvl="3" w:tplc="D114628E">
      <w:start w:val="1"/>
      <w:numFmt w:val="bullet"/>
      <w:lvlText w:val=""/>
      <w:lvlJc w:val="left"/>
      <w:pPr>
        <w:tabs>
          <w:tab w:val="num" w:pos="2880"/>
        </w:tabs>
        <w:ind w:left="2880" w:hanging="360"/>
      </w:pPr>
      <w:rPr>
        <w:rFonts w:ascii="Symbol" w:hAnsi="Symbol"/>
      </w:rPr>
    </w:lvl>
    <w:lvl w:ilvl="4" w:tplc="77D82980">
      <w:start w:val="1"/>
      <w:numFmt w:val="bullet"/>
      <w:lvlText w:val="o"/>
      <w:lvlJc w:val="left"/>
      <w:pPr>
        <w:tabs>
          <w:tab w:val="num" w:pos="3600"/>
        </w:tabs>
        <w:ind w:left="3600" w:hanging="360"/>
      </w:pPr>
      <w:rPr>
        <w:rFonts w:ascii="Courier New" w:hAnsi="Courier New"/>
      </w:rPr>
    </w:lvl>
    <w:lvl w:ilvl="5" w:tplc="56380A12">
      <w:start w:val="1"/>
      <w:numFmt w:val="bullet"/>
      <w:lvlText w:val=""/>
      <w:lvlJc w:val="left"/>
      <w:pPr>
        <w:tabs>
          <w:tab w:val="num" w:pos="4320"/>
        </w:tabs>
        <w:ind w:left="4320" w:hanging="360"/>
      </w:pPr>
      <w:rPr>
        <w:rFonts w:ascii="Wingdings" w:hAnsi="Wingdings"/>
      </w:rPr>
    </w:lvl>
    <w:lvl w:ilvl="6" w:tplc="CED6953E">
      <w:start w:val="1"/>
      <w:numFmt w:val="bullet"/>
      <w:lvlText w:val=""/>
      <w:lvlJc w:val="left"/>
      <w:pPr>
        <w:tabs>
          <w:tab w:val="num" w:pos="5040"/>
        </w:tabs>
        <w:ind w:left="5040" w:hanging="360"/>
      </w:pPr>
      <w:rPr>
        <w:rFonts w:ascii="Symbol" w:hAnsi="Symbol"/>
      </w:rPr>
    </w:lvl>
    <w:lvl w:ilvl="7" w:tplc="0854E7B4">
      <w:start w:val="1"/>
      <w:numFmt w:val="bullet"/>
      <w:lvlText w:val="o"/>
      <w:lvlJc w:val="left"/>
      <w:pPr>
        <w:tabs>
          <w:tab w:val="num" w:pos="5760"/>
        </w:tabs>
        <w:ind w:left="5760" w:hanging="360"/>
      </w:pPr>
      <w:rPr>
        <w:rFonts w:ascii="Courier New" w:hAnsi="Courier New"/>
      </w:rPr>
    </w:lvl>
    <w:lvl w:ilvl="8" w:tplc="AC90BCD2">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D04A3930">
      <w:start w:val="1"/>
      <w:numFmt w:val="bullet"/>
      <w:lvlText w:val=""/>
      <w:lvlJc w:val="left"/>
      <w:pPr>
        <w:ind w:left="720" w:hanging="360"/>
      </w:pPr>
      <w:rPr>
        <w:rFonts w:ascii="Symbol" w:hAnsi="Symbol"/>
      </w:rPr>
    </w:lvl>
    <w:lvl w:ilvl="1" w:tplc="3AEE0466">
      <w:start w:val="1"/>
      <w:numFmt w:val="bullet"/>
      <w:lvlText w:val="o"/>
      <w:lvlJc w:val="left"/>
      <w:pPr>
        <w:tabs>
          <w:tab w:val="num" w:pos="1440"/>
        </w:tabs>
        <w:ind w:left="1440" w:hanging="360"/>
      </w:pPr>
      <w:rPr>
        <w:rFonts w:ascii="Courier New" w:hAnsi="Courier New"/>
      </w:rPr>
    </w:lvl>
    <w:lvl w:ilvl="2" w:tplc="03A4E41A">
      <w:start w:val="1"/>
      <w:numFmt w:val="bullet"/>
      <w:lvlText w:val=""/>
      <w:lvlJc w:val="left"/>
      <w:pPr>
        <w:tabs>
          <w:tab w:val="num" w:pos="2160"/>
        </w:tabs>
        <w:ind w:left="2160" w:hanging="360"/>
      </w:pPr>
      <w:rPr>
        <w:rFonts w:ascii="Wingdings" w:hAnsi="Wingdings"/>
      </w:rPr>
    </w:lvl>
    <w:lvl w:ilvl="3" w:tplc="67466D0A">
      <w:start w:val="1"/>
      <w:numFmt w:val="bullet"/>
      <w:lvlText w:val=""/>
      <w:lvlJc w:val="left"/>
      <w:pPr>
        <w:tabs>
          <w:tab w:val="num" w:pos="2880"/>
        </w:tabs>
        <w:ind w:left="2880" w:hanging="360"/>
      </w:pPr>
      <w:rPr>
        <w:rFonts w:ascii="Symbol" w:hAnsi="Symbol"/>
      </w:rPr>
    </w:lvl>
    <w:lvl w:ilvl="4" w:tplc="9E72EE54">
      <w:start w:val="1"/>
      <w:numFmt w:val="bullet"/>
      <w:lvlText w:val="o"/>
      <w:lvlJc w:val="left"/>
      <w:pPr>
        <w:tabs>
          <w:tab w:val="num" w:pos="3600"/>
        </w:tabs>
        <w:ind w:left="3600" w:hanging="360"/>
      </w:pPr>
      <w:rPr>
        <w:rFonts w:ascii="Courier New" w:hAnsi="Courier New"/>
      </w:rPr>
    </w:lvl>
    <w:lvl w:ilvl="5" w:tplc="925E9CEC">
      <w:start w:val="1"/>
      <w:numFmt w:val="bullet"/>
      <w:lvlText w:val=""/>
      <w:lvlJc w:val="left"/>
      <w:pPr>
        <w:tabs>
          <w:tab w:val="num" w:pos="4320"/>
        </w:tabs>
        <w:ind w:left="4320" w:hanging="360"/>
      </w:pPr>
      <w:rPr>
        <w:rFonts w:ascii="Wingdings" w:hAnsi="Wingdings"/>
      </w:rPr>
    </w:lvl>
    <w:lvl w:ilvl="6" w:tplc="87C86AEA">
      <w:start w:val="1"/>
      <w:numFmt w:val="bullet"/>
      <w:lvlText w:val=""/>
      <w:lvlJc w:val="left"/>
      <w:pPr>
        <w:tabs>
          <w:tab w:val="num" w:pos="5040"/>
        </w:tabs>
        <w:ind w:left="5040" w:hanging="360"/>
      </w:pPr>
      <w:rPr>
        <w:rFonts w:ascii="Symbol" w:hAnsi="Symbol"/>
      </w:rPr>
    </w:lvl>
    <w:lvl w:ilvl="7" w:tplc="EAF2F9C0">
      <w:start w:val="1"/>
      <w:numFmt w:val="bullet"/>
      <w:lvlText w:val="o"/>
      <w:lvlJc w:val="left"/>
      <w:pPr>
        <w:tabs>
          <w:tab w:val="num" w:pos="5760"/>
        </w:tabs>
        <w:ind w:left="5760" w:hanging="360"/>
      </w:pPr>
      <w:rPr>
        <w:rFonts w:ascii="Courier New" w:hAnsi="Courier New"/>
      </w:rPr>
    </w:lvl>
    <w:lvl w:ilvl="8" w:tplc="0096E724">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hybridMultilevel"/>
    <w:tmpl w:val="00000005"/>
    <w:lvl w:ilvl="0" w:tplc="D752F7F2">
      <w:start w:val="1"/>
      <w:numFmt w:val="bullet"/>
      <w:lvlText w:val=""/>
      <w:lvlJc w:val="left"/>
      <w:pPr>
        <w:ind w:left="720" w:hanging="360"/>
      </w:pPr>
      <w:rPr>
        <w:rFonts w:ascii="Symbol" w:hAnsi="Symbol"/>
      </w:rPr>
    </w:lvl>
    <w:lvl w:ilvl="1" w:tplc="7F74F386">
      <w:start w:val="1"/>
      <w:numFmt w:val="bullet"/>
      <w:lvlText w:val="o"/>
      <w:lvlJc w:val="left"/>
      <w:pPr>
        <w:tabs>
          <w:tab w:val="num" w:pos="1440"/>
        </w:tabs>
        <w:ind w:left="1440" w:hanging="360"/>
      </w:pPr>
      <w:rPr>
        <w:rFonts w:ascii="Courier New" w:hAnsi="Courier New"/>
      </w:rPr>
    </w:lvl>
    <w:lvl w:ilvl="2" w:tplc="E3606C92">
      <w:start w:val="1"/>
      <w:numFmt w:val="bullet"/>
      <w:lvlText w:val=""/>
      <w:lvlJc w:val="left"/>
      <w:pPr>
        <w:tabs>
          <w:tab w:val="num" w:pos="2160"/>
        </w:tabs>
        <w:ind w:left="2160" w:hanging="360"/>
      </w:pPr>
      <w:rPr>
        <w:rFonts w:ascii="Wingdings" w:hAnsi="Wingdings"/>
      </w:rPr>
    </w:lvl>
    <w:lvl w:ilvl="3" w:tplc="BB808E98">
      <w:start w:val="1"/>
      <w:numFmt w:val="bullet"/>
      <w:lvlText w:val=""/>
      <w:lvlJc w:val="left"/>
      <w:pPr>
        <w:tabs>
          <w:tab w:val="num" w:pos="2880"/>
        </w:tabs>
        <w:ind w:left="2880" w:hanging="360"/>
      </w:pPr>
      <w:rPr>
        <w:rFonts w:ascii="Symbol" w:hAnsi="Symbol"/>
      </w:rPr>
    </w:lvl>
    <w:lvl w:ilvl="4" w:tplc="DB747D82">
      <w:start w:val="1"/>
      <w:numFmt w:val="bullet"/>
      <w:lvlText w:val="o"/>
      <w:lvlJc w:val="left"/>
      <w:pPr>
        <w:tabs>
          <w:tab w:val="num" w:pos="3600"/>
        </w:tabs>
        <w:ind w:left="3600" w:hanging="360"/>
      </w:pPr>
      <w:rPr>
        <w:rFonts w:ascii="Courier New" w:hAnsi="Courier New"/>
      </w:rPr>
    </w:lvl>
    <w:lvl w:ilvl="5" w:tplc="5846DDB4">
      <w:start w:val="1"/>
      <w:numFmt w:val="bullet"/>
      <w:lvlText w:val=""/>
      <w:lvlJc w:val="left"/>
      <w:pPr>
        <w:tabs>
          <w:tab w:val="num" w:pos="4320"/>
        </w:tabs>
        <w:ind w:left="4320" w:hanging="360"/>
      </w:pPr>
      <w:rPr>
        <w:rFonts w:ascii="Wingdings" w:hAnsi="Wingdings"/>
      </w:rPr>
    </w:lvl>
    <w:lvl w:ilvl="6" w:tplc="CA5EFF1C">
      <w:start w:val="1"/>
      <w:numFmt w:val="bullet"/>
      <w:lvlText w:val=""/>
      <w:lvlJc w:val="left"/>
      <w:pPr>
        <w:tabs>
          <w:tab w:val="num" w:pos="5040"/>
        </w:tabs>
        <w:ind w:left="5040" w:hanging="360"/>
      </w:pPr>
      <w:rPr>
        <w:rFonts w:ascii="Symbol" w:hAnsi="Symbol"/>
      </w:rPr>
    </w:lvl>
    <w:lvl w:ilvl="7" w:tplc="60AC20E0">
      <w:start w:val="1"/>
      <w:numFmt w:val="bullet"/>
      <w:lvlText w:val="o"/>
      <w:lvlJc w:val="left"/>
      <w:pPr>
        <w:tabs>
          <w:tab w:val="num" w:pos="5760"/>
        </w:tabs>
        <w:ind w:left="5760" w:hanging="360"/>
      </w:pPr>
      <w:rPr>
        <w:rFonts w:ascii="Courier New" w:hAnsi="Courier New"/>
      </w:rPr>
    </w:lvl>
    <w:lvl w:ilvl="8" w:tplc="BB9E0F7C">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2E5AB874">
      <w:start w:val="1"/>
      <w:numFmt w:val="bullet"/>
      <w:lvlText w:val=""/>
      <w:lvlJc w:val="left"/>
      <w:pPr>
        <w:ind w:left="720" w:hanging="360"/>
      </w:pPr>
      <w:rPr>
        <w:rFonts w:ascii="Symbol" w:hAnsi="Symbol"/>
      </w:rPr>
    </w:lvl>
    <w:lvl w:ilvl="1" w:tplc="D0283466">
      <w:start w:val="1"/>
      <w:numFmt w:val="bullet"/>
      <w:lvlText w:val="o"/>
      <w:lvlJc w:val="left"/>
      <w:pPr>
        <w:tabs>
          <w:tab w:val="num" w:pos="1440"/>
        </w:tabs>
        <w:ind w:left="1440" w:hanging="360"/>
      </w:pPr>
      <w:rPr>
        <w:rFonts w:ascii="Courier New" w:hAnsi="Courier New"/>
      </w:rPr>
    </w:lvl>
    <w:lvl w:ilvl="2" w:tplc="AA6EBAAC">
      <w:start w:val="1"/>
      <w:numFmt w:val="bullet"/>
      <w:lvlText w:val=""/>
      <w:lvlJc w:val="left"/>
      <w:pPr>
        <w:tabs>
          <w:tab w:val="num" w:pos="2160"/>
        </w:tabs>
        <w:ind w:left="2160" w:hanging="360"/>
      </w:pPr>
      <w:rPr>
        <w:rFonts w:ascii="Wingdings" w:hAnsi="Wingdings"/>
      </w:rPr>
    </w:lvl>
    <w:lvl w:ilvl="3" w:tplc="F98878C6">
      <w:start w:val="1"/>
      <w:numFmt w:val="bullet"/>
      <w:lvlText w:val=""/>
      <w:lvlJc w:val="left"/>
      <w:pPr>
        <w:tabs>
          <w:tab w:val="num" w:pos="2880"/>
        </w:tabs>
        <w:ind w:left="2880" w:hanging="360"/>
      </w:pPr>
      <w:rPr>
        <w:rFonts w:ascii="Symbol" w:hAnsi="Symbol"/>
      </w:rPr>
    </w:lvl>
    <w:lvl w:ilvl="4" w:tplc="E59C55B2">
      <w:start w:val="1"/>
      <w:numFmt w:val="bullet"/>
      <w:lvlText w:val="o"/>
      <w:lvlJc w:val="left"/>
      <w:pPr>
        <w:tabs>
          <w:tab w:val="num" w:pos="3600"/>
        </w:tabs>
        <w:ind w:left="3600" w:hanging="360"/>
      </w:pPr>
      <w:rPr>
        <w:rFonts w:ascii="Courier New" w:hAnsi="Courier New"/>
      </w:rPr>
    </w:lvl>
    <w:lvl w:ilvl="5" w:tplc="E76A50C0">
      <w:start w:val="1"/>
      <w:numFmt w:val="bullet"/>
      <w:lvlText w:val=""/>
      <w:lvlJc w:val="left"/>
      <w:pPr>
        <w:tabs>
          <w:tab w:val="num" w:pos="4320"/>
        </w:tabs>
        <w:ind w:left="4320" w:hanging="360"/>
      </w:pPr>
      <w:rPr>
        <w:rFonts w:ascii="Wingdings" w:hAnsi="Wingdings"/>
      </w:rPr>
    </w:lvl>
    <w:lvl w:ilvl="6" w:tplc="3E8C0CE6">
      <w:start w:val="1"/>
      <w:numFmt w:val="bullet"/>
      <w:lvlText w:val=""/>
      <w:lvlJc w:val="left"/>
      <w:pPr>
        <w:tabs>
          <w:tab w:val="num" w:pos="5040"/>
        </w:tabs>
        <w:ind w:left="5040" w:hanging="360"/>
      </w:pPr>
      <w:rPr>
        <w:rFonts w:ascii="Symbol" w:hAnsi="Symbol"/>
      </w:rPr>
    </w:lvl>
    <w:lvl w:ilvl="7" w:tplc="3F0C38F2">
      <w:start w:val="1"/>
      <w:numFmt w:val="bullet"/>
      <w:lvlText w:val="o"/>
      <w:lvlJc w:val="left"/>
      <w:pPr>
        <w:tabs>
          <w:tab w:val="num" w:pos="5760"/>
        </w:tabs>
        <w:ind w:left="5760" w:hanging="360"/>
      </w:pPr>
      <w:rPr>
        <w:rFonts w:ascii="Courier New" w:hAnsi="Courier New"/>
      </w:rPr>
    </w:lvl>
    <w:lvl w:ilvl="8" w:tplc="2140DB2E">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EF287C30">
      <w:start w:val="1"/>
      <w:numFmt w:val="bullet"/>
      <w:lvlText w:val=""/>
      <w:lvlJc w:val="left"/>
      <w:pPr>
        <w:ind w:left="720" w:hanging="360"/>
      </w:pPr>
      <w:rPr>
        <w:rFonts w:ascii="Symbol" w:hAnsi="Symbol"/>
      </w:rPr>
    </w:lvl>
    <w:lvl w:ilvl="1" w:tplc="A97A1EEC">
      <w:start w:val="1"/>
      <w:numFmt w:val="bullet"/>
      <w:lvlText w:val="o"/>
      <w:lvlJc w:val="left"/>
      <w:pPr>
        <w:tabs>
          <w:tab w:val="num" w:pos="1440"/>
        </w:tabs>
        <w:ind w:left="1440" w:hanging="360"/>
      </w:pPr>
      <w:rPr>
        <w:rFonts w:ascii="Courier New" w:hAnsi="Courier New"/>
      </w:rPr>
    </w:lvl>
    <w:lvl w:ilvl="2" w:tplc="C6C04FAC">
      <w:start w:val="1"/>
      <w:numFmt w:val="bullet"/>
      <w:lvlText w:val=""/>
      <w:lvlJc w:val="left"/>
      <w:pPr>
        <w:tabs>
          <w:tab w:val="num" w:pos="2160"/>
        </w:tabs>
        <w:ind w:left="2160" w:hanging="360"/>
      </w:pPr>
      <w:rPr>
        <w:rFonts w:ascii="Wingdings" w:hAnsi="Wingdings"/>
      </w:rPr>
    </w:lvl>
    <w:lvl w:ilvl="3" w:tplc="E154D42C">
      <w:start w:val="1"/>
      <w:numFmt w:val="bullet"/>
      <w:lvlText w:val=""/>
      <w:lvlJc w:val="left"/>
      <w:pPr>
        <w:tabs>
          <w:tab w:val="num" w:pos="2880"/>
        </w:tabs>
        <w:ind w:left="2880" w:hanging="360"/>
      </w:pPr>
      <w:rPr>
        <w:rFonts w:ascii="Symbol" w:hAnsi="Symbol"/>
      </w:rPr>
    </w:lvl>
    <w:lvl w:ilvl="4" w:tplc="209A2754">
      <w:start w:val="1"/>
      <w:numFmt w:val="bullet"/>
      <w:lvlText w:val="o"/>
      <w:lvlJc w:val="left"/>
      <w:pPr>
        <w:tabs>
          <w:tab w:val="num" w:pos="3600"/>
        </w:tabs>
        <w:ind w:left="3600" w:hanging="360"/>
      </w:pPr>
      <w:rPr>
        <w:rFonts w:ascii="Courier New" w:hAnsi="Courier New"/>
      </w:rPr>
    </w:lvl>
    <w:lvl w:ilvl="5" w:tplc="42E6E7DE">
      <w:start w:val="1"/>
      <w:numFmt w:val="bullet"/>
      <w:lvlText w:val=""/>
      <w:lvlJc w:val="left"/>
      <w:pPr>
        <w:tabs>
          <w:tab w:val="num" w:pos="4320"/>
        </w:tabs>
        <w:ind w:left="4320" w:hanging="360"/>
      </w:pPr>
      <w:rPr>
        <w:rFonts w:ascii="Wingdings" w:hAnsi="Wingdings"/>
      </w:rPr>
    </w:lvl>
    <w:lvl w:ilvl="6" w:tplc="C3EA643A">
      <w:start w:val="1"/>
      <w:numFmt w:val="bullet"/>
      <w:lvlText w:val=""/>
      <w:lvlJc w:val="left"/>
      <w:pPr>
        <w:tabs>
          <w:tab w:val="num" w:pos="5040"/>
        </w:tabs>
        <w:ind w:left="5040" w:hanging="360"/>
      </w:pPr>
      <w:rPr>
        <w:rFonts w:ascii="Symbol" w:hAnsi="Symbol"/>
      </w:rPr>
    </w:lvl>
    <w:lvl w:ilvl="7" w:tplc="90A6AA10">
      <w:start w:val="1"/>
      <w:numFmt w:val="bullet"/>
      <w:lvlText w:val="o"/>
      <w:lvlJc w:val="left"/>
      <w:pPr>
        <w:tabs>
          <w:tab w:val="num" w:pos="5760"/>
        </w:tabs>
        <w:ind w:left="5760" w:hanging="360"/>
      </w:pPr>
      <w:rPr>
        <w:rFonts w:ascii="Courier New" w:hAnsi="Courier New"/>
      </w:rPr>
    </w:lvl>
    <w:lvl w:ilvl="8" w:tplc="D8BC4BF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B29CB7AA">
      <w:start w:val="1"/>
      <w:numFmt w:val="bullet"/>
      <w:lvlText w:val=""/>
      <w:lvlJc w:val="left"/>
      <w:pPr>
        <w:ind w:left="720" w:hanging="360"/>
      </w:pPr>
      <w:rPr>
        <w:rFonts w:ascii="Symbol" w:hAnsi="Symbol"/>
      </w:rPr>
    </w:lvl>
    <w:lvl w:ilvl="1" w:tplc="6E425EB4">
      <w:start w:val="1"/>
      <w:numFmt w:val="bullet"/>
      <w:lvlText w:val="o"/>
      <w:lvlJc w:val="left"/>
      <w:pPr>
        <w:tabs>
          <w:tab w:val="num" w:pos="1440"/>
        </w:tabs>
        <w:ind w:left="1440" w:hanging="360"/>
      </w:pPr>
      <w:rPr>
        <w:rFonts w:ascii="Courier New" w:hAnsi="Courier New"/>
      </w:rPr>
    </w:lvl>
    <w:lvl w:ilvl="2" w:tplc="9D06956C">
      <w:start w:val="1"/>
      <w:numFmt w:val="bullet"/>
      <w:lvlText w:val=""/>
      <w:lvlJc w:val="left"/>
      <w:pPr>
        <w:tabs>
          <w:tab w:val="num" w:pos="2160"/>
        </w:tabs>
        <w:ind w:left="2160" w:hanging="360"/>
      </w:pPr>
      <w:rPr>
        <w:rFonts w:ascii="Wingdings" w:hAnsi="Wingdings"/>
      </w:rPr>
    </w:lvl>
    <w:lvl w:ilvl="3" w:tplc="C99C24EA">
      <w:start w:val="1"/>
      <w:numFmt w:val="bullet"/>
      <w:lvlText w:val=""/>
      <w:lvlJc w:val="left"/>
      <w:pPr>
        <w:tabs>
          <w:tab w:val="num" w:pos="2880"/>
        </w:tabs>
        <w:ind w:left="2880" w:hanging="360"/>
      </w:pPr>
      <w:rPr>
        <w:rFonts w:ascii="Symbol" w:hAnsi="Symbol"/>
      </w:rPr>
    </w:lvl>
    <w:lvl w:ilvl="4" w:tplc="934648C2">
      <w:start w:val="1"/>
      <w:numFmt w:val="bullet"/>
      <w:lvlText w:val="o"/>
      <w:lvlJc w:val="left"/>
      <w:pPr>
        <w:tabs>
          <w:tab w:val="num" w:pos="3600"/>
        </w:tabs>
        <w:ind w:left="3600" w:hanging="360"/>
      </w:pPr>
      <w:rPr>
        <w:rFonts w:ascii="Courier New" w:hAnsi="Courier New"/>
      </w:rPr>
    </w:lvl>
    <w:lvl w:ilvl="5" w:tplc="B50C3540">
      <w:start w:val="1"/>
      <w:numFmt w:val="bullet"/>
      <w:lvlText w:val=""/>
      <w:lvlJc w:val="left"/>
      <w:pPr>
        <w:tabs>
          <w:tab w:val="num" w:pos="4320"/>
        </w:tabs>
        <w:ind w:left="4320" w:hanging="360"/>
      </w:pPr>
      <w:rPr>
        <w:rFonts w:ascii="Wingdings" w:hAnsi="Wingdings"/>
      </w:rPr>
    </w:lvl>
    <w:lvl w:ilvl="6" w:tplc="4286A040">
      <w:start w:val="1"/>
      <w:numFmt w:val="bullet"/>
      <w:lvlText w:val=""/>
      <w:lvlJc w:val="left"/>
      <w:pPr>
        <w:tabs>
          <w:tab w:val="num" w:pos="5040"/>
        </w:tabs>
        <w:ind w:left="5040" w:hanging="360"/>
      </w:pPr>
      <w:rPr>
        <w:rFonts w:ascii="Symbol" w:hAnsi="Symbol"/>
      </w:rPr>
    </w:lvl>
    <w:lvl w:ilvl="7" w:tplc="5590F38C">
      <w:start w:val="1"/>
      <w:numFmt w:val="bullet"/>
      <w:lvlText w:val="o"/>
      <w:lvlJc w:val="left"/>
      <w:pPr>
        <w:tabs>
          <w:tab w:val="num" w:pos="5760"/>
        </w:tabs>
        <w:ind w:left="5760" w:hanging="360"/>
      </w:pPr>
      <w:rPr>
        <w:rFonts w:ascii="Courier New" w:hAnsi="Courier New"/>
      </w:rPr>
    </w:lvl>
    <w:lvl w:ilvl="8" w:tplc="F97E232C">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C3FC413E">
      <w:start w:val="1"/>
      <w:numFmt w:val="bullet"/>
      <w:lvlText w:val=""/>
      <w:lvlJc w:val="left"/>
      <w:pPr>
        <w:ind w:left="720" w:hanging="360"/>
      </w:pPr>
      <w:rPr>
        <w:rFonts w:ascii="Symbol" w:hAnsi="Symbol"/>
      </w:rPr>
    </w:lvl>
    <w:lvl w:ilvl="1" w:tplc="4A58699E">
      <w:start w:val="1"/>
      <w:numFmt w:val="bullet"/>
      <w:lvlText w:val="o"/>
      <w:lvlJc w:val="left"/>
      <w:pPr>
        <w:tabs>
          <w:tab w:val="num" w:pos="1440"/>
        </w:tabs>
        <w:ind w:left="1440" w:hanging="360"/>
      </w:pPr>
      <w:rPr>
        <w:rFonts w:ascii="Courier New" w:hAnsi="Courier New"/>
      </w:rPr>
    </w:lvl>
    <w:lvl w:ilvl="2" w:tplc="693C89D4">
      <w:start w:val="1"/>
      <w:numFmt w:val="bullet"/>
      <w:lvlText w:val=""/>
      <w:lvlJc w:val="left"/>
      <w:pPr>
        <w:tabs>
          <w:tab w:val="num" w:pos="2160"/>
        </w:tabs>
        <w:ind w:left="2160" w:hanging="360"/>
      </w:pPr>
      <w:rPr>
        <w:rFonts w:ascii="Wingdings" w:hAnsi="Wingdings"/>
      </w:rPr>
    </w:lvl>
    <w:lvl w:ilvl="3" w:tplc="0BECAF84">
      <w:start w:val="1"/>
      <w:numFmt w:val="bullet"/>
      <w:lvlText w:val=""/>
      <w:lvlJc w:val="left"/>
      <w:pPr>
        <w:tabs>
          <w:tab w:val="num" w:pos="2880"/>
        </w:tabs>
        <w:ind w:left="2880" w:hanging="360"/>
      </w:pPr>
      <w:rPr>
        <w:rFonts w:ascii="Symbol" w:hAnsi="Symbol"/>
      </w:rPr>
    </w:lvl>
    <w:lvl w:ilvl="4" w:tplc="E820C854">
      <w:start w:val="1"/>
      <w:numFmt w:val="bullet"/>
      <w:lvlText w:val="o"/>
      <w:lvlJc w:val="left"/>
      <w:pPr>
        <w:tabs>
          <w:tab w:val="num" w:pos="3600"/>
        </w:tabs>
        <w:ind w:left="3600" w:hanging="360"/>
      </w:pPr>
      <w:rPr>
        <w:rFonts w:ascii="Courier New" w:hAnsi="Courier New"/>
      </w:rPr>
    </w:lvl>
    <w:lvl w:ilvl="5" w:tplc="B1C2FDC6">
      <w:start w:val="1"/>
      <w:numFmt w:val="bullet"/>
      <w:lvlText w:val=""/>
      <w:lvlJc w:val="left"/>
      <w:pPr>
        <w:tabs>
          <w:tab w:val="num" w:pos="4320"/>
        </w:tabs>
        <w:ind w:left="4320" w:hanging="360"/>
      </w:pPr>
      <w:rPr>
        <w:rFonts w:ascii="Wingdings" w:hAnsi="Wingdings"/>
      </w:rPr>
    </w:lvl>
    <w:lvl w:ilvl="6" w:tplc="480A1D1E">
      <w:start w:val="1"/>
      <w:numFmt w:val="bullet"/>
      <w:lvlText w:val=""/>
      <w:lvlJc w:val="left"/>
      <w:pPr>
        <w:tabs>
          <w:tab w:val="num" w:pos="5040"/>
        </w:tabs>
        <w:ind w:left="5040" w:hanging="360"/>
      </w:pPr>
      <w:rPr>
        <w:rFonts w:ascii="Symbol" w:hAnsi="Symbol"/>
      </w:rPr>
    </w:lvl>
    <w:lvl w:ilvl="7" w:tplc="53F656C2">
      <w:start w:val="1"/>
      <w:numFmt w:val="bullet"/>
      <w:lvlText w:val="o"/>
      <w:lvlJc w:val="left"/>
      <w:pPr>
        <w:tabs>
          <w:tab w:val="num" w:pos="5760"/>
        </w:tabs>
        <w:ind w:left="5760" w:hanging="360"/>
      </w:pPr>
      <w:rPr>
        <w:rFonts w:ascii="Courier New" w:hAnsi="Courier New"/>
      </w:rPr>
    </w:lvl>
    <w:lvl w:ilvl="8" w:tplc="D9529BA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246A6B4A">
      <w:start w:val="1"/>
      <w:numFmt w:val="bullet"/>
      <w:lvlText w:val=""/>
      <w:lvlJc w:val="left"/>
      <w:pPr>
        <w:ind w:left="720" w:hanging="360"/>
      </w:pPr>
      <w:rPr>
        <w:rFonts w:ascii="Symbol" w:hAnsi="Symbol"/>
      </w:rPr>
    </w:lvl>
    <w:lvl w:ilvl="1" w:tplc="85385A4C">
      <w:start w:val="1"/>
      <w:numFmt w:val="bullet"/>
      <w:lvlText w:val="o"/>
      <w:lvlJc w:val="left"/>
      <w:pPr>
        <w:tabs>
          <w:tab w:val="num" w:pos="1440"/>
        </w:tabs>
        <w:ind w:left="1440" w:hanging="360"/>
      </w:pPr>
      <w:rPr>
        <w:rFonts w:ascii="Courier New" w:hAnsi="Courier New"/>
      </w:rPr>
    </w:lvl>
    <w:lvl w:ilvl="2" w:tplc="92B828B4">
      <w:start w:val="1"/>
      <w:numFmt w:val="bullet"/>
      <w:lvlText w:val=""/>
      <w:lvlJc w:val="left"/>
      <w:pPr>
        <w:tabs>
          <w:tab w:val="num" w:pos="2160"/>
        </w:tabs>
        <w:ind w:left="2160" w:hanging="360"/>
      </w:pPr>
      <w:rPr>
        <w:rFonts w:ascii="Wingdings" w:hAnsi="Wingdings"/>
      </w:rPr>
    </w:lvl>
    <w:lvl w:ilvl="3" w:tplc="033A30B2">
      <w:start w:val="1"/>
      <w:numFmt w:val="bullet"/>
      <w:lvlText w:val=""/>
      <w:lvlJc w:val="left"/>
      <w:pPr>
        <w:tabs>
          <w:tab w:val="num" w:pos="2880"/>
        </w:tabs>
        <w:ind w:left="2880" w:hanging="360"/>
      </w:pPr>
      <w:rPr>
        <w:rFonts w:ascii="Symbol" w:hAnsi="Symbol"/>
      </w:rPr>
    </w:lvl>
    <w:lvl w:ilvl="4" w:tplc="69FC5E3A">
      <w:start w:val="1"/>
      <w:numFmt w:val="bullet"/>
      <w:lvlText w:val="o"/>
      <w:lvlJc w:val="left"/>
      <w:pPr>
        <w:tabs>
          <w:tab w:val="num" w:pos="3600"/>
        </w:tabs>
        <w:ind w:left="3600" w:hanging="360"/>
      </w:pPr>
      <w:rPr>
        <w:rFonts w:ascii="Courier New" w:hAnsi="Courier New"/>
      </w:rPr>
    </w:lvl>
    <w:lvl w:ilvl="5" w:tplc="55A042C0">
      <w:start w:val="1"/>
      <w:numFmt w:val="bullet"/>
      <w:lvlText w:val=""/>
      <w:lvlJc w:val="left"/>
      <w:pPr>
        <w:tabs>
          <w:tab w:val="num" w:pos="4320"/>
        </w:tabs>
        <w:ind w:left="4320" w:hanging="360"/>
      </w:pPr>
      <w:rPr>
        <w:rFonts w:ascii="Wingdings" w:hAnsi="Wingdings"/>
      </w:rPr>
    </w:lvl>
    <w:lvl w:ilvl="6" w:tplc="33A8463E">
      <w:start w:val="1"/>
      <w:numFmt w:val="bullet"/>
      <w:lvlText w:val=""/>
      <w:lvlJc w:val="left"/>
      <w:pPr>
        <w:tabs>
          <w:tab w:val="num" w:pos="5040"/>
        </w:tabs>
        <w:ind w:left="5040" w:hanging="360"/>
      </w:pPr>
      <w:rPr>
        <w:rFonts w:ascii="Symbol" w:hAnsi="Symbol"/>
      </w:rPr>
    </w:lvl>
    <w:lvl w:ilvl="7" w:tplc="1EE8FB92">
      <w:start w:val="1"/>
      <w:numFmt w:val="bullet"/>
      <w:lvlText w:val="o"/>
      <w:lvlJc w:val="left"/>
      <w:pPr>
        <w:tabs>
          <w:tab w:val="num" w:pos="5760"/>
        </w:tabs>
        <w:ind w:left="5760" w:hanging="360"/>
      </w:pPr>
      <w:rPr>
        <w:rFonts w:ascii="Courier New" w:hAnsi="Courier New"/>
      </w:rPr>
    </w:lvl>
    <w:lvl w:ilvl="8" w:tplc="95BE16C6">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9E5A8C8E">
      <w:start w:val="1"/>
      <w:numFmt w:val="bullet"/>
      <w:lvlText w:val=""/>
      <w:lvlJc w:val="left"/>
      <w:pPr>
        <w:ind w:left="720" w:hanging="360"/>
      </w:pPr>
      <w:rPr>
        <w:rFonts w:ascii="Symbol" w:hAnsi="Symbol"/>
      </w:rPr>
    </w:lvl>
    <w:lvl w:ilvl="1" w:tplc="B2307538">
      <w:start w:val="1"/>
      <w:numFmt w:val="bullet"/>
      <w:lvlText w:val="o"/>
      <w:lvlJc w:val="left"/>
      <w:pPr>
        <w:tabs>
          <w:tab w:val="num" w:pos="1440"/>
        </w:tabs>
        <w:ind w:left="1440" w:hanging="360"/>
      </w:pPr>
      <w:rPr>
        <w:rFonts w:ascii="Courier New" w:hAnsi="Courier New"/>
      </w:rPr>
    </w:lvl>
    <w:lvl w:ilvl="2" w:tplc="4EE2B57E">
      <w:start w:val="1"/>
      <w:numFmt w:val="bullet"/>
      <w:lvlText w:val=""/>
      <w:lvlJc w:val="left"/>
      <w:pPr>
        <w:tabs>
          <w:tab w:val="num" w:pos="2160"/>
        </w:tabs>
        <w:ind w:left="2160" w:hanging="360"/>
      </w:pPr>
      <w:rPr>
        <w:rFonts w:ascii="Wingdings" w:hAnsi="Wingdings"/>
      </w:rPr>
    </w:lvl>
    <w:lvl w:ilvl="3" w:tplc="2C923E58">
      <w:start w:val="1"/>
      <w:numFmt w:val="bullet"/>
      <w:lvlText w:val=""/>
      <w:lvlJc w:val="left"/>
      <w:pPr>
        <w:tabs>
          <w:tab w:val="num" w:pos="2880"/>
        </w:tabs>
        <w:ind w:left="2880" w:hanging="360"/>
      </w:pPr>
      <w:rPr>
        <w:rFonts w:ascii="Symbol" w:hAnsi="Symbol"/>
      </w:rPr>
    </w:lvl>
    <w:lvl w:ilvl="4" w:tplc="33464E3E">
      <w:start w:val="1"/>
      <w:numFmt w:val="bullet"/>
      <w:lvlText w:val="o"/>
      <w:lvlJc w:val="left"/>
      <w:pPr>
        <w:tabs>
          <w:tab w:val="num" w:pos="3600"/>
        </w:tabs>
        <w:ind w:left="3600" w:hanging="360"/>
      </w:pPr>
      <w:rPr>
        <w:rFonts w:ascii="Courier New" w:hAnsi="Courier New"/>
      </w:rPr>
    </w:lvl>
    <w:lvl w:ilvl="5" w:tplc="28F2414A">
      <w:start w:val="1"/>
      <w:numFmt w:val="bullet"/>
      <w:lvlText w:val=""/>
      <w:lvlJc w:val="left"/>
      <w:pPr>
        <w:tabs>
          <w:tab w:val="num" w:pos="4320"/>
        </w:tabs>
        <w:ind w:left="4320" w:hanging="360"/>
      </w:pPr>
      <w:rPr>
        <w:rFonts w:ascii="Wingdings" w:hAnsi="Wingdings"/>
      </w:rPr>
    </w:lvl>
    <w:lvl w:ilvl="6" w:tplc="23A86544">
      <w:start w:val="1"/>
      <w:numFmt w:val="bullet"/>
      <w:lvlText w:val=""/>
      <w:lvlJc w:val="left"/>
      <w:pPr>
        <w:tabs>
          <w:tab w:val="num" w:pos="5040"/>
        </w:tabs>
        <w:ind w:left="5040" w:hanging="360"/>
      </w:pPr>
      <w:rPr>
        <w:rFonts w:ascii="Symbol" w:hAnsi="Symbol"/>
      </w:rPr>
    </w:lvl>
    <w:lvl w:ilvl="7" w:tplc="515CA002">
      <w:start w:val="1"/>
      <w:numFmt w:val="bullet"/>
      <w:lvlText w:val="o"/>
      <w:lvlJc w:val="left"/>
      <w:pPr>
        <w:tabs>
          <w:tab w:val="num" w:pos="5760"/>
        </w:tabs>
        <w:ind w:left="5760" w:hanging="360"/>
      </w:pPr>
      <w:rPr>
        <w:rFonts w:ascii="Courier New" w:hAnsi="Courier New"/>
      </w:rPr>
    </w:lvl>
    <w:lvl w:ilvl="8" w:tplc="E990F2C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613EA3"/>
    <w:rsid w:val="00613EA3"/>
    <w:rsid w:val="00C911C7"/>
    <w:rsid w:val="00DB0FBA"/>
    <w:rsid w:val="00F91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B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1BBD"/>
    <w:pPr>
      <w:ind w:left="720"/>
      <w:contextualSpacing/>
    </w:pPr>
  </w:style>
  <w:style w:type="character" w:styleId="Hyperlink">
    <w:name w:val="Hyperlink"/>
    <w:basedOn w:val="DefaultParagraphFont"/>
    <w:uiPriority w:val="99"/>
    <w:semiHidden/>
    <w:unhideWhenUsed/>
    <w:rsid w:val="00C911C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ample.com" TargetMode="Externa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2024-06-11T20:26:00Z</dcterms:created>
  <dcterms:modified xsi:type="dcterms:W3CDTF">2024-06-23T05:14:00Z</dcterms:modified>
</cp:coreProperties>
</file>