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FC58D5" w:rsidRPr="006136CF" w:rsidTr="00C2153B">
        <w:trPr>
          <w:jc w:val="center"/>
        </w:trPr>
        <w:tc>
          <w:tcPr>
            <w:tcW w:w="3964"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SESSION</w:t>
            </w:r>
          </w:p>
        </w:tc>
        <w:tc>
          <w:tcPr>
            <w:tcW w:w="6237"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feb-March 2024</w:t>
            </w:r>
          </w:p>
        </w:tc>
      </w:tr>
      <w:tr w:rsidR="00FC58D5" w:rsidRPr="006136CF" w:rsidTr="00C2153B">
        <w:trPr>
          <w:jc w:val="center"/>
        </w:trPr>
        <w:tc>
          <w:tcPr>
            <w:tcW w:w="3964"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PROGRAM</w:t>
            </w:r>
          </w:p>
        </w:tc>
        <w:tc>
          <w:tcPr>
            <w:tcW w:w="6237"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Master of business administration (MBA)</w:t>
            </w:r>
          </w:p>
        </w:tc>
      </w:tr>
      <w:tr w:rsidR="00FC58D5" w:rsidRPr="006136CF" w:rsidTr="00C2153B">
        <w:trPr>
          <w:jc w:val="center"/>
        </w:trPr>
        <w:tc>
          <w:tcPr>
            <w:tcW w:w="3964"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SEMESTER</w:t>
            </w:r>
          </w:p>
        </w:tc>
        <w:tc>
          <w:tcPr>
            <w:tcW w:w="6237" w:type="dxa"/>
          </w:tcPr>
          <w:p w:rsidR="00FC58D5" w:rsidRPr="006136CF" w:rsidRDefault="00FC58D5" w:rsidP="006136CF">
            <w:pPr>
              <w:widowControl w:val="0"/>
              <w:autoSpaceDE w:val="0"/>
              <w:autoSpaceDN w:val="0"/>
              <w:adjustRightInd w:val="0"/>
              <w:spacing w:line="360" w:lineRule="auto"/>
              <w:jc w:val="center"/>
              <w:outlineLvl w:val="0"/>
              <w:rPr>
                <w:rFonts w:ascii="Times New Roman" w:hAnsi="Times New Roman" w:cs="Times New Roman"/>
                <w:b/>
                <w:sz w:val="24"/>
                <w:szCs w:val="24"/>
              </w:rPr>
            </w:pPr>
            <w:r w:rsidRPr="006136CF">
              <w:rPr>
                <w:rFonts w:ascii="Times New Roman" w:hAnsi="Times New Roman" w:cs="Times New Roman"/>
                <w:b/>
                <w:sz w:val="24"/>
                <w:szCs w:val="24"/>
              </w:rPr>
              <w:t>IV</w:t>
            </w:r>
          </w:p>
        </w:tc>
      </w:tr>
      <w:tr w:rsidR="00FC58D5" w:rsidRPr="006136CF" w:rsidTr="00C2153B">
        <w:trPr>
          <w:jc w:val="center"/>
        </w:trPr>
        <w:tc>
          <w:tcPr>
            <w:tcW w:w="3964"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course CODE &amp; NAME</w:t>
            </w:r>
          </w:p>
        </w:tc>
        <w:tc>
          <w:tcPr>
            <w:tcW w:w="6237"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sz w:val="24"/>
                <w:szCs w:val="24"/>
              </w:rPr>
              <w:t>DBFI404GENERALINSURANCEMANAGEMENT</w:t>
            </w:r>
          </w:p>
        </w:tc>
      </w:tr>
      <w:tr w:rsidR="00FC58D5" w:rsidRPr="006136CF" w:rsidTr="00C2153B">
        <w:trPr>
          <w:jc w:val="center"/>
        </w:trPr>
        <w:tc>
          <w:tcPr>
            <w:tcW w:w="3964"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C</w:t>
            </w:r>
            <w:r w:rsidRPr="006136CF">
              <w:rPr>
                <w:rFonts w:ascii="Times New Roman" w:hAnsi="Times New Roman" w:cs="Times New Roman"/>
                <w:b/>
                <w:sz w:val="24"/>
                <w:szCs w:val="24"/>
              </w:rPr>
              <w:t>REDITS</w:t>
            </w:r>
          </w:p>
        </w:tc>
        <w:tc>
          <w:tcPr>
            <w:tcW w:w="6237" w:type="dxa"/>
          </w:tcPr>
          <w:p w:rsidR="00FC58D5" w:rsidRPr="006136CF" w:rsidRDefault="00FC58D5" w:rsidP="006136CF">
            <w:pPr>
              <w:spacing w:line="360" w:lineRule="auto"/>
              <w:jc w:val="center"/>
              <w:rPr>
                <w:rFonts w:ascii="Times New Roman" w:hAnsi="Times New Roman" w:cs="Times New Roman"/>
                <w:b/>
                <w:caps/>
                <w:sz w:val="24"/>
                <w:szCs w:val="24"/>
              </w:rPr>
            </w:pPr>
            <w:r w:rsidRPr="006136CF">
              <w:rPr>
                <w:rFonts w:ascii="Times New Roman" w:hAnsi="Times New Roman" w:cs="Times New Roman"/>
                <w:b/>
                <w:caps/>
                <w:sz w:val="24"/>
                <w:szCs w:val="24"/>
              </w:rPr>
              <w:t>4</w:t>
            </w:r>
          </w:p>
        </w:tc>
      </w:tr>
    </w:tbl>
    <w:p w:rsidR="00D95B8A" w:rsidRPr="006136CF" w:rsidRDefault="00D95B8A" w:rsidP="006136CF">
      <w:pPr>
        <w:spacing w:line="360" w:lineRule="auto"/>
        <w:jc w:val="center"/>
        <w:rPr>
          <w:rFonts w:ascii="Times New Roman" w:hAnsi="Times New Roman" w:cs="Times New Roman"/>
          <w:sz w:val="24"/>
          <w:szCs w:val="24"/>
        </w:rPr>
      </w:pPr>
    </w:p>
    <w:p w:rsidR="00FC58D5" w:rsidRPr="006136CF" w:rsidRDefault="00FC58D5" w:rsidP="006136CF">
      <w:pPr>
        <w:spacing w:line="360" w:lineRule="auto"/>
        <w:jc w:val="center"/>
        <w:rPr>
          <w:rFonts w:ascii="Times New Roman" w:hAnsi="Times New Roman" w:cs="Times New Roman"/>
          <w:sz w:val="24"/>
          <w:szCs w:val="24"/>
          <w:u w:val="single"/>
        </w:rPr>
      </w:pPr>
    </w:p>
    <w:p w:rsidR="00FC58D5" w:rsidRPr="006136CF" w:rsidRDefault="00FC58D5" w:rsidP="006136CF">
      <w:pPr>
        <w:spacing w:line="360" w:lineRule="auto"/>
        <w:jc w:val="center"/>
        <w:rPr>
          <w:rFonts w:ascii="Times New Roman" w:hAnsi="Times New Roman" w:cs="Times New Roman"/>
          <w:b/>
          <w:bCs/>
          <w:sz w:val="24"/>
          <w:szCs w:val="24"/>
          <w:highlight w:val="yellow"/>
          <w:u w:val="single"/>
        </w:rPr>
      </w:pPr>
      <w:r w:rsidRPr="006136CF">
        <w:rPr>
          <w:rFonts w:ascii="Times New Roman" w:hAnsi="Times New Roman" w:cs="Times New Roman"/>
          <w:b/>
          <w:bCs/>
          <w:sz w:val="24"/>
          <w:szCs w:val="24"/>
          <w:highlight w:val="yellow"/>
          <w:u w:val="single"/>
        </w:rPr>
        <w:t>Assignment Set – 1</w:t>
      </w:r>
      <w:r w:rsidRPr="006136CF">
        <w:rPr>
          <w:rFonts w:ascii="Times New Roman" w:hAnsi="Times New Roman" w:cs="Times New Roman"/>
          <w:b/>
          <w:bCs/>
          <w:sz w:val="24"/>
          <w:szCs w:val="24"/>
          <w:highlight w:val="yellow"/>
          <w:u w:val="single"/>
          <w:vertAlign w:val="superscript"/>
        </w:rPr>
        <w:t>st</w:t>
      </w:r>
    </w:p>
    <w:p w:rsidR="00FC58D5" w:rsidRPr="006136CF" w:rsidRDefault="00FC58D5" w:rsidP="006136CF">
      <w:pPr>
        <w:spacing w:line="360" w:lineRule="auto"/>
        <w:jc w:val="center"/>
        <w:rPr>
          <w:rFonts w:ascii="Times New Roman" w:hAnsi="Times New Roman" w:cs="Times New Roman"/>
          <w:b/>
          <w:bCs/>
          <w:sz w:val="24"/>
          <w:szCs w:val="24"/>
          <w:u w:val="single"/>
        </w:rPr>
      </w:pPr>
      <w:r w:rsidRPr="006136CF">
        <w:rPr>
          <w:rFonts w:ascii="Times New Roman" w:hAnsi="Times New Roman" w:cs="Times New Roman"/>
          <w:b/>
          <w:bCs/>
          <w:sz w:val="24"/>
          <w:szCs w:val="24"/>
          <w:highlight w:val="yellow"/>
          <w:u w:val="single"/>
        </w:rPr>
        <w:t>Questions</w:t>
      </w:r>
    </w:p>
    <w:p w:rsidR="00FC58D5" w:rsidRPr="006136CF" w:rsidRDefault="00FC58D5" w:rsidP="006136CF">
      <w:pPr>
        <w:spacing w:line="360" w:lineRule="auto"/>
        <w:jc w:val="both"/>
        <w:rPr>
          <w:rFonts w:ascii="Times New Roman" w:hAnsi="Times New Roman" w:cs="Times New Roman"/>
          <w:b/>
          <w:bCs/>
          <w:sz w:val="24"/>
          <w:szCs w:val="24"/>
          <w:u w:val="single"/>
        </w:rPr>
      </w:pPr>
    </w:p>
    <w:p w:rsidR="00FC58D5" w:rsidRPr="006136CF" w:rsidRDefault="00A17853"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sz w:val="24"/>
          <w:szCs w:val="24"/>
        </w:rPr>
        <w:t xml:space="preserve">1. </w:t>
      </w:r>
      <w:r w:rsidR="00FC58D5" w:rsidRPr="006136CF">
        <w:rPr>
          <w:rFonts w:ascii="Times New Roman" w:hAnsi="Times New Roman" w:cs="Times New Roman"/>
          <w:b/>
          <w:sz w:val="24"/>
          <w:szCs w:val="24"/>
        </w:rPr>
        <w:t>WriteindetailaboutthehistoryofnationalizationofGeneralInsurance?</w:t>
      </w:r>
    </w:p>
    <w:p w:rsidR="00FC58D5" w:rsidRPr="006136CF" w:rsidRDefault="00A17853"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Ans:</w:t>
      </w:r>
    </w:p>
    <w:p w:rsidR="00CF1E65" w:rsidRPr="006136CF" w:rsidRDefault="00CF1E65"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 xml:space="preserve">History of Nationalization of General Insurance in India </w:t>
      </w:r>
      <w:r w:rsidRPr="006136CF">
        <w:rPr>
          <w:rFonts w:ascii="Times New Roman" w:hAnsi="Times New Roman" w:cs="Times New Roman"/>
          <w:sz w:val="24"/>
          <w:szCs w:val="24"/>
        </w:rPr>
        <w:t xml:space="preserve">The nationalization of the general insurance industry in India marked a significant transformation in the country's insurance sector. This process, which began in the 1960s, aimed to address inefficiencies, ensure broader coverage, and promote economic development. </w:t>
      </w:r>
    </w:p>
    <w:p w:rsidR="00CF1E65" w:rsidRPr="006136CF" w:rsidRDefault="00CF1E65"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 xml:space="preserve">Here’s a detailed account of the history of nationalization of general insurance in India:  </w:t>
      </w:r>
    </w:p>
    <w:p w:rsidR="00FC58D5" w:rsidRDefault="00CF1E65" w:rsidP="00374138">
      <w:pPr>
        <w:spacing w:line="360" w:lineRule="auto"/>
        <w:jc w:val="both"/>
        <w:rPr>
          <w:rFonts w:ascii="Times New Roman" w:hAnsi="Times New Roman" w:cs="Times New Roman"/>
          <w:sz w:val="24"/>
          <w:szCs w:val="24"/>
        </w:rPr>
      </w:pPr>
      <w:r w:rsidRPr="006136CF">
        <w:rPr>
          <w:rFonts w:ascii="Times New Roman" w:hAnsi="Times New Roman" w:cs="Times New Roman"/>
          <w:b/>
          <w:bCs/>
          <w:sz w:val="24"/>
          <w:szCs w:val="24"/>
        </w:rPr>
        <w:t xml:space="preserve">Pre-Nationalization Era Early Development: </w:t>
      </w:r>
      <w:r w:rsidRPr="006136CF">
        <w:rPr>
          <w:rFonts w:ascii="Times New Roman" w:hAnsi="Times New Roman" w:cs="Times New Roman"/>
          <w:sz w:val="24"/>
          <w:szCs w:val="24"/>
        </w:rPr>
        <w:t xml:space="preserve">General insurance in India began in the 19th century with the establishment of companies like Triton Insurance Company Ltd. in 1850 and </w:t>
      </w:r>
    </w:p>
    <w:p w:rsidR="00374138" w:rsidRDefault="00374138" w:rsidP="00374138">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374138" w:rsidRDefault="00374138" w:rsidP="00374138">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374138" w:rsidRDefault="00374138" w:rsidP="0037413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74138" w:rsidRDefault="00374138" w:rsidP="0037413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374138" w:rsidRDefault="00374138" w:rsidP="00374138">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374138" w:rsidRDefault="00374138" w:rsidP="00374138">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374138" w:rsidRDefault="00374138" w:rsidP="00374138">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74138" w:rsidRDefault="00374138" w:rsidP="00374138">
      <w:pPr>
        <w:spacing w:before="240" w:after="240" w:line="240" w:lineRule="auto"/>
        <w:jc w:val="center"/>
        <w:rPr>
          <w:rFonts w:ascii="Georgia" w:hAnsi="Georgia"/>
          <w:b/>
          <w:sz w:val="32"/>
          <w:szCs w:val="32"/>
        </w:rPr>
      </w:pPr>
      <w:r>
        <w:rPr>
          <w:rFonts w:ascii="Georgia" w:hAnsi="Georgia"/>
          <w:b/>
          <w:sz w:val="32"/>
          <w:szCs w:val="32"/>
        </w:rPr>
        <w:t>OR</w:t>
      </w:r>
    </w:p>
    <w:p w:rsidR="00374138" w:rsidRDefault="00374138" w:rsidP="00374138">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374138" w:rsidRDefault="00374138" w:rsidP="0037413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374138" w:rsidRPr="006136CF" w:rsidRDefault="00374138" w:rsidP="00374138">
      <w:pPr>
        <w:spacing w:line="360" w:lineRule="auto"/>
        <w:jc w:val="both"/>
        <w:rPr>
          <w:rFonts w:ascii="Times New Roman" w:hAnsi="Times New Roman" w:cs="Times New Roman"/>
          <w:sz w:val="24"/>
          <w:szCs w:val="24"/>
          <w:u w:val="single"/>
        </w:rPr>
      </w:pPr>
    </w:p>
    <w:p w:rsidR="00FC58D5" w:rsidRPr="006136CF" w:rsidRDefault="00A17853" w:rsidP="006136CF">
      <w:pPr>
        <w:spacing w:line="360" w:lineRule="auto"/>
        <w:jc w:val="both"/>
        <w:rPr>
          <w:rFonts w:ascii="Times New Roman" w:hAnsi="Times New Roman" w:cs="Times New Roman"/>
          <w:b/>
          <w:sz w:val="24"/>
          <w:szCs w:val="24"/>
        </w:rPr>
      </w:pPr>
      <w:r w:rsidRPr="006136CF">
        <w:rPr>
          <w:rFonts w:ascii="Times New Roman" w:hAnsi="Times New Roman" w:cs="Times New Roman"/>
          <w:b/>
          <w:sz w:val="24"/>
          <w:szCs w:val="24"/>
        </w:rPr>
        <w:t xml:space="preserve">2. </w:t>
      </w:r>
      <w:r w:rsidR="00FC58D5" w:rsidRPr="006136CF">
        <w:rPr>
          <w:rFonts w:ascii="Times New Roman" w:hAnsi="Times New Roman" w:cs="Times New Roman"/>
          <w:b/>
          <w:sz w:val="24"/>
          <w:szCs w:val="24"/>
        </w:rPr>
        <w:t>WhatarethedifferentsegmentsinGeneralInsurance</w:t>
      </w:r>
      <w:proofErr w:type="gramStart"/>
      <w:r w:rsidR="00FC58D5" w:rsidRPr="006136CF">
        <w:rPr>
          <w:rFonts w:ascii="Times New Roman" w:hAnsi="Times New Roman" w:cs="Times New Roman"/>
          <w:b/>
          <w:sz w:val="24"/>
          <w:szCs w:val="24"/>
        </w:rPr>
        <w:t>?Elaborate</w:t>
      </w:r>
      <w:proofErr w:type="gramEnd"/>
      <w:r w:rsidR="00FC58D5" w:rsidRPr="006136CF">
        <w:rPr>
          <w:rFonts w:ascii="Times New Roman" w:hAnsi="Times New Roman" w:cs="Times New Roman"/>
          <w:b/>
          <w:sz w:val="24"/>
          <w:szCs w:val="24"/>
        </w:rPr>
        <w:t>?</w:t>
      </w:r>
    </w:p>
    <w:p w:rsidR="006136CF" w:rsidRPr="006136CF" w:rsidRDefault="00A17853"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Ans:</w:t>
      </w:r>
      <w:r w:rsidR="00CF1E65" w:rsidRPr="006136CF">
        <w:rPr>
          <w:rFonts w:ascii="Times New Roman" w:hAnsi="Times New Roman" w:cs="Times New Roman"/>
          <w:sz w:val="24"/>
          <w:szCs w:val="24"/>
        </w:rPr>
        <w:t xml:space="preserve"> General insurance encompasses a wide range of policies that provide financial protection against various risks and uncertainties. Unlike life insurance, which covers the risk of death, general insurance covers risks related to property, health, liability, and other areas.</w:t>
      </w:r>
    </w:p>
    <w:p w:rsidR="006136CF" w:rsidRPr="006136CF" w:rsidRDefault="00CF1E65"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 xml:space="preserve">Here are the main segments within general insurance, each catering to different types of risks:  </w:t>
      </w:r>
    </w:p>
    <w:p w:rsidR="006136CF" w:rsidRPr="006136CF" w:rsidRDefault="00CF1E65"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 xml:space="preserve">1. Property Insurance Description: </w:t>
      </w:r>
      <w:r w:rsidRPr="006136CF">
        <w:rPr>
          <w:rFonts w:ascii="Times New Roman" w:hAnsi="Times New Roman" w:cs="Times New Roman"/>
          <w:sz w:val="24"/>
          <w:szCs w:val="24"/>
        </w:rPr>
        <w:t>Property insurance covers damage or loss to physical property due to various perils such as fire, theft, vandalism, natural disasters, etc.</w:t>
      </w:r>
    </w:p>
    <w:p w:rsidR="00A17853" w:rsidRPr="006136CF" w:rsidRDefault="00CF1E65" w:rsidP="00374138">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 xml:space="preserve">Types:  Home Insurance: </w:t>
      </w:r>
      <w:r w:rsidRPr="006136CF">
        <w:rPr>
          <w:rFonts w:ascii="Times New Roman" w:hAnsi="Times New Roman" w:cs="Times New Roman"/>
          <w:sz w:val="24"/>
          <w:szCs w:val="24"/>
        </w:rPr>
        <w:t xml:space="preserve">Covers residential properties against risks such as fire, theft, and </w:t>
      </w:r>
    </w:p>
    <w:p w:rsidR="00FC58D5" w:rsidRPr="006136CF" w:rsidRDefault="00FC58D5" w:rsidP="006136CF">
      <w:pPr>
        <w:spacing w:line="360" w:lineRule="auto"/>
        <w:jc w:val="both"/>
        <w:rPr>
          <w:rFonts w:ascii="Times New Roman" w:hAnsi="Times New Roman" w:cs="Times New Roman"/>
          <w:sz w:val="24"/>
          <w:szCs w:val="24"/>
          <w:u w:val="single"/>
        </w:rPr>
      </w:pPr>
    </w:p>
    <w:p w:rsidR="00FC58D5" w:rsidRPr="006136CF" w:rsidRDefault="00A17853" w:rsidP="006136CF">
      <w:pPr>
        <w:spacing w:line="360" w:lineRule="auto"/>
        <w:jc w:val="both"/>
        <w:rPr>
          <w:rFonts w:ascii="Times New Roman" w:hAnsi="Times New Roman" w:cs="Times New Roman"/>
          <w:b/>
          <w:sz w:val="24"/>
          <w:szCs w:val="24"/>
        </w:rPr>
      </w:pPr>
      <w:r w:rsidRPr="006136CF">
        <w:rPr>
          <w:rFonts w:ascii="Times New Roman" w:hAnsi="Times New Roman" w:cs="Times New Roman"/>
          <w:b/>
          <w:sz w:val="24"/>
          <w:szCs w:val="24"/>
        </w:rPr>
        <w:t xml:space="preserve">3. </w:t>
      </w:r>
      <w:r w:rsidR="00FC58D5" w:rsidRPr="006136CF">
        <w:rPr>
          <w:rFonts w:ascii="Times New Roman" w:hAnsi="Times New Roman" w:cs="Times New Roman"/>
          <w:b/>
          <w:sz w:val="24"/>
          <w:szCs w:val="24"/>
        </w:rPr>
        <w:t>WhatdoyouunderstandbyGeneralInsuranceContract</w:t>
      </w:r>
      <w:proofErr w:type="gramStart"/>
      <w:r w:rsidR="00FC58D5" w:rsidRPr="006136CF">
        <w:rPr>
          <w:rFonts w:ascii="Times New Roman" w:hAnsi="Times New Roman" w:cs="Times New Roman"/>
          <w:b/>
          <w:sz w:val="24"/>
          <w:szCs w:val="24"/>
        </w:rPr>
        <w:t>?Discuss</w:t>
      </w:r>
      <w:proofErr w:type="gramEnd"/>
      <w:r w:rsidR="00FC58D5" w:rsidRPr="006136CF">
        <w:rPr>
          <w:rFonts w:ascii="Times New Roman" w:hAnsi="Times New Roman" w:cs="Times New Roman"/>
          <w:b/>
          <w:sz w:val="24"/>
          <w:szCs w:val="24"/>
        </w:rPr>
        <w:t>?</w:t>
      </w:r>
    </w:p>
    <w:p w:rsidR="00CF1E65" w:rsidRDefault="00A17853" w:rsidP="00374138">
      <w:pPr>
        <w:spacing w:line="360" w:lineRule="auto"/>
        <w:jc w:val="both"/>
        <w:rPr>
          <w:rFonts w:ascii="Times New Roman" w:hAnsi="Times New Roman" w:cs="Times New Roman"/>
          <w:sz w:val="24"/>
          <w:szCs w:val="24"/>
        </w:rPr>
      </w:pPr>
      <w:r w:rsidRPr="006136CF">
        <w:rPr>
          <w:rFonts w:ascii="Times New Roman" w:hAnsi="Times New Roman" w:cs="Times New Roman"/>
          <w:b/>
          <w:bCs/>
          <w:sz w:val="24"/>
          <w:szCs w:val="24"/>
        </w:rPr>
        <w:t>Ans:</w:t>
      </w:r>
      <w:r w:rsidR="00CF1E65" w:rsidRPr="006136CF">
        <w:rPr>
          <w:rFonts w:ascii="Times New Roman" w:hAnsi="Times New Roman" w:cs="Times New Roman"/>
          <w:sz w:val="24"/>
          <w:szCs w:val="24"/>
        </w:rPr>
        <w:t xml:space="preserve"> A General Insurance Contract is a legal agreement between an insurer and an insured that provides financial protection against specific risks and liabilities other than life-related risks. These contracts are designed to cover various forms of property damage, liability, health issues, and other risks that individuals or businesses may face. General insurance contracts are distinct from life insurance contracts, which primarily deal with the risk of death </w:t>
      </w:r>
    </w:p>
    <w:p w:rsidR="00374138" w:rsidRDefault="00374138" w:rsidP="00374138">
      <w:pPr>
        <w:spacing w:line="360" w:lineRule="auto"/>
        <w:jc w:val="both"/>
        <w:rPr>
          <w:rFonts w:ascii="Times New Roman" w:hAnsi="Times New Roman" w:cs="Times New Roman"/>
          <w:sz w:val="24"/>
          <w:szCs w:val="24"/>
        </w:rPr>
      </w:pPr>
    </w:p>
    <w:p w:rsidR="00374138" w:rsidRPr="006136CF" w:rsidRDefault="00374138" w:rsidP="00374138">
      <w:pPr>
        <w:spacing w:line="360" w:lineRule="auto"/>
        <w:jc w:val="both"/>
        <w:rPr>
          <w:rFonts w:ascii="Times New Roman" w:hAnsi="Times New Roman" w:cs="Times New Roman"/>
          <w:b/>
          <w:bCs/>
          <w:sz w:val="24"/>
          <w:szCs w:val="24"/>
        </w:rPr>
      </w:pPr>
    </w:p>
    <w:p w:rsidR="00FC58D5" w:rsidRPr="006136CF" w:rsidRDefault="00FC58D5" w:rsidP="006136CF">
      <w:pPr>
        <w:spacing w:line="360" w:lineRule="auto"/>
        <w:jc w:val="both"/>
        <w:rPr>
          <w:rFonts w:ascii="Times New Roman" w:hAnsi="Times New Roman" w:cs="Times New Roman"/>
          <w:b/>
          <w:bCs/>
          <w:sz w:val="24"/>
          <w:szCs w:val="24"/>
          <w:highlight w:val="yellow"/>
          <w:u w:val="single"/>
        </w:rPr>
      </w:pPr>
    </w:p>
    <w:p w:rsidR="00FC58D5" w:rsidRDefault="00FC58D5" w:rsidP="006136CF">
      <w:pPr>
        <w:spacing w:line="360" w:lineRule="auto"/>
        <w:jc w:val="both"/>
        <w:rPr>
          <w:rFonts w:ascii="Times New Roman" w:hAnsi="Times New Roman" w:cs="Times New Roman"/>
          <w:b/>
          <w:bCs/>
          <w:sz w:val="24"/>
          <w:szCs w:val="24"/>
          <w:highlight w:val="yellow"/>
          <w:u w:val="single"/>
        </w:rPr>
      </w:pPr>
    </w:p>
    <w:p w:rsidR="006136CF" w:rsidRPr="006136CF" w:rsidRDefault="006136CF" w:rsidP="006136CF">
      <w:pPr>
        <w:spacing w:line="360" w:lineRule="auto"/>
        <w:jc w:val="both"/>
        <w:rPr>
          <w:rFonts w:ascii="Times New Roman" w:hAnsi="Times New Roman" w:cs="Times New Roman"/>
          <w:b/>
          <w:bCs/>
          <w:sz w:val="24"/>
          <w:szCs w:val="24"/>
          <w:highlight w:val="yellow"/>
          <w:u w:val="single"/>
        </w:rPr>
      </w:pPr>
    </w:p>
    <w:p w:rsidR="00FC58D5" w:rsidRPr="006136CF" w:rsidRDefault="00FC58D5" w:rsidP="006136CF">
      <w:pPr>
        <w:spacing w:line="360" w:lineRule="auto"/>
        <w:jc w:val="center"/>
        <w:rPr>
          <w:rFonts w:ascii="Times New Roman" w:hAnsi="Times New Roman" w:cs="Times New Roman"/>
          <w:b/>
          <w:bCs/>
          <w:sz w:val="24"/>
          <w:szCs w:val="24"/>
          <w:highlight w:val="yellow"/>
          <w:u w:val="single"/>
        </w:rPr>
      </w:pPr>
      <w:r w:rsidRPr="006136CF">
        <w:rPr>
          <w:rFonts w:ascii="Times New Roman" w:hAnsi="Times New Roman" w:cs="Times New Roman"/>
          <w:b/>
          <w:bCs/>
          <w:sz w:val="24"/>
          <w:szCs w:val="24"/>
          <w:highlight w:val="yellow"/>
          <w:u w:val="single"/>
        </w:rPr>
        <w:lastRenderedPageBreak/>
        <w:t>Assignment Set – 2</w:t>
      </w:r>
      <w:r w:rsidRPr="006136CF">
        <w:rPr>
          <w:rFonts w:ascii="Times New Roman" w:hAnsi="Times New Roman" w:cs="Times New Roman"/>
          <w:b/>
          <w:bCs/>
          <w:sz w:val="24"/>
          <w:szCs w:val="24"/>
          <w:highlight w:val="yellow"/>
          <w:u w:val="single"/>
          <w:vertAlign w:val="superscript"/>
        </w:rPr>
        <w:t>nd</w:t>
      </w:r>
    </w:p>
    <w:p w:rsidR="00FC58D5" w:rsidRPr="006136CF" w:rsidRDefault="00FC58D5" w:rsidP="006136CF">
      <w:pPr>
        <w:spacing w:line="360" w:lineRule="auto"/>
        <w:jc w:val="center"/>
        <w:rPr>
          <w:rFonts w:ascii="Times New Roman" w:hAnsi="Times New Roman" w:cs="Times New Roman"/>
          <w:b/>
          <w:bCs/>
          <w:sz w:val="24"/>
          <w:szCs w:val="24"/>
          <w:u w:val="single"/>
        </w:rPr>
      </w:pPr>
      <w:r w:rsidRPr="006136CF">
        <w:rPr>
          <w:rFonts w:ascii="Times New Roman" w:hAnsi="Times New Roman" w:cs="Times New Roman"/>
          <w:b/>
          <w:bCs/>
          <w:sz w:val="24"/>
          <w:szCs w:val="24"/>
          <w:highlight w:val="yellow"/>
          <w:u w:val="single"/>
        </w:rPr>
        <w:t>Questions</w:t>
      </w:r>
    </w:p>
    <w:p w:rsidR="00FC58D5" w:rsidRPr="006136CF" w:rsidRDefault="00A17853" w:rsidP="006136CF">
      <w:pPr>
        <w:spacing w:line="360" w:lineRule="auto"/>
        <w:jc w:val="both"/>
        <w:rPr>
          <w:rFonts w:ascii="Times New Roman" w:hAnsi="Times New Roman" w:cs="Times New Roman"/>
          <w:b/>
          <w:sz w:val="24"/>
          <w:szCs w:val="24"/>
        </w:rPr>
      </w:pPr>
      <w:r w:rsidRPr="006136CF">
        <w:rPr>
          <w:rFonts w:ascii="Times New Roman" w:hAnsi="Times New Roman" w:cs="Times New Roman"/>
          <w:b/>
          <w:sz w:val="24"/>
          <w:szCs w:val="24"/>
        </w:rPr>
        <w:t xml:space="preserve">4. </w:t>
      </w:r>
      <w:r w:rsidR="00FC58D5" w:rsidRPr="006136CF">
        <w:rPr>
          <w:rFonts w:ascii="Times New Roman" w:hAnsi="Times New Roman" w:cs="Times New Roman"/>
          <w:b/>
          <w:sz w:val="24"/>
          <w:szCs w:val="24"/>
        </w:rPr>
        <w:t>WhoistheregulatorinInsurance?Explainitsfunctionsin detail?</w:t>
      </w:r>
    </w:p>
    <w:p w:rsidR="006136CF" w:rsidRPr="006136CF" w:rsidRDefault="00A17853"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Ans:</w:t>
      </w:r>
      <w:r w:rsidR="00CF1E65" w:rsidRPr="006136CF">
        <w:rPr>
          <w:rFonts w:ascii="Times New Roman" w:hAnsi="Times New Roman" w:cs="Times New Roman"/>
          <w:sz w:val="24"/>
          <w:szCs w:val="24"/>
        </w:rPr>
        <w:t xml:space="preserve"> Insurance Regulatory and Development Authority of India (IRDAI) The Insurance Regulatory and Development Authority of India (IRDAI) </w:t>
      </w:r>
      <w:proofErr w:type="gramStart"/>
      <w:r w:rsidR="00CF1E65" w:rsidRPr="006136CF">
        <w:rPr>
          <w:rFonts w:ascii="Times New Roman" w:hAnsi="Times New Roman" w:cs="Times New Roman"/>
          <w:sz w:val="24"/>
          <w:szCs w:val="24"/>
        </w:rPr>
        <w:t>is</w:t>
      </w:r>
      <w:proofErr w:type="gramEnd"/>
      <w:r w:rsidR="00CF1E65" w:rsidRPr="006136CF">
        <w:rPr>
          <w:rFonts w:ascii="Times New Roman" w:hAnsi="Times New Roman" w:cs="Times New Roman"/>
          <w:sz w:val="24"/>
          <w:szCs w:val="24"/>
        </w:rPr>
        <w:t xml:space="preserve"> the apex body responsible for regulating and developing the insurance industry in India. It was constituted by an act of Parliament, the IRDA Act, 1999, and began its operations on April 19, 2000.  Functions of IRDAI </w:t>
      </w:r>
    </w:p>
    <w:p w:rsidR="00374138" w:rsidRPr="006136CF" w:rsidRDefault="00CF1E65" w:rsidP="00374138">
      <w:pPr>
        <w:spacing w:line="360" w:lineRule="auto"/>
        <w:jc w:val="both"/>
        <w:rPr>
          <w:rFonts w:ascii="Times New Roman" w:hAnsi="Times New Roman" w:cs="Times New Roman"/>
          <w:sz w:val="24"/>
          <w:szCs w:val="24"/>
        </w:rPr>
      </w:pPr>
      <w:r w:rsidRPr="006136CF">
        <w:rPr>
          <w:rFonts w:ascii="Times New Roman" w:hAnsi="Times New Roman" w:cs="Times New Roman"/>
          <w:b/>
          <w:bCs/>
          <w:sz w:val="24"/>
          <w:szCs w:val="24"/>
        </w:rPr>
        <w:t xml:space="preserve">1. Regulation and Supervision of the Insurance Sector Issuance of Licenses: </w:t>
      </w:r>
      <w:r w:rsidRPr="006136CF">
        <w:rPr>
          <w:rFonts w:ascii="Times New Roman" w:hAnsi="Times New Roman" w:cs="Times New Roman"/>
          <w:sz w:val="24"/>
          <w:szCs w:val="24"/>
        </w:rPr>
        <w:t xml:space="preserve">IRDAI issues licenses to insurance companies, intermediaries, and agents, ensuring they meet </w:t>
      </w:r>
    </w:p>
    <w:p w:rsidR="00FC58D5" w:rsidRDefault="00FC58D5" w:rsidP="006136CF">
      <w:pPr>
        <w:spacing w:line="360" w:lineRule="auto"/>
        <w:jc w:val="both"/>
        <w:rPr>
          <w:rFonts w:ascii="Times New Roman" w:hAnsi="Times New Roman" w:cs="Times New Roman"/>
          <w:sz w:val="24"/>
          <w:szCs w:val="24"/>
          <w:u w:val="single"/>
        </w:rPr>
      </w:pPr>
    </w:p>
    <w:p w:rsidR="00374138" w:rsidRPr="006136CF" w:rsidRDefault="00374138" w:rsidP="006136CF">
      <w:pPr>
        <w:spacing w:line="360" w:lineRule="auto"/>
        <w:jc w:val="both"/>
        <w:rPr>
          <w:rFonts w:ascii="Times New Roman" w:hAnsi="Times New Roman" w:cs="Times New Roman"/>
          <w:sz w:val="24"/>
          <w:szCs w:val="24"/>
          <w:u w:val="single"/>
        </w:rPr>
      </w:pPr>
    </w:p>
    <w:p w:rsidR="00FC58D5" w:rsidRPr="006136CF" w:rsidRDefault="00A17853" w:rsidP="006136CF">
      <w:pPr>
        <w:spacing w:line="360" w:lineRule="auto"/>
        <w:jc w:val="both"/>
        <w:rPr>
          <w:rFonts w:ascii="Times New Roman" w:hAnsi="Times New Roman" w:cs="Times New Roman"/>
          <w:b/>
          <w:sz w:val="24"/>
          <w:szCs w:val="24"/>
        </w:rPr>
      </w:pPr>
      <w:proofErr w:type="gramStart"/>
      <w:r w:rsidRPr="006136CF">
        <w:rPr>
          <w:rFonts w:ascii="Times New Roman" w:hAnsi="Times New Roman" w:cs="Times New Roman"/>
          <w:b/>
          <w:sz w:val="24"/>
          <w:szCs w:val="24"/>
        </w:rPr>
        <w:t>5.</w:t>
      </w:r>
      <w:r w:rsidR="00FC58D5" w:rsidRPr="006136CF">
        <w:rPr>
          <w:rFonts w:ascii="Times New Roman" w:hAnsi="Times New Roman" w:cs="Times New Roman"/>
          <w:b/>
          <w:sz w:val="24"/>
          <w:szCs w:val="24"/>
        </w:rPr>
        <w:t>WhatarethedifferentkindsofInsurancedocuments</w:t>
      </w:r>
      <w:proofErr w:type="gramEnd"/>
      <w:r w:rsidR="00FC58D5" w:rsidRPr="006136CF">
        <w:rPr>
          <w:rFonts w:ascii="Times New Roman" w:hAnsi="Times New Roman" w:cs="Times New Roman"/>
          <w:b/>
          <w:sz w:val="24"/>
          <w:szCs w:val="24"/>
        </w:rPr>
        <w:t>?</w:t>
      </w:r>
    </w:p>
    <w:p w:rsidR="00CF1E65" w:rsidRPr="006136CF" w:rsidRDefault="00A17853"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Ans:</w:t>
      </w:r>
      <w:r w:rsidR="00CF1E65" w:rsidRPr="006136CF">
        <w:rPr>
          <w:rFonts w:ascii="Times New Roman" w:hAnsi="Times New Roman" w:cs="Times New Roman"/>
          <w:sz w:val="24"/>
          <w:szCs w:val="24"/>
        </w:rPr>
        <w:t xml:space="preserve"> In the insurance industry, various documents are used to establish, manage, and execute insurance policies. These documents serve different purposes, from providing information and legal frameworks to ensuring policyholder rights and facilitating claims processes.</w:t>
      </w:r>
    </w:p>
    <w:p w:rsidR="00CF1E65" w:rsidRPr="006136CF" w:rsidRDefault="00CF1E65"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 xml:space="preserve">Here are the different kinds of insurance documents:  </w:t>
      </w:r>
    </w:p>
    <w:p w:rsidR="00FC58D5" w:rsidRDefault="00CF1E65" w:rsidP="00374138">
      <w:pPr>
        <w:spacing w:line="360" w:lineRule="auto"/>
        <w:jc w:val="both"/>
        <w:rPr>
          <w:rFonts w:ascii="Times New Roman" w:hAnsi="Times New Roman" w:cs="Times New Roman"/>
          <w:sz w:val="24"/>
          <w:szCs w:val="24"/>
        </w:rPr>
      </w:pPr>
      <w:r w:rsidRPr="006136CF">
        <w:rPr>
          <w:rFonts w:ascii="Times New Roman" w:hAnsi="Times New Roman" w:cs="Times New Roman"/>
          <w:b/>
          <w:bCs/>
          <w:sz w:val="24"/>
          <w:szCs w:val="24"/>
        </w:rPr>
        <w:t xml:space="preserve">1. Proposal Form Description: A </w:t>
      </w:r>
      <w:r w:rsidRPr="006136CF">
        <w:rPr>
          <w:rFonts w:ascii="Times New Roman" w:hAnsi="Times New Roman" w:cs="Times New Roman"/>
          <w:sz w:val="24"/>
          <w:szCs w:val="24"/>
        </w:rPr>
        <w:t xml:space="preserve">proposal form is an application form that a prospective policyholder fills out to apply for an insurance policy. It contains detailed information about </w:t>
      </w:r>
    </w:p>
    <w:p w:rsidR="00374138" w:rsidRPr="006136CF" w:rsidRDefault="00374138" w:rsidP="00374138">
      <w:pPr>
        <w:spacing w:line="360" w:lineRule="auto"/>
        <w:jc w:val="both"/>
        <w:rPr>
          <w:rFonts w:ascii="Times New Roman" w:hAnsi="Times New Roman" w:cs="Times New Roman"/>
          <w:b/>
          <w:bCs/>
          <w:sz w:val="24"/>
          <w:szCs w:val="24"/>
        </w:rPr>
      </w:pPr>
    </w:p>
    <w:p w:rsidR="00FC58D5" w:rsidRPr="006136CF" w:rsidRDefault="00FC58D5" w:rsidP="006136CF">
      <w:pPr>
        <w:spacing w:line="360" w:lineRule="auto"/>
        <w:jc w:val="both"/>
        <w:rPr>
          <w:rFonts w:ascii="Times New Roman" w:hAnsi="Times New Roman" w:cs="Times New Roman"/>
          <w:sz w:val="24"/>
          <w:szCs w:val="24"/>
          <w:u w:val="single"/>
        </w:rPr>
      </w:pPr>
    </w:p>
    <w:p w:rsidR="00FC58D5" w:rsidRPr="006136CF" w:rsidRDefault="00A17853" w:rsidP="006136CF">
      <w:pPr>
        <w:spacing w:line="360" w:lineRule="auto"/>
        <w:jc w:val="both"/>
        <w:rPr>
          <w:rFonts w:ascii="Times New Roman" w:hAnsi="Times New Roman" w:cs="Times New Roman"/>
          <w:b/>
          <w:sz w:val="24"/>
          <w:szCs w:val="24"/>
        </w:rPr>
      </w:pPr>
      <w:r w:rsidRPr="006136CF">
        <w:rPr>
          <w:rFonts w:ascii="Times New Roman" w:hAnsi="Times New Roman" w:cs="Times New Roman"/>
          <w:b/>
          <w:sz w:val="24"/>
          <w:szCs w:val="24"/>
        </w:rPr>
        <w:t xml:space="preserve">6. </w:t>
      </w:r>
      <w:r w:rsidR="00FC58D5" w:rsidRPr="006136CF">
        <w:rPr>
          <w:rFonts w:ascii="Times New Roman" w:hAnsi="Times New Roman" w:cs="Times New Roman"/>
          <w:b/>
          <w:sz w:val="24"/>
          <w:szCs w:val="24"/>
        </w:rPr>
        <w:t>“VehicleInsuranceisanintegralpartinGeneralInsurance”Discuss?</w:t>
      </w:r>
    </w:p>
    <w:p w:rsidR="006136CF" w:rsidRPr="006136CF" w:rsidRDefault="00A17853" w:rsidP="006136CF">
      <w:pPr>
        <w:spacing w:line="360" w:lineRule="auto"/>
        <w:jc w:val="both"/>
        <w:rPr>
          <w:rFonts w:ascii="Times New Roman" w:hAnsi="Times New Roman" w:cs="Times New Roman"/>
          <w:b/>
          <w:bCs/>
          <w:sz w:val="24"/>
          <w:szCs w:val="24"/>
        </w:rPr>
      </w:pPr>
      <w:r w:rsidRPr="006136CF">
        <w:rPr>
          <w:rFonts w:ascii="Times New Roman" w:hAnsi="Times New Roman" w:cs="Times New Roman"/>
          <w:b/>
          <w:bCs/>
          <w:sz w:val="24"/>
          <w:szCs w:val="24"/>
        </w:rPr>
        <w:t>Ans:</w:t>
      </w:r>
      <w:r w:rsidR="00CF1E65" w:rsidRPr="006136CF">
        <w:rPr>
          <w:rFonts w:ascii="Times New Roman" w:hAnsi="Times New Roman" w:cs="Times New Roman"/>
          <w:sz w:val="24"/>
          <w:szCs w:val="24"/>
        </w:rPr>
        <w:t xml:space="preserve"> Vehicle Insurance as </w:t>
      </w:r>
      <w:r w:rsidR="006136CF" w:rsidRPr="006136CF">
        <w:rPr>
          <w:rFonts w:ascii="Times New Roman" w:hAnsi="Times New Roman" w:cs="Times New Roman"/>
          <w:sz w:val="24"/>
          <w:szCs w:val="24"/>
        </w:rPr>
        <w:t>Integral</w:t>
      </w:r>
      <w:r w:rsidR="00CF1E65" w:rsidRPr="006136CF">
        <w:rPr>
          <w:rFonts w:ascii="Times New Roman" w:hAnsi="Times New Roman" w:cs="Times New Roman"/>
          <w:sz w:val="24"/>
          <w:szCs w:val="24"/>
        </w:rPr>
        <w:t xml:space="preserve"> Part of General Insurance Vehicle insurance, also known as motor insurance or auto </w:t>
      </w:r>
      <w:r w:rsidR="006136CF" w:rsidRPr="006136CF">
        <w:rPr>
          <w:rFonts w:ascii="Times New Roman" w:hAnsi="Times New Roman" w:cs="Times New Roman"/>
          <w:sz w:val="24"/>
          <w:szCs w:val="24"/>
        </w:rPr>
        <w:t>insurance</w:t>
      </w:r>
      <w:r w:rsidR="00CF1E65" w:rsidRPr="006136CF">
        <w:rPr>
          <w:rFonts w:ascii="Times New Roman" w:hAnsi="Times New Roman" w:cs="Times New Roman"/>
          <w:sz w:val="24"/>
          <w:szCs w:val="24"/>
        </w:rPr>
        <w:t xml:space="preserve"> is a critical component of general insurance. It provides financial protection against losses and liabilities arising from the use of vehicles. Given the widespread ownership and use of vehicles globally, vehicle insurance plays a vital role in ensuring the safety, security, and financial stability of individuals and businesses.</w:t>
      </w:r>
    </w:p>
    <w:sectPr w:rsidR="006136CF" w:rsidRPr="006136CF" w:rsidSect="00F040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FC58D5"/>
    <w:rsid w:val="00035C25"/>
    <w:rsid w:val="000C275D"/>
    <w:rsid w:val="00374138"/>
    <w:rsid w:val="006136CF"/>
    <w:rsid w:val="00657122"/>
    <w:rsid w:val="00A17853"/>
    <w:rsid w:val="00C14C5B"/>
    <w:rsid w:val="00CF1E65"/>
    <w:rsid w:val="00D95B8A"/>
    <w:rsid w:val="00E7615D"/>
    <w:rsid w:val="00F04088"/>
    <w:rsid w:val="00FC5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53"/>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8D5"/>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853"/>
    <w:pPr>
      <w:ind w:left="720"/>
      <w:contextualSpacing/>
    </w:pPr>
  </w:style>
  <w:style w:type="character" w:styleId="Hyperlink">
    <w:name w:val="Hyperlink"/>
    <w:basedOn w:val="DefaultParagraphFont"/>
    <w:uiPriority w:val="99"/>
    <w:semiHidden/>
    <w:unhideWhenUsed/>
    <w:rsid w:val="003741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53"/>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8D5"/>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8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2024-05-27T19:59:00Z</dcterms:created>
  <dcterms:modified xsi:type="dcterms:W3CDTF">2024-06-10T08:10:00Z</dcterms:modified>
</cp:coreProperties>
</file>