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6"/>
        <w:gridCol w:w="6380"/>
      </w:tblGrid>
      <w:tr w:rsidR="0085303E" w:rsidRPr="0085303E" w:rsidTr="00467741">
        <w:trPr>
          <w:jc w:val="center"/>
        </w:trPr>
        <w:tc>
          <w:tcPr>
            <w:tcW w:w="1669" w:type="pct"/>
          </w:tcPr>
          <w:p w:rsidR="0085303E" w:rsidRPr="0085303E" w:rsidRDefault="0085303E" w:rsidP="0085303E">
            <w:pPr>
              <w:spacing w:line="360" w:lineRule="auto"/>
              <w:jc w:val="both"/>
              <w:rPr>
                <w:b/>
              </w:rPr>
            </w:pPr>
            <w:r w:rsidRPr="0085303E">
              <w:rPr>
                <w:b/>
              </w:rPr>
              <w:t>SESSION</w:t>
            </w:r>
          </w:p>
        </w:tc>
        <w:tc>
          <w:tcPr>
            <w:tcW w:w="3331" w:type="pct"/>
          </w:tcPr>
          <w:p w:rsidR="0085303E" w:rsidRPr="0085303E" w:rsidRDefault="0085303E" w:rsidP="0085303E">
            <w:pPr>
              <w:spacing w:line="360" w:lineRule="auto"/>
              <w:jc w:val="both"/>
              <w:rPr>
                <w:b/>
              </w:rPr>
            </w:pPr>
            <w:r w:rsidRPr="0085303E">
              <w:rPr>
                <w:b/>
              </w:rPr>
              <w:t>FEBRUARY - MARCH 2024</w:t>
            </w:r>
          </w:p>
        </w:tc>
      </w:tr>
      <w:tr w:rsidR="0085303E" w:rsidRPr="0085303E" w:rsidTr="00467741">
        <w:trPr>
          <w:jc w:val="center"/>
        </w:trPr>
        <w:tc>
          <w:tcPr>
            <w:tcW w:w="1669" w:type="pct"/>
          </w:tcPr>
          <w:p w:rsidR="0085303E" w:rsidRPr="0085303E" w:rsidRDefault="0085303E" w:rsidP="0085303E">
            <w:pPr>
              <w:spacing w:line="360" w:lineRule="auto"/>
              <w:jc w:val="both"/>
              <w:rPr>
                <w:b/>
              </w:rPr>
            </w:pPr>
            <w:r w:rsidRPr="0085303E">
              <w:rPr>
                <w:b/>
              </w:rPr>
              <w:t>PROGRAM</w:t>
            </w:r>
          </w:p>
        </w:tc>
        <w:tc>
          <w:tcPr>
            <w:tcW w:w="3331" w:type="pct"/>
          </w:tcPr>
          <w:p w:rsidR="0085303E" w:rsidRPr="0085303E" w:rsidRDefault="0085303E" w:rsidP="0085303E">
            <w:pPr>
              <w:spacing w:line="360" w:lineRule="auto"/>
              <w:jc w:val="both"/>
              <w:rPr>
                <w:b/>
              </w:rPr>
            </w:pPr>
            <w:r w:rsidRPr="0085303E">
              <w:rPr>
                <w:b/>
              </w:rPr>
              <w:t>BACHELOR OF BUSINESS ADMINISTRATION (BBA)</w:t>
            </w:r>
          </w:p>
        </w:tc>
      </w:tr>
      <w:tr w:rsidR="0085303E" w:rsidRPr="0085303E" w:rsidTr="00467741">
        <w:trPr>
          <w:jc w:val="center"/>
        </w:trPr>
        <w:tc>
          <w:tcPr>
            <w:tcW w:w="1669" w:type="pct"/>
          </w:tcPr>
          <w:p w:rsidR="0085303E" w:rsidRPr="0085303E" w:rsidRDefault="0085303E" w:rsidP="0085303E">
            <w:pPr>
              <w:spacing w:line="360" w:lineRule="auto"/>
              <w:jc w:val="both"/>
              <w:rPr>
                <w:b/>
              </w:rPr>
            </w:pPr>
            <w:r w:rsidRPr="0085303E">
              <w:rPr>
                <w:b/>
              </w:rPr>
              <w:t>SEMESTER</w:t>
            </w:r>
          </w:p>
        </w:tc>
        <w:tc>
          <w:tcPr>
            <w:tcW w:w="3331" w:type="pct"/>
          </w:tcPr>
          <w:p w:rsidR="0085303E" w:rsidRPr="0085303E" w:rsidRDefault="0085303E" w:rsidP="0085303E">
            <w:pPr>
              <w:spacing w:line="360" w:lineRule="auto"/>
              <w:jc w:val="both"/>
              <w:rPr>
                <w:b/>
              </w:rPr>
            </w:pPr>
            <w:r w:rsidRPr="0085303E">
              <w:rPr>
                <w:b/>
              </w:rPr>
              <w:t>V</w:t>
            </w:r>
          </w:p>
        </w:tc>
      </w:tr>
      <w:tr w:rsidR="0085303E" w:rsidRPr="0085303E" w:rsidTr="00467741">
        <w:trPr>
          <w:jc w:val="center"/>
        </w:trPr>
        <w:tc>
          <w:tcPr>
            <w:tcW w:w="1669" w:type="pct"/>
          </w:tcPr>
          <w:p w:rsidR="0085303E" w:rsidRPr="0085303E" w:rsidRDefault="0085303E" w:rsidP="0085303E">
            <w:pPr>
              <w:spacing w:line="360" w:lineRule="auto"/>
              <w:jc w:val="both"/>
              <w:rPr>
                <w:b/>
              </w:rPr>
            </w:pPr>
            <w:r w:rsidRPr="0085303E">
              <w:rPr>
                <w:b/>
              </w:rPr>
              <w:t>COURSE CODE &amp; NAME</w:t>
            </w:r>
          </w:p>
        </w:tc>
        <w:tc>
          <w:tcPr>
            <w:tcW w:w="3331" w:type="pct"/>
          </w:tcPr>
          <w:p w:rsidR="0085303E" w:rsidRPr="0085303E" w:rsidRDefault="0085303E" w:rsidP="0085303E">
            <w:pPr>
              <w:spacing w:line="360" w:lineRule="auto"/>
              <w:jc w:val="both"/>
              <w:rPr>
                <w:b/>
              </w:rPr>
            </w:pPr>
            <w:r w:rsidRPr="0085303E">
              <w:rPr>
                <w:b/>
              </w:rPr>
              <w:t>DBB3114 - ENTREPRENEURSHIP</w:t>
            </w:r>
          </w:p>
        </w:tc>
      </w:tr>
      <w:tr w:rsidR="0085303E" w:rsidRPr="0085303E" w:rsidTr="00467741">
        <w:trPr>
          <w:jc w:val="center"/>
        </w:trPr>
        <w:tc>
          <w:tcPr>
            <w:tcW w:w="1669" w:type="pct"/>
          </w:tcPr>
          <w:p w:rsidR="0085303E" w:rsidRPr="0085303E" w:rsidRDefault="0085303E" w:rsidP="0085303E">
            <w:pPr>
              <w:spacing w:line="360" w:lineRule="auto"/>
              <w:jc w:val="both"/>
              <w:rPr>
                <w:b/>
              </w:rPr>
            </w:pPr>
          </w:p>
        </w:tc>
        <w:tc>
          <w:tcPr>
            <w:tcW w:w="3331" w:type="pct"/>
          </w:tcPr>
          <w:p w:rsidR="0085303E" w:rsidRPr="0085303E" w:rsidRDefault="0085303E" w:rsidP="0085303E">
            <w:pPr>
              <w:spacing w:line="360" w:lineRule="auto"/>
              <w:jc w:val="both"/>
              <w:rPr>
                <w:b/>
              </w:rPr>
            </w:pPr>
          </w:p>
        </w:tc>
      </w:tr>
      <w:tr w:rsidR="0085303E" w:rsidRPr="0085303E" w:rsidTr="00467741">
        <w:trPr>
          <w:jc w:val="center"/>
        </w:trPr>
        <w:tc>
          <w:tcPr>
            <w:tcW w:w="1669" w:type="pct"/>
          </w:tcPr>
          <w:p w:rsidR="0085303E" w:rsidRPr="0085303E" w:rsidRDefault="0085303E" w:rsidP="0085303E">
            <w:pPr>
              <w:spacing w:line="360" w:lineRule="auto"/>
              <w:jc w:val="both"/>
              <w:rPr>
                <w:b/>
              </w:rPr>
            </w:pPr>
          </w:p>
        </w:tc>
        <w:tc>
          <w:tcPr>
            <w:tcW w:w="3331" w:type="pct"/>
          </w:tcPr>
          <w:p w:rsidR="0085303E" w:rsidRPr="0085303E" w:rsidRDefault="0085303E" w:rsidP="0085303E">
            <w:pPr>
              <w:spacing w:line="360" w:lineRule="auto"/>
              <w:jc w:val="both"/>
              <w:rPr>
                <w:b/>
              </w:rPr>
            </w:pPr>
          </w:p>
        </w:tc>
      </w:tr>
    </w:tbl>
    <w:p w:rsidR="0085303E" w:rsidRPr="0085303E" w:rsidRDefault="0085303E" w:rsidP="0085303E">
      <w:pPr>
        <w:spacing w:after="160" w:line="360" w:lineRule="auto"/>
        <w:jc w:val="both"/>
        <w:rPr>
          <w:rFonts w:eastAsia="Calibri"/>
          <w:b/>
          <w:lang w:val="en-IN" w:eastAsia="en-IN"/>
        </w:rPr>
      </w:pPr>
    </w:p>
    <w:p w:rsidR="0085303E" w:rsidRPr="0085303E" w:rsidRDefault="0085303E" w:rsidP="0085303E">
      <w:pPr>
        <w:spacing w:after="160" w:line="360" w:lineRule="auto"/>
        <w:jc w:val="both"/>
        <w:rPr>
          <w:rFonts w:eastAsia="Calibri"/>
          <w:b/>
          <w:lang w:val="en-IN" w:eastAsia="en-IN"/>
        </w:rPr>
      </w:pPr>
    </w:p>
    <w:p w:rsidR="0085303E" w:rsidRPr="0085303E" w:rsidRDefault="0085303E" w:rsidP="0085303E">
      <w:pPr>
        <w:spacing w:after="160" w:line="360" w:lineRule="auto"/>
        <w:jc w:val="center"/>
        <w:rPr>
          <w:rFonts w:eastAsia="Calibri"/>
          <w:b/>
          <w:lang w:val="en-IN" w:eastAsia="en-IN"/>
        </w:rPr>
      </w:pPr>
      <w:r w:rsidRPr="0085303E">
        <w:rPr>
          <w:rFonts w:eastAsia="Calibri"/>
          <w:b/>
          <w:lang w:val="en-IN" w:eastAsia="en-IN"/>
        </w:rPr>
        <w:t>Assignment Set – 1</w:t>
      </w:r>
    </w:p>
    <w:p w:rsidR="0085303E" w:rsidRPr="0085303E" w:rsidRDefault="0085303E" w:rsidP="0085303E">
      <w:pPr>
        <w:spacing w:after="160" w:line="360" w:lineRule="auto"/>
        <w:jc w:val="both"/>
        <w:rPr>
          <w:rFonts w:eastAsia="Calibri"/>
          <w:b/>
          <w:lang w:val="en-IN" w:eastAsia="en-IN"/>
        </w:rPr>
      </w:pPr>
    </w:p>
    <w:p w:rsidR="0085303E" w:rsidRPr="0085303E" w:rsidRDefault="0085303E" w:rsidP="0085303E">
      <w:pPr>
        <w:spacing w:after="160" w:line="360" w:lineRule="auto"/>
        <w:jc w:val="both"/>
        <w:rPr>
          <w:rFonts w:eastAsia="Calibri"/>
          <w:b/>
          <w:lang w:val="en-IN" w:eastAsia="en-IN"/>
        </w:rPr>
      </w:pPr>
    </w:p>
    <w:p w:rsidR="0085303E" w:rsidRPr="0085303E" w:rsidRDefault="0085303E" w:rsidP="0085303E">
      <w:pPr>
        <w:spacing w:after="160" w:line="360" w:lineRule="auto"/>
        <w:jc w:val="both"/>
        <w:rPr>
          <w:rFonts w:eastAsia="Calibri"/>
          <w:b/>
          <w:lang w:val="en-IN" w:eastAsia="en-IN"/>
        </w:rPr>
      </w:pPr>
      <w:r w:rsidRPr="0085303E">
        <w:rPr>
          <w:rFonts w:eastAsia="Calibri"/>
          <w:b/>
          <w:lang w:val="en-IN" w:eastAsia="en-IN"/>
        </w:rPr>
        <w:t>1.  What do you mean by entrepreneurship? What are its elements?</w:t>
      </w:r>
      <w:r w:rsidRPr="0085303E">
        <w:rPr>
          <w:rFonts w:eastAsia="Calibri"/>
          <w:b/>
          <w:lang w:val="en-IN" w:eastAsia="en-IN"/>
        </w:rPr>
        <w:tab/>
      </w:r>
    </w:p>
    <w:p w:rsidR="0085303E" w:rsidRPr="0085303E" w:rsidRDefault="0085303E" w:rsidP="0085303E">
      <w:pPr>
        <w:spacing w:after="160" w:line="360" w:lineRule="auto"/>
        <w:jc w:val="both"/>
        <w:rPr>
          <w:rFonts w:eastAsia="Calibri"/>
          <w:b/>
          <w:lang w:val="en-IN" w:eastAsia="en-IN"/>
        </w:rPr>
      </w:pPr>
      <w:proofErr w:type="gramStart"/>
      <w:r w:rsidRPr="0085303E">
        <w:rPr>
          <w:rFonts w:eastAsia="Calibri"/>
          <w:b/>
          <w:lang w:val="en-IN" w:eastAsia="en-IN"/>
        </w:rPr>
        <w:t>Ans 1.</w:t>
      </w:r>
      <w:proofErr w:type="gramEnd"/>
    </w:p>
    <w:p w:rsidR="0085303E" w:rsidRPr="0085303E" w:rsidRDefault="0085303E" w:rsidP="0085303E">
      <w:pPr>
        <w:spacing w:after="160" w:line="360" w:lineRule="auto"/>
        <w:jc w:val="both"/>
        <w:rPr>
          <w:rFonts w:eastAsia="Calibri"/>
          <w:lang w:eastAsia="en-IN"/>
        </w:rPr>
      </w:pPr>
      <w:r w:rsidRPr="0085303E">
        <w:rPr>
          <w:rFonts w:eastAsia="Calibri"/>
          <w:b/>
          <w:bCs/>
          <w:lang w:eastAsia="en-IN"/>
        </w:rPr>
        <w:t>Entrepreneurship</w:t>
      </w:r>
    </w:p>
    <w:p w:rsidR="0010250A" w:rsidRDefault="0085303E" w:rsidP="0085303E">
      <w:pPr>
        <w:spacing w:before="240" w:after="240" w:line="360" w:lineRule="auto"/>
        <w:jc w:val="both"/>
      </w:pPr>
      <w:r>
        <w:t xml:space="preserve">Entrepreneurship is the act of establishing, constructing and managing a brand new business to earn a profit taking on financial risk in the business world. It is about identifying a market opportunity, acquiring resources, and offering innovative products or services. Entrepreneurs are frequently viewed as innovators, who bring fresh ideas to market and boost economic growth. </w:t>
      </w:r>
    </w:p>
    <w:p w:rsidR="0010250A" w:rsidRDefault="0085303E" w:rsidP="00CA50B0">
      <w:pPr>
        <w:spacing w:before="240" w:after="240" w:line="360" w:lineRule="auto"/>
        <w:jc w:val="both"/>
      </w:pPr>
      <w:r>
        <w:t xml:space="preserve">Entrepreneurship is the ability and the ability to create and organize the business and its risk to earn profits. It's a process of change, vision and innovation. Entrepreneurs are those who </w:t>
      </w:r>
    </w:p>
    <w:p w:rsidR="00CA50B0" w:rsidRDefault="00CA50B0" w:rsidP="00CA50B0">
      <w:pPr>
        <w:shd w:val="clear" w:color="auto" w:fill="FFFFFF"/>
        <w:jc w:val="center"/>
        <w:rPr>
          <w:rFonts w:ascii="Arial" w:eastAsia="Calibri" w:hAnsi="Arial"/>
          <w:color w:val="222222"/>
          <w:kern w:val="2"/>
          <w:sz w:val="20"/>
          <w:szCs w:val="20"/>
          <w:lang w:val="en-IN" w:bidi="hi-IN"/>
        </w:rPr>
      </w:pPr>
      <w:proofErr w:type="gramStart"/>
      <w:r>
        <w:rPr>
          <w:rFonts w:ascii="Georgia" w:eastAsia="Calibri" w:hAnsi="Georgia"/>
          <w:color w:val="000000"/>
          <w:kern w:val="2"/>
          <w:sz w:val="33"/>
          <w:szCs w:val="33"/>
          <w:highlight w:val="cyan"/>
          <w:shd w:val="clear" w:color="auto" w:fill="FF0000"/>
          <w:lang w:val="en-IN" w:bidi="hi-IN"/>
        </w:rPr>
        <w:t>Its</w:t>
      </w:r>
      <w:proofErr w:type="gramEnd"/>
      <w:r>
        <w:rPr>
          <w:rFonts w:ascii="Georgia" w:eastAsia="Calibri" w:hAnsi="Georgia"/>
          <w:color w:val="000000"/>
          <w:kern w:val="2"/>
          <w:sz w:val="33"/>
          <w:szCs w:val="33"/>
          <w:highlight w:val="cyan"/>
          <w:shd w:val="clear" w:color="auto" w:fill="FF0000"/>
          <w:lang w:val="en-IN" w:bidi="hi-IN"/>
        </w:rPr>
        <w:t xml:space="preserve"> Half solved only</w:t>
      </w:r>
    </w:p>
    <w:p w:rsidR="00CA50B0" w:rsidRDefault="00CA50B0" w:rsidP="00CA50B0">
      <w:pPr>
        <w:shd w:val="clear" w:color="auto" w:fill="FFFFFF"/>
        <w:spacing w:before="240" w:after="240"/>
        <w:jc w:val="center"/>
        <w:rPr>
          <w:rFonts w:ascii="Georgia" w:eastAsia="Calibri" w:hAnsi="Georgia" w:cs="Calibri"/>
          <w:kern w:val="2"/>
          <w:sz w:val="40"/>
          <w:szCs w:val="33"/>
          <w:shd w:val="clear" w:color="auto" w:fill="FFFF00"/>
          <w:lang w:val="en-IN" w:bidi="hi-IN"/>
        </w:rPr>
      </w:pPr>
      <w:r>
        <w:rPr>
          <w:rFonts w:ascii="Georgia" w:eastAsia="Calibri" w:hAnsi="Georgia"/>
          <w:kern w:val="2"/>
          <w:sz w:val="40"/>
          <w:szCs w:val="33"/>
          <w:shd w:val="clear" w:color="auto" w:fill="FFFF00"/>
          <w:lang w:val="en-IN" w:bidi="hi-IN"/>
        </w:rPr>
        <w:t xml:space="preserve">Buy </w:t>
      </w:r>
      <w:proofErr w:type="gramStart"/>
      <w:r>
        <w:rPr>
          <w:rFonts w:ascii="Georgia" w:eastAsia="Calibri" w:hAnsi="Georgia"/>
          <w:kern w:val="2"/>
          <w:sz w:val="40"/>
          <w:szCs w:val="33"/>
          <w:shd w:val="clear" w:color="auto" w:fill="FFFF00"/>
          <w:lang w:val="en-IN" w:bidi="hi-IN"/>
        </w:rPr>
        <w:t>Complete</w:t>
      </w:r>
      <w:proofErr w:type="gramEnd"/>
      <w:r>
        <w:rPr>
          <w:rFonts w:ascii="Georgia" w:eastAsia="Calibri" w:hAnsi="Georgia"/>
          <w:kern w:val="2"/>
          <w:sz w:val="40"/>
          <w:szCs w:val="33"/>
          <w:shd w:val="clear" w:color="auto" w:fill="FFFF00"/>
          <w:lang w:val="en-IN" w:bidi="hi-IN"/>
        </w:rPr>
        <w:t xml:space="preserve"> assignment from us</w:t>
      </w:r>
    </w:p>
    <w:p w:rsidR="00CA50B0" w:rsidRDefault="00CA50B0" w:rsidP="00CA50B0">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Pr>
          <w:rFonts w:ascii="Georgia" w:eastAsia="Calibri" w:hAnsi="Georgia"/>
          <w:b/>
          <w:color w:val="222222"/>
          <w:kern w:val="2"/>
          <w:sz w:val="33"/>
          <w:szCs w:val="33"/>
          <w:shd w:val="clear" w:color="auto" w:fill="FFFF00"/>
          <w:lang w:val="en-IN" w:bidi="hi-IN"/>
        </w:rPr>
        <w:t>Price – 190</w:t>
      </w:r>
      <w:proofErr w:type="gramStart"/>
      <w:r>
        <w:rPr>
          <w:rFonts w:ascii="Georgia" w:eastAsia="Calibri" w:hAnsi="Georgia"/>
          <w:b/>
          <w:color w:val="222222"/>
          <w:kern w:val="2"/>
          <w:sz w:val="33"/>
          <w:szCs w:val="33"/>
          <w:shd w:val="clear" w:color="auto" w:fill="FFFF00"/>
          <w:lang w:val="en-IN" w:bidi="hi-IN"/>
        </w:rPr>
        <w:t>/  assignment</w:t>
      </w:r>
      <w:proofErr w:type="gramEnd"/>
    </w:p>
    <w:p w:rsidR="00CA50B0" w:rsidRDefault="00CA50B0" w:rsidP="00CA50B0">
      <w:pPr>
        <w:spacing w:before="240" w:after="240"/>
        <w:jc w:val="center"/>
        <w:rPr>
          <w:rFonts w:ascii="Georgia" w:eastAsia="Calibri" w:hAnsi="Georgia"/>
          <w:b/>
          <w:color w:val="FF0000"/>
          <w:kern w:val="2"/>
          <w:sz w:val="36"/>
          <w:szCs w:val="36"/>
          <w:lang w:val="en-IN" w:bidi="hi-IN"/>
        </w:rPr>
      </w:pPr>
      <w:r>
        <w:rPr>
          <w:rFonts w:ascii="Georgia" w:eastAsia="Calibri" w:hAnsi="Georgia"/>
          <w:b/>
          <w:kern w:val="2"/>
          <w:sz w:val="40"/>
          <w:szCs w:val="40"/>
          <w:lang w:val="en-IN" w:bidi="hi-IN"/>
        </w:rPr>
        <w:lastRenderedPageBreak/>
        <w:t xml:space="preserve">MUJ </w:t>
      </w:r>
      <w:r>
        <w:rPr>
          <w:rFonts w:ascii="Georgia" w:eastAsia="Calibri" w:hAnsi="Georgia"/>
          <w:b/>
          <w:kern w:val="2"/>
          <w:sz w:val="40"/>
          <w:szCs w:val="40"/>
          <w:highlight w:val="yellow"/>
          <w:lang w:val="en-IN" w:bidi="hi-IN"/>
        </w:rPr>
        <w:t>Manipal University</w:t>
      </w:r>
      <w:r>
        <w:rPr>
          <w:rFonts w:ascii="Georgia" w:eastAsia="Calibri" w:hAnsi="Georgia"/>
          <w:b/>
          <w:color w:val="222222"/>
          <w:kern w:val="2"/>
          <w:sz w:val="33"/>
          <w:szCs w:val="33"/>
          <w:highlight w:val="yellow"/>
          <w:shd w:val="clear" w:color="auto" w:fill="FFFF00"/>
          <w:lang w:val="en-IN" w:bidi="hi-IN"/>
        </w:rPr>
        <w:t xml:space="preserve"> </w:t>
      </w:r>
      <w:r>
        <w:rPr>
          <w:rFonts w:ascii="Georgia" w:eastAsia="Calibri" w:hAnsi="Georgia"/>
          <w:b/>
          <w:kern w:val="2"/>
          <w:sz w:val="36"/>
          <w:szCs w:val="36"/>
          <w:lang w:val="en-IN" w:bidi="hi-IN"/>
        </w:rPr>
        <w:t xml:space="preserve">Complete </w:t>
      </w:r>
      <w:proofErr w:type="gramStart"/>
      <w:r>
        <w:rPr>
          <w:rFonts w:ascii="Georgia" w:eastAsia="Calibri" w:hAnsi="Georgia"/>
          <w:b/>
          <w:kern w:val="2"/>
          <w:sz w:val="36"/>
          <w:szCs w:val="36"/>
          <w:lang w:val="en-IN" w:bidi="hi-IN"/>
        </w:rPr>
        <w:t>SolvedAssignments</w:t>
      </w:r>
      <w:r>
        <w:rPr>
          <w:rFonts w:ascii="Georgia" w:eastAsia="Calibri" w:hAnsi="Georgia"/>
          <w:b/>
          <w:color w:val="FF0000"/>
          <w:kern w:val="2"/>
          <w:sz w:val="36"/>
          <w:szCs w:val="36"/>
          <w:lang w:val="en-IN" w:bidi="hi-IN"/>
        </w:rPr>
        <w:t xml:space="preserve">  </w:t>
      </w:r>
      <w:r>
        <w:rPr>
          <w:rFonts w:ascii="Georgia" w:eastAsia="Calibri" w:hAnsi="Georgia"/>
          <w:b/>
          <w:bCs/>
          <w:color w:val="FFFFFF"/>
          <w:kern w:val="2"/>
          <w:sz w:val="36"/>
          <w:szCs w:val="36"/>
          <w:highlight w:val="red"/>
          <w:shd w:val="clear" w:color="auto" w:fill="FFFF00"/>
          <w:lang w:val="en-IN" w:bidi="hi-IN"/>
        </w:rPr>
        <w:t>session</w:t>
      </w:r>
      <w:proofErr w:type="gramEnd"/>
      <w:r>
        <w:rPr>
          <w:rFonts w:ascii="Georgia" w:eastAsia="Calibri" w:hAnsi="Georgia"/>
          <w:b/>
          <w:bCs/>
          <w:color w:val="FFFFFF"/>
          <w:kern w:val="2"/>
          <w:sz w:val="36"/>
          <w:szCs w:val="36"/>
          <w:highlight w:val="red"/>
          <w:shd w:val="clear" w:color="auto" w:fill="FFFF00"/>
          <w:lang w:val="en-IN" w:bidi="hi-IN"/>
        </w:rPr>
        <w:t xml:space="preserve"> APRIL 2024</w:t>
      </w:r>
    </w:p>
    <w:p w:rsidR="00CA50B0" w:rsidRDefault="00CA50B0" w:rsidP="00CA50B0">
      <w:pPr>
        <w:spacing w:before="240" w:after="240"/>
        <w:jc w:val="center"/>
        <w:rPr>
          <w:rFonts w:ascii="Georgia" w:eastAsia="Calibri" w:hAnsi="Georgia"/>
          <w:kern w:val="2"/>
          <w:sz w:val="32"/>
          <w:szCs w:val="32"/>
          <w:lang w:val="en-IN" w:bidi="hi-IN"/>
        </w:rPr>
      </w:pPr>
      <w:proofErr w:type="gramStart"/>
      <w:r>
        <w:rPr>
          <w:rFonts w:ascii="Georgia" w:eastAsia="Calibri" w:hAnsi="Georgia"/>
          <w:kern w:val="2"/>
          <w:sz w:val="32"/>
          <w:szCs w:val="32"/>
          <w:lang w:val="en-IN" w:bidi="hi-IN"/>
        </w:rPr>
        <w:t>buy</w:t>
      </w:r>
      <w:proofErr w:type="gramEnd"/>
      <w:r>
        <w:rPr>
          <w:rFonts w:ascii="Georgia" w:eastAsia="Calibri" w:hAnsi="Georgia"/>
          <w:kern w:val="2"/>
          <w:sz w:val="32"/>
          <w:szCs w:val="32"/>
          <w:lang w:val="en-IN" w:bidi="hi-IN"/>
        </w:rPr>
        <w:t xml:space="preserve"> cheap assignment help online from us easily</w:t>
      </w:r>
    </w:p>
    <w:p w:rsidR="00CA50B0" w:rsidRDefault="00CA50B0" w:rsidP="00CA50B0">
      <w:pPr>
        <w:spacing w:before="240" w:after="240"/>
        <w:jc w:val="center"/>
        <w:rPr>
          <w:rFonts w:ascii="Georgia" w:eastAsia="Calibri" w:hAnsi="Georgia"/>
          <w:kern w:val="2"/>
          <w:sz w:val="32"/>
          <w:szCs w:val="32"/>
          <w:lang w:val="en-GB" w:bidi="hi-IN"/>
        </w:rPr>
      </w:pPr>
      <w:proofErr w:type="gramStart"/>
      <w:r>
        <w:rPr>
          <w:rFonts w:ascii="Georgia" w:eastAsia="Calibri" w:hAnsi="Georgia"/>
          <w:kern w:val="2"/>
          <w:sz w:val="32"/>
          <w:szCs w:val="32"/>
          <w:lang w:val="en-IN" w:bidi="hi-IN"/>
        </w:rPr>
        <w:t>we</w:t>
      </w:r>
      <w:proofErr w:type="gramEnd"/>
      <w:r>
        <w:rPr>
          <w:rFonts w:ascii="Georgia" w:eastAsia="Calibri" w:hAnsi="Georgia"/>
          <w:kern w:val="2"/>
          <w:sz w:val="32"/>
          <w:szCs w:val="32"/>
          <w:lang w:val="en-IN" w:bidi="hi-IN"/>
        </w:rPr>
        <w:t xml:space="preserve"> are here to help you with the best and cheap help </w:t>
      </w:r>
    </w:p>
    <w:p w:rsidR="00CA50B0" w:rsidRDefault="00CA50B0" w:rsidP="00CA50B0">
      <w:pPr>
        <w:spacing w:before="240" w:after="240"/>
        <w:jc w:val="center"/>
        <w:rPr>
          <w:rFonts w:ascii="Georgia" w:eastAsia="Calibri" w:hAnsi="Georgia"/>
          <w:b/>
          <w:kern w:val="2"/>
          <w:sz w:val="44"/>
          <w:szCs w:val="44"/>
          <w:lang w:val="en-IN" w:bidi="hi-IN"/>
        </w:rPr>
      </w:pPr>
      <w:r>
        <w:rPr>
          <w:rFonts w:ascii="Georgia" w:eastAsia="Calibri" w:hAnsi="Georgia"/>
          <w:b/>
          <w:kern w:val="2"/>
          <w:sz w:val="36"/>
          <w:szCs w:val="36"/>
          <w:lang w:val="en-IN" w:bidi="hi-IN"/>
        </w:rPr>
        <w:t>Contact No –</w:t>
      </w:r>
      <w:r>
        <w:rPr>
          <w:rFonts w:ascii="Georgia" w:eastAsia="Calibri" w:hAnsi="Georgia"/>
          <w:b/>
          <w:kern w:val="2"/>
          <w:sz w:val="44"/>
          <w:szCs w:val="44"/>
          <w:lang w:val="en-IN" w:bidi="hi-IN"/>
        </w:rPr>
        <w:t xml:space="preserve"> </w:t>
      </w:r>
      <w:r>
        <w:rPr>
          <w:rFonts w:ascii="Georgia" w:eastAsia="Calibri" w:hAnsi="Georgia"/>
          <w:b/>
          <w:kern w:val="2"/>
          <w:sz w:val="40"/>
          <w:szCs w:val="40"/>
          <w:highlight w:val="yellow"/>
          <w:lang w:val="en-IN" w:bidi="hi-IN"/>
        </w:rPr>
        <w:t>8791514139</w:t>
      </w:r>
      <w:r>
        <w:rPr>
          <w:rFonts w:ascii="Georgia" w:eastAsia="Calibri" w:hAnsi="Georgia"/>
          <w:b/>
          <w:kern w:val="2"/>
          <w:sz w:val="40"/>
          <w:szCs w:val="40"/>
          <w:lang w:val="en-IN" w:bidi="hi-IN"/>
        </w:rPr>
        <w:t xml:space="preserve"> (WhatsApp)</w:t>
      </w:r>
    </w:p>
    <w:p w:rsidR="00CA50B0" w:rsidRDefault="00CA50B0" w:rsidP="00CA50B0">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OR</w:t>
      </w:r>
    </w:p>
    <w:p w:rsidR="00CA50B0" w:rsidRDefault="00CA50B0" w:rsidP="00CA50B0">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Mail us</w:t>
      </w:r>
      <w:proofErr w:type="gramStart"/>
      <w:r>
        <w:rPr>
          <w:rFonts w:ascii="Georgia" w:eastAsia="Calibri" w:hAnsi="Georgia"/>
          <w:b/>
          <w:kern w:val="2"/>
          <w:sz w:val="32"/>
          <w:szCs w:val="32"/>
          <w:lang w:val="en-IN" w:bidi="hi-IN"/>
        </w:rPr>
        <w:t xml:space="preserve">-  </w:t>
      </w:r>
      <w:proofErr w:type="gramEnd"/>
      <w:r>
        <w:rPr>
          <w:rFonts w:ascii="Calibri" w:eastAsia="Calibri" w:hAnsi="Calibri"/>
          <w:kern w:val="2"/>
          <w:sz w:val="22"/>
          <w:szCs w:val="20"/>
          <w:lang w:val="en-IN" w:bidi="hi-IN"/>
        </w:rPr>
        <w:fldChar w:fldCharType="begin"/>
      </w:r>
      <w:r>
        <w:rPr>
          <w:rFonts w:ascii="Calibri" w:eastAsia="Calibri" w:hAnsi="Calibri"/>
          <w:kern w:val="2"/>
          <w:sz w:val="22"/>
          <w:szCs w:val="20"/>
          <w:lang w:val="en-IN" w:bidi="hi-IN"/>
        </w:rPr>
        <w:instrText xml:space="preserve"> HYPERLINK "mailto:bestassignment247@gmail.com" </w:instrText>
      </w:r>
      <w:r>
        <w:rPr>
          <w:rFonts w:ascii="Calibri" w:eastAsia="Calibri" w:hAnsi="Calibri"/>
          <w:kern w:val="2"/>
          <w:sz w:val="22"/>
          <w:szCs w:val="20"/>
          <w:lang w:val="en-IN" w:bidi="hi-IN"/>
        </w:rPr>
        <w:fldChar w:fldCharType="separate"/>
      </w:r>
      <w:r>
        <w:rPr>
          <w:rStyle w:val="Hyperlink"/>
          <w:rFonts w:ascii="Georgia" w:eastAsia="Calibri" w:hAnsi="Georgia"/>
          <w:b/>
          <w:kern w:val="2"/>
          <w:sz w:val="32"/>
          <w:szCs w:val="20"/>
          <w:lang w:val="en-IN" w:bidi="hi-IN"/>
        </w:rPr>
        <w:t>bestassignment247@gmail.com</w:t>
      </w:r>
      <w:r>
        <w:rPr>
          <w:rFonts w:ascii="Calibri" w:eastAsia="Calibri" w:hAnsi="Calibri"/>
          <w:kern w:val="2"/>
          <w:sz w:val="22"/>
          <w:szCs w:val="20"/>
          <w:lang w:val="en-IN" w:bidi="hi-IN"/>
        </w:rPr>
        <w:fldChar w:fldCharType="end"/>
      </w:r>
    </w:p>
    <w:p w:rsidR="00CA50B0" w:rsidRDefault="00CA50B0" w:rsidP="00CA50B0">
      <w:pPr>
        <w:spacing w:before="240" w:after="240"/>
        <w:jc w:val="center"/>
        <w:rPr>
          <w:rFonts w:ascii="Georgia" w:eastAsia="Calibri" w:hAnsi="Georgia"/>
          <w:b/>
          <w:color w:val="7030A0"/>
          <w:kern w:val="2"/>
          <w:sz w:val="32"/>
          <w:szCs w:val="32"/>
          <w:lang w:val="en-IN" w:bidi="hi-IN"/>
        </w:rPr>
      </w:pPr>
      <w:r>
        <w:rPr>
          <w:rFonts w:ascii="Georgia" w:eastAsia="Calibri" w:hAnsi="Georgia"/>
          <w:b/>
          <w:kern w:val="2"/>
          <w:sz w:val="32"/>
          <w:szCs w:val="32"/>
          <w:lang w:val="en-IN" w:bidi="hi-IN"/>
        </w:rPr>
        <w:t xml:space="preserve">Our website - </w:t>
      </w:r>
      <w:hyperlink r:id="rId5" w:history="1">
        <w:r>
          <w:rPr>
            <w:rStyle w:val="Hyperlink"/>
            <w:rFonts w:ascii="Georgia" w:eastAsia="Calibri" w:hAnsi="Georgia"/>
            <w:b/>
            <w:kern w:val="2"/>
            <w:sz w:val="32"/>
            <w:lang w:val="en-IN" w:bidi="hi-IN"/>
          </w:rPr>
          <w:t>www.assignmentsupport.in</w:t>
        </w:r>
      </w:hyperlink>
    </w:p>
    <w:p w:rsidR="0085303E" w:rsidRDefault="0085303E" w:rsidP="0085303E">
      <w:pPr>
        <w:spacing w:before="240" w:after="240" w:line="360" w:lineRule="auto"/>
        <w:jc w:val="both"/>
        <w:rPr>
          <w:b/>
          <w:bCs/>
        </w:rPr>
      </w:pPr>
    </w:p>
    <w:p w:rsidR="0085303E" w:rsidRPr="0085303E" w:rsidRDefault="0085303E" w:rsidP="0085303E">
      <w:pPr>
        <w:spacing w:after="160" w:line="360" w:lineRule="auto"/>
        <w:jc w:val="both"/>
        <w:rPr>
          <w:rFonts w:eastAsia="Calibri"/>
          <w:b/>
          <w:lang w:val="en-IN" w:eastAsia="en-IN"/>
        </w:rPr>
      </w:pPr>
      <w:r w:rsidRPr="0085303E">
        <w:rPr>
          <w:rFonts w:eastAsia="Calibri"/>
          <w:b/>
          <w:lang w:val="en-IN" w:eastAsia="en-IN"/>
        </w:rPr>
        <w:t>2. Write short notes on: A) Make in India b) Startup India</w:t>
      </w:r>
      <w:r w:rsidRPr="0085303E">
        <w:rPr>
          <w:rFonts w:eastAsia="Calibri"/>
          <w:b/>
          <w:lang w:val="en-IN" w:eastAsia="en-IN"/>
        </w:rPr>
        <w:tab/>
      </w:r>
    </w:p>
    <w:p w:rsidR="0085303E" w:rsidRPr="0085303E" w:rsidRDefault="0085303E" w:rsidP="0085303E">
      <w:pPr>
        <w:spacing w:after="160" w:line="360" w:lineRule="auto"/>
        <w:jc w:val="both"/>
        <w:rPr>
          <w:rFonts w:eastAsia="Calibri"/>
          <w:b/>
          <w:lang w:val="en-IN" w:eastAsia="en-IN"/>
        </w:rPr>
      </w:pPr>
      <w:proofErr w:type="gramStart"/>
      <w:r w:rsidRPr="0085303E">
        <w:rPr>
          <w:rFonts w:eastAsia="Calibri"/>
          <w:b/>
          <w:lang w:val="en-IN" w:eastAsia="en-IN"/>
        </w:rPr>
        <w:t>Ans 2.</w:t>
      </w:r>
      <w:proofErr w:type="gramEnd"/>
    </w:p>
    <w:p w:rsidR="0085303E" w:rsidRPr="0085303E" w:rsidRDefault="0085303E" w:rsidP="0085303E">
      <w:pPr>
        <w:spacing w:after="160" w:line="360" w:lineRule="auto"/>
        <w:jc w:val="both"/>
        <w:rPr>
          <w:rFonts w:eastAsia="Calibri"/>
          <w:b/>
          <w:bCs/>
          <w:lang w:eastAsia="en-IN"/>
        </w:rPr>
      </w:pPr>
      <w:r w:rsidRPr="0085303E">
        <w:rPr>
          <w:rFonts w:eastAsia="Calibri"/>
          <w:b/>
          <w:bCs/>
          <w:lang w:eastAsia="en-IN"/>
        </w:rPr>
        <w:t>Make in India</w:t>
      </w:r>
    </w:p>
    <w:p w:rsidR="0085303E" w:rsidRDefault="0085303E" w:rsidP="00CA50B0">
      <w:pPr>
        <w:spacing w:before="240" w:after="240" w:line="360" w:lineRule="auto"/>
        <w:jc w:val="both"/>
      </w:pPr>
      <w:r>
        <w:t xml:space="preserve">Make in India was an initiative that was launched in the Government of India in September 2014 with the aim of changing India into an international manufacturing hub. It encourages domestic and multinational companies to make their products in India. Through focusing on creating an environment that is conducive to investment by establishing modern and efficient infrastructure and opening up new areas for foreign direct investments, Make in India aims to increase the production sector and create thousands of jobs. This initiative focuses on 25 major industries, </w:t>
      </w:r>
    </w:p>
    <w:p w:rsidR="00CA50B0" w:rsidRDefault="00CA50B0" w:rsidP="00CA50B0">
      <w:pPr>
        <w:spacing w:before="240" w:after="240" w:line="360" w:lineRule="auto"/>
        <w:jc w:val="both"/>
      </w:pPr>
    </w:p>
    <w:p w:rsidR="00CA50B0" w:rsidRDefault="00CA50B0" w:rsidP="00CA50B0">
      <w:pPr>
        <w:spacing w:before="240" w:after="240" w:line="360" w:lineRule="auto"/>
        <w:jc w:val="both"/>
        <w:rPr>
          <w:b/>
          <w:bCs/>
        </w:rPr>
      </w:pPr>
    </w:p>
    <w:p w:rsidR="0085303E" w:rsidRPr="0085303E" w:rsidRDefault="0085303E" w:rsidP="0085303E">
      <w:pPr>
        <w:spacing w:after="160" w:line="360" w:lineRule="auto"/>
        <w:jc w:val="both"/>
        <w:rPr>
          <w:rFonts w:eastAsia="Calibri"/>
          <w:b/>
          <w:lang w:val="en-IN" w:eastAsia="en-IN"/>
        </w:rPr>
      </w:pPr>
      <w:r w:rsidRPr="0085303E">
        <w:rPr>
          <w:rFonts w:eastAsia="Calibri"/>
          <w:b/>
          <w:lang w:val="en-IN" w:eastAsia="en-IN"/>
        </w:rPr>
        <w:t xml:space="preserve">3. What are the characteristics of an </w:t>
      </w:r>
      <w:proofErr w:type="gramStart"/>
      <w:r w:rsidRPr="0085303E">
        <w:rPr>
          <w:rFonts w:eastAsia="Calibri"/>
          <w:b/>
          <w:lang w:val="en-IN" w:eastAsia="en-IN"/>
        </w:rPr>
        <w:t>entrepreneur.</w:t>
      </w:r>
      <w:proofErr w:type="gramEnd"/>
      <w:r w:rsidRPr="0085303E">
        <w:rPr>
          <w:rFonts w:eastAsia="Calibri"/>
          <w:b/>
          <w:lang w:val="en-IN" w:eastAsia="en-IN"/>
        </w:rPr>
        <w:t xml:space="preserve"> How political and regulatory changes affect entrepreneurial opportunities?</w:t>
      </w:r>
      <w:r w:rsidRPr="0085303E">
        <w:rPr>
          <w:rFonts w:eastAsia="Calibri"/>
          <w:b/>
          <w:lang w:val="en-IN" w:eastAsia="en-IN"/>
        </w:rPr>
        <w:tab/>
      </w:r>
    </w:p>
    <w:p w:rsidR="0085303E" w:rsidRPr="0085303E" w:rsidRDefault="0085303E" w:rsidP="0085303E">
      <w:pPr>
        <w:spacing w:after="160" w:line="360" w:lineRule="auto"/>
        <w:jc w:val="both"/>
        <w:rPr>
          <w:rFonts w:eastAsia="Calibri"/>
          <w:b/>
          <w:lang w:val="en-IN" w:eastAsia="en-IN"/>
        </w:rPr>
      </w:pPr>
      <w:proofErr w:type="gramStart"/>
      <w:r w:rsidRPr="0085303E">
        <w:rPr>
          <w:rFonts w:eastAsia="Calibri"/>
          <w:b/>
          <w:lang w:val="en-IN" w:eastAsia="en-IN"/>
        </w:rPr>
        <w:t>Ans 3.</w:t>
      </w:r>
      <w:proofErr w:type="gramEnd"/>
    </w:p>
    <w:p w:rsidR="0085303E" w:rsidRPr="0085303E" w:rsidRDefault="0085303E" w:rsidP="0085303E">
      <w:pPr>
        <w:spacing w:after="160" w:line="360" w:lineRule="auto"/>
        <w:jc w:val="both"/>
        <w:rPr>
          <w:rFonts w:eastAsia="Calibri"/>
          <w:b/>
          <w:bCs/>
          <w:lang w:eastAsia="en-IN"/>
        </w:rPr>
      </w:pPr>
      <w:r w:rsidRPr="0085303E">
        <w:rPr>
          <w:rFonts w:eastAsia="Calibri"/>
          <w:b/>
          <w:bCs/>
          <w:lang w:eastAsia="en-IN"/>
        </w:rPr>
        <w:lastRenderedPageBreak/>
        <w:t>Characteristics of an Entrepreneur</w:t>
      </w:r>
    </w:p>
    <w:p w:rsidR="0010250A" w:rsidRDefault="0085303E" w:rsidP="0085303E">
      <w:pPr>
        <w:numPr>
          <w:ilvl w:val="0"/>
          <w:numId w:val="1"/>
        </w:numPr>
        <w:spacing w:before="240" w:line="360" w:lineRule="auto"/>
        <w:ind w:hanging="210"/>
        <w:jc w:val="both"/>
      </w:pPr>
      <w:r>
        <w:rPr>
          <w:b/>
          <w:bCs/>
        </w:rPr>
        <w:t>Innovative:</w:t>
      </w:r>
      <w:r>
        <w:t xml:space="preserve"> Entrepreneurs are often considered to be innovators, who bring innovative products, ideas, or methods to market. The ability of their brains to think imaginatively and think outside of the box allows them to see opportunities in areas that others may see obstacles. </w:t>
      </w:r>
    </w:p>
    <w:p w:rsidR="0085303E" w:rsidRDefault="0085303E" w:rsidP="00CA50B0">
      <w:pPr>
        <w:numPr>
          <w:ilvl w:val="0"/>
          <w:numId w:val="1"/>
        </w:numPr>
        <w:spacing w:line="360" w:lineRule="auto"/>
        <w:ind w:hanging="210"/>
        <w:jc w:val="both"/>
        <w:rPr>
          <w:b/>
          <w:bCs/>
        </w:rPr>
      </w:pPr>
      <w:r>
        <w:rPr>
          <w:b/>
          <w:bCs/>
        </w:rPr>
        <w:t>Risk-taking:</w:t>
      </w:r>
      <w:r>
        <w:t xml:space="preserve"> Entrepreneurs are prepared to accept calculated risk. They put their time, energy, and capital into ventures with uncertain outcomes, showing an ability to handle </w:t>
      </w:r>
    </w:p>
    <w:p w:rsidR="00CA50B0" w:rsidRDefault="00CA50B0" w:rsidP="0085303E">
      <w:pPr>
        <w:spacing w:after="160" w:line="360" w:lineRule="auto"/>
        <w:jc w:val="center"/>
        <w:rPr>
          <w:rFonts w:eastAsia="Calibri"/>
          <w:b/>
          <w:lang w:val="en-IN" w:eastAsia="en-IN"/>
        </w:rPr>
      </w:pPr>
    </w:p>
    <w:p w:rsidR="00CA50B0" w:rsidRDefault="00CA50B0" w:rsidP="0085303E">
      <w:pPr>
        <w:spacing w:after="160" w:line="360" w:lineRule="auto"/>
        <w:jc w:val="center"/>
        <w:rPr>
          <w:rFonts w:eastAsia="Calibri"/>
          <w:b/>
          <w:lang w:val="en-IN" w:eastAsia="en-IN"/>
        </w:rPr>
      </w:pPr>
    </w:p>
    <w:p w:rsidR="0085303E" w:rsidRPr="0085303E" w:rsidRDefault="0085303E" w:rsidP="0085303E">
      <w:pPr>
        <w:spacing w:after="160" w:line="360" w:lineRule="auto"/>
        <w:jc w:val="center"/>
        <w:rPr>
          <w:rFonts w:eastAsia="Calibri"/>
          <w:b/>
          <w:lang w:val="en-IN" w:eastAsia="en-IN"/>
        </w:rPr>
      </w:pPr>
      <w:r w:rsidRPr="0085303E">
        <w:rPr>
          <w:rFonts w:eastAsia="Calibri"/>
          <w:b/>
          <w:lang w:val="en-IN" w:eastAsia="en-IN"/>
        </w:rPr>
        <w:t>Assignment Set – 2</w:t>
      </w:r>
    </w:p>
    <w:p w:rsidR="0085303E" w:rsidRPr="0085303E" w:rsidRDefault="0085303E" w:rsidP="0085303E">
      <w:pPr>
        <w:spacing w:after="160" w:line="360" w:lineRule="auto"/>
        <w:jc w:val="both"/>
        <w:rPr>
          <w:rFonts w:eastAsia="Calibri"/>
          <w:b/>
          <w:lang w:val="en-IN" w:eastAsia="en-IN"/>
        </w:rPr>
      </w:pPr>
    </w:p>
    <w:p w:rsidR="0085303E" w:rsidRPr="0085303E" w:rsidRDefault="0085303E" w:rsidP="0085303E">
      <w:pPr>
        <w:spacing w:after="160" w:line="360" w:lineRule="auto"/>
        <w:jc w:val="both"/>
        <w:rPr>
          <w:rFonts w:eastAsia="Calibri"/>
          <w:b/>
          <w:lang w:val="en-IN" w:eastAsia="en-IN"/>
        </w:rPr>
      </w:pPr>
      <w:r w:rsidRPr="0085303E">
        <w:rPr>
          <w:rFonts w:eastAsia="Calibri"/>
          <w:b/>
          <w:lang w:val="en-IN" w:eastAsia="en-IN"/>
        </w:rPr>
        <w:t>4. Explain the feasibility study in a business plan? Throw some light on different sources of Finance available to business.</w:t>
      </w:r>
      <w:r w:rsidRPr="0085303E">
        <w:rPr>
          <w:rFonts w:eastAsia="Calibri"/>
          <w:b/>
          <w:lang w:val="en-IN" w:eastAsia="en-IN"/>
        </w:rPr>
        <w:tab/>
      </w:r>
    </w:p>
    <w:p w:rsidR="0085303E" w:rsidRPr="0085303E" w:rsidRDefault="0085303E" w:rsidP="0085303E">
      <w:pPr>
        <w:spacing w:after="160" w:line="360" w:lineRule="auto"/>
        <w:jc w:val="both"/>
        <w:rPr>
          <w:rFonts w:eastAsia="Calibri"/>
          <w:b/>
          <w:lang w:val="en-IN" w:eastAsia="en-IN"/>
        </w:rPr>
      </w:pPr>
      <w:proofErr w:type="gramStart"/>
      <w:r w:rsidRPr="0085303E">
        <w:rPr>
          <w:rFonts w:eastAsia="Calibri"/>
          <w:b/>
          <w:lang w:val="en-IN" w:eastAsia="en-IN"/>
        </w:rPr>
        <w:t>Ans 4.</w:t>
      </w:r>
      <w:proofErr w:type="gramEnd"/>
    </w:p>
    <w:p w:rsidR="0085303E" w:rsidRPr="0085303E" w:rsidRDefault="0085303E" w:rsidP="0085303E">
      <w:pPr>
        <w:spacing w:after="160" w:line="360" w:lineRule="auto"/>
        <w:jc w:val="both"/>
        <w:rPr>
          <w:rFonts w:eastAsia="Calibri"/>
          <w:b/>
          <w:bCs/>
          <w:lang w:eastAsia="en-IN"/>
        </w:rPr>
      </w:pPr>
      <w:r w:rsidRPr="0085303E">
        <w:rPr>
          <w:rFonts w:eastAsia="Calibri"/>
          <w:b/>
          <w:bCs/>
          <w:lang w:eastAsia="en-IN"/>
        </w:rPr>
        <w:t>Feasibility Study in a Business Plan</w:t>
      </w:r>
    </w:p>
    <w:p w:rsidR="00CA50B0" w:rsidRDefault="0085303E" w:rsidP="00CA50B0">
      <w:pPr>
        <w:spacing w:before="240" w:after="240" w:line="360" w:lineRule="auto"/>
        <w:jc w:val="both"/>
      </w:pPr>
      <w:r>
        <w:t xml:space="preserve">The feasibility analysis is an essential element of a business plan which evaluates the viability of an idea for a business or idea. The study requires a thorough investigation of a variety of factors to determine if the business concept is viable as well as likely to be successful. The main goal is to determine the potential obstacles and evaluate whether the business idea can be pursued </w:t>
      </w:r>
    </w:p>
    <w:p w:rsidR="0010250A" w:rsidRDefault="0085303E" w:rsidP="0085303E">
      <w:pPr>
        <w:spacing w:before="240" w:after="240" w:line="360" w:lineRule="auto"/>
        <w:jc w:val="both"/>
      </w:pPr>
      <w:proofErr w:type="gramStart"/>
      <w:r>
        <w:t>capital</w:t>
      </w:r>
      <w:proofErr w:type="gramEnd"/>
      <w:r>
        <w:t xml:space="preserve"> to fund their ventures, to ensure sustainability and growth. </w:t>
      </w:r>
    </w:p>
    <w:p w:rsidR="0085303E" w:rsidRDefault="0085303E" w:rsidP="0085303E">
      <w:pPr>
        <w:spacing w:before="240" w:after="240" w:line="360" w:lineRule="auto"/>
        <w:jc w:val="both"/>
        <w:rPr>
          <w:b/>
          <w:bCs/>
        </w:rPr>
      </w:pPr>
    </w:p>
    <w:p w:rsidR="0085303E" w:rsidRPr="0085303E" w:rsidRDefault="0085303E" w:rsidP="0085303E">
      <w:pPr>
        <w:spacing w:after="160" w:line="360" w:lineRule="auto"/>
        <w:jc w:val="both"/>
        <w:rPr>
          <w:rFonts w:eastAsia="Calibri"/>
          <w:b/>
          <w:lang w:val="en-IN" w:eastAsia="en-IN"/>
        </w:rPr>
      </w:pPr>
      <w:r w:rsidRPr="0085303E">
        <w:rPr>
          <w:rFonts w:eastAsia="Calibri"/>
          <w:b/>
          <w:lang w:val="en-IN" w:eastAsia="en-IN"/>
        </w:rPr>
        <w:t>5. What do you understand by the term “Social Entrepreneurship”</w:t>
      </w:r>
      <w:proofErr w:type="gramStart"/>
      <w:r w:rsidRPr="0085303E">
        <w:rPr>
          <w:rFonts w:eastAsia="Calibri"/>
          <w:b/>
          <w:lang w:val="en-IN" w:eastAsia="en-IN"/>
        </w:rPr>
        <w:t>.</w:t>
      </w:r>
      <w:proofErr w:type="gramEnd"/>
      <w:r w:rsidRPr="0085303E">
        <w:rPr>
          <w:rFonts w:eastAsia="Calibri"/>
          <w:b/>
          <w:lang w:val="en-IN" w:eastAsia="en-IN"/>
        </w:rPr>
        <w:t xml:space="preserve"> Throw some light on various business models available.</w:t>
      </w:r>
      <w:r w:rsidRPr="0085303E">
        <w:rPr>
          <w:rFonts w:eastAsia="Calibri"/>
          <w:b/>
          <w:lang w:val="en-IN" w:eastAsia="en-IN"/>
        </w:rPr>
        <w:tab/>
      </w:r>
    </w:p>
    <w:p w:rsidR="0085303E" w:rsidRPr="0085303E" w:rsidRDefault="0085303E" w:rsidP="0085303E">
      <w:pPr>
        <w:spacing w:after="160" w:line="360" w:lineRule="auto"/>
        <w:jc w:val="both"/>
        <w:rPr>
          <w:rFonts w:eastAsia="Calibri"/>
          <w:b/>
          <w:lang w:eastAsia="en-IN"/>
        </w:rPr>
      </w:pPr>
      <w:proofErr w:type="gramStart"/>
      <w:r w:rsidRPr="0085303E">
        <w:rPr>
          <w:rFonts w:eastAsia="Calibri"/>
          <w:b/>
          <w:lang w:eastAsia="en-IN"/>
        </w:rPr>
        <w:t>Ans 5.</w:t>
      </w:r>
      <w:proofErr w:type="gramEnd"/>
    </w:p>
    <w:p w:rsidR="0085303E" w:rsidRPr="0085303E" w:rsidRDefault="0085303E" w:rsidP="0085303E">
      <w:pPr>
        <w:spacing w:after="160" w:line="360" w:lineRule="auto"/>
        <w:jc w:val="both"/>
        <w:rPr>
          <w:rFonts w:eastAsia="Calibri"/>
          <w:b/>
          <w:bCs/>
          <w:lang w:eastAsia="en-IN"/>
        </w:rPr>
      </w:pPr>
      <w:r w:rsidRPr="0085303E">
        <w:rPr>
          <w:rFonts w:eastAsia="Calibri"/>
          <w:b/>
          <w:bCs/>
          <w:lang w:eastAsia="en-IN"/>
        </w:rPr>
        <w:t>Social Entrepreneurship</w:t>
      </w:r>
    </w:p>
    <w:p w:rsidR="0085303E" w:rsidRDefault="0085303E" w:rsidP="00CA50B0">
      <w:pPr>
        <w:spacing w:before="240" w:after="240" w:line="360" w:lineRule="auto"/>
        <w:jc w:val="both"/>
      </w:pPr>
      <w:r w:rsidRPr="0085303E">
        <w:rPr>
          <w:bCs/>
        </w:rPr>
        <w:lastRenderedPageBreak/>
        <w:t>Social Entrepreneurship</w:t>
      </w:r>
      <w:r>
        <w:t xml:space="preserve"> is the process of establishing and managing an enterprise with the primary objective of solving social problems and creating an impact that is positive on society. Contrary to traditional entrepreneurship, which is primarily focused on maximising profits social entrepreneurship focuses on creating social value and solving issues that are related to healthcare, education and poverty, the environment and other social issues. Social entrepreneurs employ innovative strategies to create solutions that can be sustainable, scalable, and effective, </w:t>
      </w:r>
    </w:p>
    <w:p w:rsidR="0085303E" w:rsidRDefault="0085303E" w:rsidP="0085303E">
      <w:pPr>
        <w:spacing w:before="240" w:after="240" w:line="360" w:lineRule="auto"/>
        <w:jc w:val="both"/>
        <w:rPr>
          <w:b/>
          <w:bCs/>
        </w:rPr>
      </w:pPr>
    </w:p>
    <w:p w:rsidR="0085303E" w:rsidRPr="0085303E" w:rsidRDefault="0085303E" w:rsidP="0085303E">
      <w:pPr>
        <w:spacing w:after="160" w:line="360" w:lineRule="auto"/>
        <w:jc w:val="both"/>
        <w:rPr>
          <w:rFonts w:eastAsia="Calibri"/>
          <w:b/>
          <w:lang w:val="en-IN" w:eastAsia="en-IN"/>
        </w:rPr>
      </w:pPr>
      <w:r w:rsidRPr="0085303E">
        <w:rPr>
          <w:rFonts w:eastAsia="Calibri"/>
          <w:b/>
          <w:lang w:val="en-IN" w:eastAsia="en-IN"/>
        </w:rPr>
        <w:t>6. Discuss any four common characteristics of high-growth new ventures. Explain different stages of business. In which stage is harvesting possible.</w:t>
      </w:r>
      <w:r w:rsidRPr="0085303E">
        <w:rPr>
          <w:rFonts w:eastAsia="Calibri"/>
          <w:b/>
          <w:lang w:val="en-IN" w:eastAsia="en-IN"/>
        </w:rPr>
        <w:tab/>
      </w:r>
    </w:p>
    <w:p w:rsidR="0085303E" w:rsidRPr="0085303E" w:rsidRDefault="0085303E" w:rsidP="0085303E">
      <w:pPr>
        <w:spacing w:after="160" w:line="360" w:lineRule="auto"/>
        <w:jc w:val="both"/>
        <w:rPr>
          <w:rFonts w:eastAsia="Calibri"/>
          <w:b/>
          <w:lang w:val="en-IN" w:eastAsia="en-IN"/>
        </w:rPr>
      </w:pPr>
      <w:proofErr w:type="gramStart"/>
      <w:r w:rsidRPr="0085303E">
        <w:rPr>
          <w:rFonts w:eastAsia="Calibri"/>
          <w:b/>
          <w:lang w:val="en-IN" w:eastAsia="en-IN"/>
        </w:rPr>
        <w:t>Ans 6.</w:t>
      </w:r>
      <w:proofErr w:type="gramEnd"/>
    </w:p>
    <w:p w:rsidR="0085303E" w:rsidRPr="00953FBA" w:rsidRDefault="0085303E" w:rsidP="0085303E">
      <w:pPr>
        <w:spacing w:line="360" w:lineRule="auto"/>
        <w:jc w:val="both"/>
        <w:rPr>
          <w:b/>
          <w:bCs/>
        </w:rPr>
      </w:pPr>
      <w:r w:rsidRPr="00953FBA">
        <w:rPr>
          <w:b/>
          <w:bCs/>
        </w:rPr>
        <w:t>Characteristics of High-Growth New Ventures</w:t>
      </w:r>
    </w:p>
    <w:p w:rsidR="0010250A" w:rsidRDefault="0085303E" w:rsidP="0085303E">
      <w:pPr>
        <w:spacing w:before="240" w:after="240" w:line="360" w:lineRule="auto"/>
        <w:jc w:val="both"/>
      </w:pPr>
      <w:r w:rsidRPr="00953FBA">
        <w:rPr>
          <w:b/>
          <w:bCs/>
        </w:rPr>
        <w:t>1. Innovative Business Models:</w:t>
      </w:r>
      <w:r w:rsidRPr="00953FBA">
        <w:t xml:space="preserve"> </w:t>
      </w:r>
      <w:r>
        <w:t xml:space="preserve">New ventures with high growth typically operate using innovative business models that distinguish them from conventional businesses. They employ distinctive value propositions, innovative technology, or innovative approaches to address market demands more efficiently and effectively. </w:t>
      </w:r>
    </w:p>
    <w:p w:rsidR="0010250A" w:rsidRDefault="0085303E" w:rsidP="00CA50B0">
      <w:pPr>
        <w:spacing w:before="240" w:after="240" w:line="360" w:lineRule="auto"/>
        <w:jc w:val="both"/>
      </w:pPr>
      <w:r>
        <w:rPr>
          <w:b/>
          <w:bCs/>
        </w:rPr>
        <w:t>2. Scalability:</w:t>
      </w:r>
      <w:r>
        <w:t xml:space="preserve"> The ability to scale is essential characteristic of ventures with high growth. They are built to grow rapidly, without a significant increase in expenses. They typically use </w:t>
      </w:r>
    </w:p>
    <w:p w:rsidR="0085303E" w:rsidRDefault="0085303E">
      <w:pPr>
        <w:spacing w:before="240" w:after="240" w:line="360" w:lineRule="auto"/>
        <w:jc w:val="both"/>
      </w:pPr>
    </w:p>
    <w:sectPr w:rsidR="0085303E" w:rsidSect="0010250A">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483C776C">
      <w:start w:val="1"/>
      <w:numFmt w:val="bullet"/>
      <w:lvlText w:val=""/>
      <w:lvlJc w:val="left"/>
      <w:pPr>
        <w:ind w:left="720" w:hanging="360"/>
      </w:pPr>
      <w:rPr>
        <w:rFonts w:ascii="Symbol" w:hAnsi="Symbol"/>
      </w:rPr>
    </w:lvl>
    <w:lvl w:ilvl="1" w:tplc="041AA77C">
      <w:start w:val="1"/>
      <w:numFmt w:val="bullet"/>
      <w:lvlText w:val="o"/>
      <w:lvlJc w:val="left"/>
      <w:pPr>
        <w:tabs>
          <w:tab w:val="num" w:pos="1440"/>
        </w:tabs>
        <w:ind w:left="1440" w:hanging="360"/>
      </w:pPr>
      <w:rPr>
        <w:rFonts w:ascii="Courier New" w:hAnsi="Courier New"/>
      </w:rPr>
    </w:lvl>
    <w:lvl w:ilvl="2" w:tplc="B870271C">
      <w:start w:val="1"/>
      <w:numFmt w:val="bullet"/>
      <w:lvlText w:val=""/>
      <w:lvlJc w:val="left"/>
      <w:pPr>
        <w:tabs>
          <w:tab w:val="num" w:pos="2160"/>
        </w:tabs>
        <w:ind w:left="2160" w:hanging="360"/>
      </w:pPr>
      <w:rPr>
        <w:rFonts w:ascii="Wingdings" w:hAnsi="Wingdings"/>
      </w:rPr>
    </w:lvl>
    <w:lvl w:ilvl="3" w:tplc="AC408A06">
      <w:start w:val="1"/>
      <w:numFmt w:val="bullet"/>
      <w:lvlText w:val=""/>
      <w:lvlJc w:val="left"/>
      <w:pPr>
        <w:tabs>
          <w:tab w:val="num" w:pos="2880"/>
        </w:tabs>
        <w:ind w:left="2880" w:hanging="360"/>
      </w:pPr>
      <w:rPr>
        <w:rFonts w:ascii="Symbol" w:hAnsi="Symbol"/>
      </w:rPr>
    </w:lvl>
    <w:lvl w:ilvl="4" w:tplc="B356A204">
      <w:start w:val="1"/>
      <w:numFmt w:val="bullet"/>
      <w:lvlText w:val="o"/>
      <w:lvlJc w:val="left"/>
      <w:pPr>
        <w:tabs>
          <w:tab w:val="num" w:pos="3600"/>
        </w:tabs>
        <w:ind w:left="3600" w:hanging="360"/>
      </w:pPr>
      <w:rPr>
        <w:rFonts w:ascii="Courier New" w:hAnsi="Courier New"/>
      </w:rPr>
    </w:lvl>
    <w:lvl w:ilvl="5" w:tplc="0824B62E">
      <w:start w:val="1"/>
      <w:numFmt w:val="bullet"/>
      <w:lvlText w:val=""/>
      <w:lvlJc w:val="left"/>
      <w:pPr>
        <w:tabs>
          <w:tab w:val="num" w:pos="4320"/>
        </w:tabs>
        <w:ind w:left="4320" w:hanging="360"/>
      </w:pPr>
      <w:rPr>
        <w:rFonts w:ascii="Wingdings" w:hAnsi="Wingdings"/>
      </w:rPr>
    </w:lvl>
    <w:lvl w:ilvl="6" w:tplc="6FAEEF3E">
      <w:start w:val="1"/>
      <w:numFmt w:val="bullet"/>
      <w:lvlText w:val=""/>
      <w:lvlJc w:val="left"/>
      <w:pPr>
        <w:tabs>
          <w:tab w:val="num" w:pos="5040"/>
        </w:tabs>
        <w:ind w:left="5040" w:hanging="360"/>
      </w:pPr>
      <w:rPr>
        <w:rFonts w:ascii="Symbol" w:hAnsi="Symbol"/>
      </w:rPr>
    </w:lvl>
    <w:lvl w:ilvl="7" w:tplc="D696B980">
      <w:start w:val="1"/>
      <w:numFmt w:val="bullet"/>
      <w:lvlText w:val="o"/>
      <w:lvlJc w:val="left"/>
      <w:pPr>
        <w:tabs>
          <w:tab w:val="num" w:pos="5760"/>
        </w:tabs>
        <w:ind w:left="5760" w:hanging="360"/>
      </w:pPr>
      <w:rPr>
        <w:rFonts w:ascii="Courier New" w:hAnsi="Courier New"/>
      </w:rPr>
    </w:lvl>
    <w:lvl w:ilvl="8" w:tplc="0852A3A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E2D0D2DE">
      <w:start w:val="1"/>
      <w:numFmt w:val="bullet"/>
      <w:lvlText w:val=""/>
      <w:lvlJc w:val="left"/>
      <w:pPr>
        <w:ind w:left="720" w:hanging="360"/>
      </w:pPr>
      <w:rPr>
        <w:rFonts w:ascii="Symbol" w:hAnsi="Symbol"/>
      </w:rPr>
    </w:lvl>
    <w:lvl w:ilvl="1" w:tplc="232A8946">
      <w:start w:val="1"/>
      <w:numFmt w:val="bullet"/>
      <w:lvlText w:val="o"/>
      <w:lvlJc w:val="left"/>
      <w:pPr>
        <w:tabs>
          <w:tab w:val="num" w:pos="1440"/>
        </w:tabs>
        <w:ind w:left="1440" w:hanging="360"/>
      </w:pPr>
      <w:rPr>
        <w:rFonts w:ascii="Courier New" w:hAnsi="Courier New"/>
      </w:rPr>
    </w:lvl>
    <w:lvl w:ilvl="2" w:tplc="CFEC1E2C">
      <w:start w:val="1"/>
      <w:numFmt w:val="bullet"/>
      <w:lvlText w:val=""/>
      <w:lvlJc w:val="left"/>
      <w:pPr>
        <w:tabs>
          <w:tab w:val="num" w:pos="2160"/>
        </w:tabs>
        <w:ind w:left="2160" w:hanging="360"/>
      </w:pPr>
      <w:rPr>
        <w:rFonts w:ascii="Wingdings" w:hAnsi="Wingdings"/>
      </w:rPr>
    </w:lvl>
    <w:lvl w:ilvl="3" w:tplc="D3E2245E">
      <w:start w:val="1"/>
      <w:numFmt w:val="bullet"/>
      <w:lvlText w:val=""/>
      <w:lvlJc w:val="left"/>
      <w:pPr>
        <w:tabs>
          <w:tab w:val="num" w:pos="2880"/>
        </w:tabs>
        <w:ind w:left="2880" w:hanging="360"/>
      </w:pPr>
      <w:rPr>
        <w:rFonts w:ascii="Symbol" w:hAnsi="Symbol"/>
      </w:rPr>
    </w:lvl>
    <w:lvl w:ilvl="4" w:tplc="A8D474D2">
      <w:start w:val="1"/>
      <w:numFmt w:val="bullet"/>
      <w:lvlText w:val="o"/>
      <w:lvlJc w:val="left"/>
      <w:pPr>
        <w:tabs>
          <w:tab w:val="num" w:pos="3600"/>
        </w:tabs>
        <w:ind w:left="3600" w:hanging="360"/>
      </w:pPr>
      <w:rPr>
        <w:rFonts w:ascii="Courier New" w:hAnsi="Courier New"/>
      </w:rPr>
    </w:lvl>
    <w:lvl w:ilvl="5" w:tplc="106A3202">
      <w:start w:val="1"/>
      <w:numFmt w:val="bullet"/>
      <w:lvlText w:val=""/>
      <w:lvlJc w:val="left"/>
      <w:pPr>
        <w:tabs>
          <w:tab w:val="num" w:pos="4320"/>
        </w:tabs>
        <w:ind w:left="4320" w:hanging="360"/>
      </w:pPr>
      <w:rPr>
        <w:rFonts w:ascii="Wingdings" w:hAnsi="Wingdings"/>
      </w:rPr>
    </w:lvl>
    <w:lvl w:ilvl="6" w:tplc="C2AE1194">
      <w:start w:val="1"/>
      <w:numFmt w:val="bullet"/>
      <w:lvlText w:val=""/>
      <w:lvlJc w:val="left"/>
      <w:pPr>
        <w:tabs>
          <w:tab w:val="num" w:pos="5040"/>
        </w:tabs>
        <w:ind w:left="5040" w:hanging="360"/>
      </w:pPr>
      <w:rPr>
        <w:rFonts w:ascii="Symbol" w:hAnsi="Symbol"/>
      </w:rPr>
    </w:lvl>
    <w:lvl w:ilvl="7" w:tplc="DD104504">
      <w:start w:val="1"/>
      <w:numFmt w:val="bullet"/>
      <w:lvlText w:val="o"/>
      <w:lvlJc w:val="left"/>
      <w:pPr>
        <w:tabs>
          <w:tab w:val="num" w:pos="5760"/>
        </w:tabs>
        <w:ind w:left="5760" w:hanging="360"/>
      </w:pPr>
      <w:rPr>
        <w:rFonts w:ascii="Courier New" w:hAnsi="Courier New"/>
      </w:rPr>
    </w:lvl>
    <w:lvl w:ilvl="8" w:tplc="F8FEE25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compat/>
  <w:rsids>
    <w:rsidRoot w:val="0010250A"/>
    <w:rsid w:val="0010250A"/>
    <w:rsid w:val="00255AD2"/>
    <w:rsid w:val="0085303E"/>
    <w:rsid w:val="00CA5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303E"/>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A50B0"/>
    <w:rPr>
      <w:color w:val="0000FF"/>
      <w:u w:val="single"/>
    </w:rPr>
  </w:style>
</w:styles>
</file>

<file path=word/webSettings.xml><?xml version="1.0" encoding="utf-8"?>
<w:webSettings xmlns:r="http://schemas.openxmlformats.org/officeDocument/2006/relationships" xmlns:w="http://schemas.openxmlformats.org/wordprocessingml/2006/main">
  <w:divs>
    <w:div w:id="1930233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2024-06-06T18:23:00Z</dcterms:created>
  <dcterms:modified xsi:type="dcterms:W3CDTF">2024-06-10T18:14:00Z</dcterms:modified>
</cp:coreProperties>
</file>