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57"/>
        <w:gridCol w:w="5819"/>
      </w:tblGrid>
      <w:tr w:rsidR="00D96F78" w:rsidRPr="00D96F78" w:rsidTr="00023A82">
        <w:trPr>
          <w:jc w:val="center"/>
        </w:trPr>
        <w:tc>
          <w:tcPr>
            <w:tcW w:w="3626" w:type="dxa"/>
          </w:tcPr>
          <w:p w:rsidR="00D96F78" w:rsidRPr="00D96F78" w:rsidRDefault="00D96F78" w:rsidP="00D96F78">
            <w:pPr>
              <w:spacing w:line="360" w:lineRule="auto"/>
              <w:jc w:val="both"/>
              <w:rPr>
                <w:b/>
              </w:rPr>
            </w:pPr>
            <w:r w:rsidRPr="00D96F78">
              <w:rPr>
                <w:b/>
              </w:rPr>
              <w:t>SESSION</w:t>
            </w:r>
          </w:p>
        </w:tc>
        <w:tc>
          <w:tcPr>
            <w:tcW w:w="5616" w:type="dxa"/>
          </w:tcPr>
          <w:p w:rsidR="00D96F78" w:rsidRPr="00D96F78" w:rsidRDefault="00D96F78" w:rsidP="00D96F78">
            <w:pPr>
              <w:spacing w:line="360" w:lineRule="auto"/>
              <w:jc w:val="both"/>
              <w:rPr>
                <w:b/>
              </w:rPr>
            </w:pPr>
            <w:r w:rsidRPr="00D96F78">
              <w:rPr>
                <w:b/>
              </w:rPr>
              <w:t>APRIL 2024</w:t>
            </w:r>
          </w:p>
        </w:tc>
      </w:tr>
      <w:tr w:rsidR="00D96F78" w:rsidRPr="00D96F78" w:rsidTr="00023A82">
        <w:trPr>
          <w:jc w:val="center"/>
        </w:trPr>
        <w:tc>
          <w:tcPr>
            <w:tcW w:w="3626" w:type="dxa"/>
          </w:tcPr>
          <w:p w:rsidR="00D96F78" w:rsidRPr="00D96F78" w:rsidRDefault="00D96F78" w:rsidP="00D96F78">
            <w:pPr>
              <w:spacing w:line="360" w:lineRule="auto"/>
              <w:jc w:val="both"/>
              <w:rPr>
                <w:b/>
              </w:rPr>
            </w:pPr>
            <w:r w:rsidRPr="00D96F78">
              <w:rPr>
                <w:b/>
              </w:rPr>
              <w:t>PROGRAM</w:t>
            </w:r>
          </w:p>
        </w:tc>
        <w:tc>
          <w:tcPr>
            <w:tcW w:w="5616" w:type="dxa"/>
          </w:tcPr>
          <w:p w:rsidR="00D96F78" w:rsidRPr="00D96F78" w:rsidRDefault="00D96F78" w:rsidP="00D96F78">
            <w:pPr>
              <w:spacing w:line="360" w:lineRule="auto"/>
              <w:jc w:val="both"/>
              <w:rPr>
                <w:b/>
              </w:rPr>
            </w:pPr>
            <w:r w:rsidRPr="00D96F78">
              <w:rPr>
                <w:b/>
              </w:rPr>
              <w:t>BACHELOR OF BUSINESS ADMINISTRATION (BBA)</w:t>
            </w:r>
          </w:p>
        </w:tc>
      </w:tr>
      <w:tr w:rsidR="00D96F78" w:rsidRPr="00D96F78" w:rsidTr="00023A82">
        <w:trPr>
          <w:jc w:val="center"/>
        </w:trPr>
        <w:tc>
          <w:tcPr>
            <w:tcW w:w="3626" w:type="dxa"/>
          </w:tcPr>
          <w:p w:rsidR="00D96F78" w:rsidRPr="00D96F78" w:rsidRDefault="00D96F78" w:rsidP="00D96F78">
            <w:pPr>
              <w:spacing w:line="360" w:lineRule="auto"/>
              <w:jc w:val="both"/>
              <w:rPr>
                <w:b/>
              </w:rPr>
            </w:pPr>
            <w:r w:rsidRPr="00D96F78">
              <w:rPr>
                <w:b/>
              </w:rPr>
              <w:t>SEMESTER</w:t>
            </w:r>
          </w:p>
        </w:tc>
        <w:tc>
          <w:tcPr>
            <w:tcW w:w="5616" w:type="dxa"/>
          </w:tcPr>
          <w:p w:rsidR="00D96F78" w:rsidRPr="00D96F78" w:rsidRDefault="00D96F78" w:rsidP="00D96F78">
            <w:pPr>
              <w:spacing w:line="360" w:lineRule="auto"/>
              <w:jc w:val="both"/>
              <w:rPr>
                <w:b/>
              </w:rPr>
            </w:pPr>
            <w:r w:rsidRPr="00D96F78">
              <w:rPr>
                <w:b/>
              </w:rPr>
              <w:t>V</w:t>
            </w:r>
          </w:p>
        </w:tc>
      </w:tr>
      <w:tr w:rsidR="00D96F78" w:rsidRPr="00D96F78" w:rsidTr="00023A82">
        <w:trPr>
          <w:jc w:val="center"/>
        </w:trPr>
        <w:tc>
          <w:tcPr>
            <w:tcW w:w="3626" w:type="dxa"/>
          </w:tcPr>
          <w:p w:rsidR="00D96F78" w:rsidRPr="00D96F78" w:rsidRDefault="00D96F78" w:rsidP="00D96F78">
            <w:pPr>
              <w:spacing w:line="360" w:lineRule="auto"/>
              <w:jc w:val="both"/>
              <w:rPr>
                <w:b/>
              </w:rPr>
            </w:pPr>
            <w:r w:rsidRPr="00D96F78">
              <w:rPr>
                <w:b/>
              </w:rPr>
              <w:t>COURSE CODE &amp; NAME</w:t>
            </w:r>
          </w:p>
        </w:tc>
        <w:tc>
          <w:tcPr>
            <w:tcW w:w="5616" w:type="dxa"/>
          </w:tcPr>
          <w:p w:rsidR="00D96F78" w:rsidRPr="00D96F78" w:rsidRDefault="00D96F78" w:rsidP="00D96F78">
            <w:pPr>
              <w:spacing w:line="360" w:lineRule="auto"/>
              <w:jc w:val="both"/>
              <w:rPr>
                <w:b/>
              </w:rPr>
            </w:pPr>
            <w:r w:rsidRPr="00D96F78">
              <w:rPr>
                <w:b/>
              </w:rPr>
              <w:t>DBB3101 – CONSUMER PSYCHOLOGY</w:t>
            </w:r>
          </w:p>
        </w:tc>
      </w:tr>
      <w:tr w:rsidR="00D96F78" w:rsidRPr="00D96F78" w:rsidTr="00023A82">
        <w:trPr>
          <w:jc w:val="center"/>
        </w:trPr>
        <w:tc>
          <w:tcPr>
            <w:tcW w:w="3626" w:type="dxa"/>
          </w:tcPr>
          <w:p w:rsidR="00D96F78" w:rsidRPr="00D96F78" w:rsidRDefault="00D96F78" w:rsidP="00D96F78">
            <w:pPr>
              <w:spacing w:line="360" w:lineRule="auto"/>
              <w:jc w:val="both"/>
              <w:rPr>
                <w:b/>
              </w:rPr>
            </w:pPr>
          </w:p>
        </w:tc>
        <w:tc>
          <w:tcPr>
            <w:tcW w:w="5616" w:type="dxa"/>
          </w:tcPr>
          <w:p w:rsidR="00D96F78" w:rsidRPr="00D96F78" w:rsidRDefault="00D96F78" w:rsidP="00D96F78">
            <w:pPr>
              <w:spacing w:line="360" w:lineRule="auto"/>
              <w:jc w:val="both"/>
              <w:rPr>
                <w:b/>
              </w:rPr>
            </w:pPr>
          </w:p>
        </w:tc>
      </w:tr>
      <w:tr w:rsidR="00D96F78" w:rsidRPr="00D96F78" w:rsidTr="00023A82">
        <w:trPr>
          <w:jc w:val="center"/>
        </w:trPr>
        <w:tc>
          <w:tcPr>
            <w:tcW w:w="3626" w:type="dxa"/>
          </w:tcPr>
          <w:p w:rsidR="00D96F78" w:rsidRPr="00D96F78" w:rsidRDefault="00D96F78" w:rsidP="00D96F78">
            <w:pPr>
              <w:spacing w:line="360" w:lineRule="auto"/>
              <w:jc w:val="both"/>
              <w:rPr>
                <w:b/>
              </w:rPr>
            </w:pPr>
          </w:p>
        </w:tc>
        <w:tc>
          <w:tcPr>
            <w:tcW w:w="5616" w:type="dxa"/>
          </w:tcPr>
          <w:p w:rsidR="00D96F78" w:rsidRPr="00D96F78" w:rsidRDefault="00D96F78" w:rsidP="00D96F78">
            <w:pPr>
              <w:spacing w:line="360" w:lineRule="auto"/>
              <w:jc w:val="both"/>
              <w:rPr>
                <w:b/>
              </w:rPr>
            </w:pPr>
          </w:p>
        </w:tc>
      </w:tr>
    </w:tbl>
    <w:p w:rsidR="00D96F78" w:rsidRPr="00D96F78" w:rsidRDefault="00D96F78" w:rsidP="00D96F78">
      <w:pPr>
        <w:spacing w:after="160" w:line="360" w:lineRule="auto"/>
        <w:jc w:val="both"/>
        <w:rPr>
          <w:rFonts w:eastAsia="Calibri"/>
          <w:b/>
          <w:lang w:val="en-IN" w:eastAsia="en-IN"/>
        </w:rPr>
      </w:pPr>
    </w:p>
    <w:p w:rsidR="00D96F78" w:rsidRPr="00D96F78" w:rsidRDefault="00D96F78" w:rsidP="00D96F78">
      <w:pPr>
        <w:spacing w:after="160" w:line="360" w:lineRule="auto"/>
        <w:jc w:val="both"/>
        <w:rPr>
          <w:rFonts w:eastAsia="Calibri"/>
          <w:b/>
          <w:lang w:val="en-IN" w:eastAsia="en-IN"/>
        </w:rPr>
      </w:pPr>
    </w:p>
    <w:p w:rsidR="00D96F78" w:rsidRPr="00D96F78" w:rsidRDefault="00D96F78" w:rsidP="00D96F78">
      <w:pPr>
        <w:spacing w:after="160" w:line="360" w:lineRule="auto"/>
        <w:jc w:val="center"/>
        <w:rPr>
          <w:rFonts w:eastAsia="Calibri"/>
          <w:b/>
          <w:lang w:val="en-IN" w:eastAsia="en-IN"/>
        </w:rPr>
      </w:pPr>
      <w:r w:rsidRPr="00D96F78">
        <w:rPr>
          <w:rFonts w:eastAsia="Calibri"/>
          <w:b/>
          <w:lang w:val="en-IN" w:eastAsia="en-IN"/>
        </w:rPr>
        <w:t>Assignment Set – 1</w:t>
      </w:r>
    </w:p>
    <w:p w:rsidR="00D96F78" w:rsidRDefault="00D96F78" w:rsidP="00D96F78">
      <w:pPr>
        <w:spacing w:after="160" w:line="360" w:lineRule="auto"/>
        <w:jc w:val="both"/>
        <w:rPr>
          <w:rFonts w:eastAsia="Calibri"/>
          <w:b/>
          <w:lang w:val="en-IN" w:eastAsia="en-IN"/>
        </w:rPr>
      </w:pPr>
    </w:p>
    <w:p w:rsidR="00D96F78" w:rsidRPr="00D96F78" w:rsidRDefault="00D96F78" w:rsidP="00D96F78">
      <w:pPr>
        <w:spacing w:after="160" w:line="360" w:lineRule="auto"/>
        <w:jc w:val="both"/>
        <w:rPr>
          <w:rFonts w:eastAsia="Calibri"/>
          <w:b/>
          <w:lang w:val="en-IN" w:eastAsia="en-IN"/>
        </w:rPr>
      </w:pPr>
    </w:p>
    <w:p w:rsidR="00D96F78" w:rsidRPr="00D96F78" w:rsidRDefault="00D96F78" w:rsidP="00D96F78">
      <w:pPr>
        <w:spacing w:after="160" w:line="360" w:lineRule="auto"/>
        <w:jc w:val="both"/>
        <w:rPr>
          <w:rFonts w:eastAsia="Calibri"/>
          <w:b/>
          <w:lang w:val="en-IN" w:eastAsia="en-IN"/>
        </w:rPr>
      </w:pPr>
      <w:r>
        <w:rPr>
          <w:rFonts w:eastAsia="Calibri"/>
          <w:b/>
          <w:lang w:val="en-IN" w:eastAsia="en-IN"/>
        </w:rPr>
        <w:t xml:space="preserve">1. </w:t>
      </w:r>
      <w:r w:rsidRPr="00D96F78">
        <w:rPr>
          <w:rFonts w:eastAsia="Calibri"/>
          <w:b/>
          <w:lang w:val="en-IN" w:eastAsia="en-IN"/>
        </w:rPr>
        <w:t>Define consumer Behavior and discuss its characteristics. Why is understanding consumer behavior crucial for marketing decisions?</w:t>
      </w:r>
      <w:r w:rsidRPr="00D96F78">
        <w:rPr>
          <w:rFonts w:eastAsia="Calibri"/>
          <w:b/>
          <w:lang w:val="en-IN" w:eastAsia="en-IN"/>
        </w:rPr>
        <w:tab/>
      </w:r>
    </w:p>
    <w:p w:rsidR="00D96F78" w:rsidRPr="00D96F78" w:rsidRDefault="00D96F78" w:rsidP="00D96F78">
      <w:pPr>
        <w:spacing w:after="160" w:line="360" w:lineRule="auto"/>
        <w:jc w:val="both"/>
        <w:rPr>
          <w:rFonts w:eastAsia="Calibri"/>
          <w:b/>
          <w:bCs/>
          <w:lang w:eastAsia="en-IN"/>
        </w:rPr>
      </w:pPr>
      <w:proofErr w:type="gramStart"/>
      <w:r w:rsidRPr="00D96F78">
        <w:rPr>
          <w:rFonts w:eastAsia="Calibri"/>
          <w:b/>
          <w:bCs/>
          <w:lang w:eastAsia="en-IN"/>
        </w:rPr>
        <w:t>Ans 1.</w:t>
      </w:r>
      <w:proofErr w:type="gramEnd"/>
    </w:p>
    <w:p w:rsidR="00D96F78" w:rsidRPr="00D96F78" w:rsidRDefault="00D96F78" w:rsidP="00D96F78">
      <w:pPr>
        <w:spacing w:after="160" w:line="360" w:lineRule="auto"/>
        <w:jc w:val="both"/>
        <w:rPr>
          <w:rFonts w:eastAsia="Calibri"/>
          <w:lang w:eastAsia="en-IN"/>
        </w:rPr>
      </w:pPr>
      <w:r w:rsidRPr="00D96F78">
        <w:rPr>
          <w:rFonts w:eastAsia="Calibri"/>
          <w:b/>
          <w:bCs/>
          <w:lang w:eastAsia="en-IN"/>
        </w:rPr>
        <w:t>Definition of Consumer Behavior</w:t>
      </w:r>
    </w:p>
    <w:p w:rsidR="002D47F0" w:rsidRDefault="00D96F78" w:rsidP="00D96F78">
      <w:pPr>
        <w:spacing w:before="240" w:after="240" w:line="360" w:lineRule="auto"/>
        <w:jc w:val="both"/>
      </w:pPr>
      <w:r>
        <w:t xml:space="preserve">Consumer behavior is studying how people or groups of people choose, buy, utilize and dispose of items or services, experiences, or concepts to meet their desires and needs. It covers the mental processes that consumers undergo in realizing their needs, figuring out solutions to these needs when making purchases and interpreting data, creating plans, and then implementing these plans. </w:t>
      </w:r>
    </w:p>
    <w:p w:rsidR="00D96F78" w:rsidRPr="00956D86" w:rsidRDefault="00D96F78" w:rsidP="00D96F78">
      <w:pPr>
        <w:spacing w:line="360" w:lineRule="auto"/>
        <w:jc w:val="both"/>
      </w:pPr>
      <w:r w:rsidRPr="00956D86">
        <w:rPr>
          <w:b/>
          <w:bCs/>
        </w:rPr>
        <w:t>Characteristics of Consumer Behavior</w:t>
      </w:r>
    </w:p>
    <w:p w:rsidR="002D47F0" w:rsidRDefault="00D96F78" w:rsidP="00D6198E">
      <w:pPr>
        <w:spacing w:before="240" w:after="240" w:line="360" w:lineRule="auto"/>
        <w:jc w:val="both"/>
      </w:pPr>
      <w:r>
        <w:rPr>
          <w:b/>
          <w:bCs/>
        </w:rPr>
        <w:t>Complex and dynamic process:</w:t>
      </w:r>
      <w:r>
        <w:t xml:space="preserve"> Consumer behavior is an ever-changing and complex process. </w:t>
      </w:r>
    </w:p>
    <w:p w:rsidR="00D6198E" w:rsidRDefault="00D6198E" w:rsidP="00D6198E">
      <w:pPr>
        <w:shd w:val="clear" w:color="auto" w:fill="FFFFFF"/>
        <w:jc w:val="center"/>
        <w:rPr>
          <w:rFonts w:ascii="Arial" w:eastAsia="Calibri" w:hAnsi="Arial"/>
          <w:color w:val="222222"/>
          <w:kern w:val="2"/>
          <w:sz w:val="20"/>
          <w:szCs w:val="20"/>
          <w:lang w:val="en-IN" w:bidi="hi-IN"/>
        </w:rPr>
      </w:pPr>
      <w:proofErr w:type="gramStart"/>
      <w:r>
        <w:rPr>
          <w:rFonts w:ascii="Georgia" w:eastAsia="Calibri" w:hAnsi="Georgia"/>
          <w:color w:val="000000"/>
          <w:kern w:val="2"/>
          <w:sz w:val="33"/>
          <w:szCs w:val="33"/>
          <w:highlight w:val="cyan"/>
          <w:shd w:val="clear" w:color="auto" w:fill="FF0000"/>
          <w:lang w:val="en-IN" w:bidi="hi-IN"/>
        </w:rPr>
        <w:t>Its</w:t>
      </w:r>
      <w:proofErr w:type="gramEnd"/>
      <w:r>
        <w:rPr>
          <w:rFonts w:ascii="Georgia" w:eastAsia="Calibri" w:hAnsi="Georgia"/>
          <w:color w:val="000000"/>
          <w:kern w:val="2"/>
          <w:sz w:val="33"/>
          <w:szCs w:val="33"/>
          <w:highlight w:val="cyan"/>
          <w:shd w:val="clear" w:color="auto" w:fill="FF0000"/>
          <w:lang w:val="en-IN" w:bidi="hi-IN"/>
        </w:rPr>
        <w:t xml:space="preserve"> Half solved only</w:t>
      </w:r>
    </w:p>
    <w:p w:rsidR="00D6198E" w:rsidRDefault="00D6198E" w:rsidP="00D6198E">
      <w:pPr>
        <w:shd w:val="clear" w:color="auto" w:fill="FFFFFF"/>
        <w:spacing w:before="240" w:after="240"/>
        <w:jc w:val="center"/>
        <w:rPr>
          <w:rFonts w:ascii="Georgia" w:eastAsia="Calibri" w:hAnsi="Georgia" w:cs="Calibri"/>
          <w:kern w:val="2"/>
          <w:sz w:val="40"/>
          <w:szCs w:val="33"/>
          <w:shd w:val="clear" w:color="auto" w:fill="FFFF00"/>
          <w:lang w:val="en-IN" w:bidi="hi-IN"/>
        </w:rPr>
      </w:pPr>
      <w:r>
        <w:rPr>
          <w:rFonts w:ascii="Georgia" w:eastAsia="Calibri" w:hAnsi="Georgia"/>
          <w:kern w:val="2"/>
          <w:sz w:val="40"/>
          <w:szCs w:val="33"/>
          <w:shd w:val="clear" w:color="auto" w:fill="FFFF00"/>
          <w:lang w:val="en-IN" w:bidi="hi-IN"/>
        </w:rPr>
        <w:t xml:space="preserve">Buy </w:t>
      </w:r>
      <w:proofErr w:type="gramStart"/>
      <w:r>
        <w:rPr>
          <w:rFonts w:ascii="Georgia" w:eastAsia="Calibri" w:hAnsi="Georgia"/>
          <w:kern w:val="2"/>
          <w:sz w:val="40"/>
          <w:szCs w:val="33"/>
          <w:shd w:val="clear" w:color="auto" w:fill="FFFF00"/>
          <w:lang w:val="en-IN" w:bidi="hi-IN"/>
        </w:rPr>
        <w:t>Complete</w:t>
      </w:r>
      <w:proofErr w:type="gramEnd"/>
      <w:r>
        <w:rPr>
          <w:rFonts w:ascii="Georgia" w:eastAsia="Calibri" w:hAnsi="Georgia"/>
          <w:kern w:val="2"/>
          <w:sz w:val="40"/>
          <w:szCs w:val="33"/>
          <w:shd w:val="clear" w:color="auto" w:fill="FFFF00"/>
          <w:lang w:val="en-IN" w:bidi="hi-IN"/>
        </w:rPr>
        <w:t xml:space="preserve"> assignment from us</w:t>
      </w:r>
    </w:p>
    <w:p w:rsidR="00D6198E" w:rsidRDefault="00D6198E" w:rsidP="00D6198E">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Pr>
          <w:rFonts w:ascii="Georgia" w:eastAsia="Calibri" w:hAnsi="Georgia"/>
          <w:b/>
          <w:color w:val="222222"/>
          <w:kern w:val="2"/>
          <w:sz w:val="33"/>
          <w:szCs w:val="33"/>
          <w:shd w:val="clear" w:color="auto" w:fill="FFFF00"/>
          <w:lang w:val="en-IN" w:bidi="hi-IN"/>
        </w:rPr>
        <w:lastRenderedPageBreak/>
        <w:t>Price – 190</w:t>
      </w:r>
      <w:proofErr w:type="gramStart"/>
      <w:r>
        <w:rPr>
          <w:rFonts w:ascii="Georgia" w:eastAsia="Calibri" w:hAnsi="Georgia"/>
          <w:b/>
          <w:color w:val="222222"/>
          <w:kern w:val="2"/>
          <w:sz w:val="33"/>
          <w:szCs w:val="33"/>
          <w:shd w:val="clear" w:color="auto" w:fill="FFFF00"/>
          <w:lang w:val="en-IN" w:bidi="hi-IN"/>
        </w:rPr>
        <w:t>/  assignment</w:t>
      </w:r>
      <w:proofErr w:type="gramEnd"/>
    </w:p>
    <w:p w:rsidR="00D6198E" w:rsidRDefault="00D6198E" w:rsidP="00D6198E">
      <w:pPr>
        <w:spacing w:before="240" w:after="240"/>
        <w:jc w:val="center"/>
        <w:rPr>
          <w:rFonts w:ascii="Georgia" w:eastAsia="Calibri" w:hAnsi="Georgia"/>
          <w:b/>
          <w:color w:val="FF0000"/>
          <w:kern w:val="2"/>
          <w:sz w:val="36"/>
          <w:szCs w:val="36"/>
          <w:lang w:val="en-IN" w:bidi="hi-IN"/>
        </w:rPr>
      </w:pPr>
      <w:r>
        <w:rPr>
          <w:rFonts w:ascii="Georgia" w:eastAsia="Calibri" w:hAnsi="Georgia"/>
          <w:b/>
          <w:kern w:val="2"/>
          <w:sz w:val="40"/>
          <w:szCs w:val="40"/>
          <w:lang w:val="en-IN" w:bidi="hi-IN"/>
        </w:rPr>
        <w:t xml:space="preserve">MUJ </w:t>
      </w:r>
      <w:r>
        <w:rPr>
          <w:rFonts w:ascii="Georgia" w:eastAsia="Calibri" w:hAnsi="Georgia"/>
          <w:b/>
          <w:kern w:val="2"/>
          <w:sz w:val="40"/>
          <w:szCs w:val="40"/>
          <w:highlight w:val="yellow"/>
          <w:lang w:val="en-IN" w:bidi="hi-IN"/>
        </w:rPr>
        <w:t>Manipal University</w:t>
      </w:r>
      <w:r>
        <w:rPr>
          <w:rFonts w:ascii="Georgia" w:eastAsia="Calibri" w:hAnsi="Georgia"/>
          <w:b/>
          <w:color w:val="222222"/>
          <w:kern w:val="2"/>
          <w:sz w:val="33"/>
          <w:szCs w:val="33"/>
          <w:highlight w:val="yellow"/>
          <w:shd w:val="clear" w:color="auto" w:fill="FFFF00"/>
          <w:lang w:val="en-IN" w:bidi="hi-IN"/>
        </w:rPr>
        <w:t xml:space="preserve"> </w:t>
      </w:r>
      <w:r>
        <w:rPr>
          <w:rFonts w:ascii="Georgia" w:eastAsia="Calibri" w:hAnsi="Georgia"/>
          <w:b/>
          <w:kern w:val="2"/>
          <w:sz w:val="36"/>
          <w:szCs w:val="36"/>
          <w:lang w:val="en-IN" w:bidi="hi-IN"/>
        </w:rPr>
        <w:t xml:space="preserve">Complete </w:t>
      </w:r>
      <w:proofErr w:type="gramStart"/>
      <w:r>
        <w:rPr>
          <w:rFonts w:ascii="Georgia" w:eastAsia="Calibri" w:hAnsi="Georgia"/>
          <w:b/>
          <w:kern w:val="2"/>
          <w:sz w:val="36"/>
          <w:szCs w:val="36"/>
          <w:lang w:val="en-IN" w:bidi="hi-IN"/>
        </w:rPr>
        <w:t>SolvedAssignments</w:t>
      </w:r>
      <w:r>
        <w:rPr>
          <w:rFonts w:ascii="Georgia" w:eastAsia="Calibri" w:hAnsi="Georgia"/>
          <w:b/>
          <w:color w:val="FF0000"/>
          <w:kern w:val="2"/>
          <w:sz w:val="36"/>
          <w:szCs w:val="36"/>
          <w:lang w:val="en-IN" w:bidi="hi-IN"/>
        </w:rPr>
        <w:t xml:space="preserve">  </w:t>
      </w:r>
      <w:r>
        <w:rPr>
          <w:rFonts w:ascii="Georgia" w:eastAsia="Calibri" w:hAnsi="Georgia"/>
          <w:b/>
          <w:bCs/>
          <w:color w:val="FFFFFF"/>
          <w:kern w:val="2"/>
          <w:sz w:val="36"/>
          <w:szCs w:val="36"/>
          <w:highlight w:val="red"/>
          <w:shd w:val="clear" w:color="auto" w:fill="FFFF00"/>
          <w:lang w:val="en-IN" w:bidi="hi-IN"/>
        </w:rPr>
        <w:t>session</w:t>
      </w:r>
      <w:proofErr w:type="gramEnd"/>
      <w:r>
        <w:rPr>
          <w:rFonts w:ascii="Georgia" w:eastAsia="Calibri" w:hAnsi="Georgia"/>
          <w:b/>
          <w:bCs/>
          <w:color w:val="FFFFFF"/>
          <w:kern w:val="2"/>
          <w:sz w:val="36"/>
          <w:szCs w:val="36"/>
          <w:highlight w:val="red"/>
          <w:shd w:val="clear" w:color="auto" w:fill="FFFF00"/>
          <w:lang w:val="en-IN" w:bidi="hi-IN"/>
        </w:rPr>
        <w:t xml:space="preserve"> APRIL 2024</w:t>
      </w:r>
    </w:p>
    <w:p w:rsidR="00D6198E" w:rsidRDefault="00D6198E" w:rsidP="00D6198E">
      <w:pPr>
        <w:spacing w:before="240" w:after="240"/>
        <w:jc w:val="center"/>
        <w:rPr>
          <w:rFonts w:ascii="Georgia" w:eastAsia="Calibri" w:hAnsi="Georgia"/>
          <w:kern w:val="2"/>
          <w:sz w:val="32"/>
          <w:szCs w:val="32"/>
          <w:lang w:val="en-IN" w:bidi="hi-IN"/>
        </w:rPr>
      </w:pPr>
      <w:proofErr w:type="gramStart"/>
      <w:r>
        <w:rPr>
          <w:rFonts w:ascii="Georgia" w:eastAsia="Calibri" w:hAnsi="Georgia"/>
          <w:kern w:val="2"/>
          <w:sz w:val="32"/>
          <w:szCs w:val="32"/>
          <w:lang w:val="en-IN" w:bidi="hi-IN"/>
        </w:rPr>
        <w:t>buy</w:t>
      </w:r>
      <w:proofErr w:type="gramEnd"/>
      <w:r>
        <w:rPr>
          <w:rFonts w:ascii="Georgia" w:eastAsia="Calibri" w:hAnsi="Georgia"/>
          <w:kern w:val="2"/>
          <w:sz w:val="32"/>
          <w:szCs w:val="32"/>
          <w:lang w:val="en-IN" w:bidi="hi-IN"/>
        </w:rPr>
        <w:t xml:space="preserve"> cheap assignment help online from us easily</w:t>
      </w:r>
    </w:p>
    <w:p w:rsidR="00D6198E" w:rsidRDefault="00D6198E" w:rsidP="00D6198E">
      <w:pPr>
        <w:spacing w:before="240" w:after="240"/>
        <w:jc w:val="center"/>
        <w:rPr>
          <w:rFonts w:ascii="Georgia" w:eastAsia="Calibri" w:hAnsi="Georgia"/>
          <w:kern w:val="2"/>
          <w:sz w:val="32"/>
          <w:szCs w:val="32"/>
          <w:lang w:val="en-GB" w:bidi="hi-IN"/>
        </w:rPr>
      </w:pPr>
      <w:proofErr w:type="gramStart"/>
      <w:r>
        <w:rPr>
          <w:rFonts w:ascii="Georgia" w:eastAsia="Calibri" w:hAnsi="Georgia"/>
          <w:kern w:val="2"/>
          <w:sz w:val="32"/>
          <w:szCs w:val="32"/>
          <w:lang w:val="en-IN" w:bidi="hi-IN"/>
        </w:rPr>
        <w:t>we</w:t>
      </w:r>
      <w:proofErr w:type="gramEnd"/>
      <w:r>
        <w:rPr>
          <w:rFonts w:ascii="Georgia" w:eastAsia="Calibri" w:hAnsi="Georgia"/>
          <w:kern w:val="2"/>
          <w:sz w:val="32"/>
          <w:szCs w:val="32"/>
          <w:lang w:val="en-IN" w:bidi="hi-IN"/>
        </w:rPr>
        <w:t xml:space="preserve"> are here to help you with the best and cheap help </w:t>
      </w:r>
    </w:p>
    <w:p w:rsidR="00D6198E" w:rsidRDefault="00D6198E" w:rsidP="00D6198E">
      <w:pPr>
        <w:spacing w:before="240" w:after="240"/>
        <w:jc w:val="center"/>
        <w:rPr>
          <w:rFonts w:ascii="Georgia" w:eastAsia="Calibri" w:hAnsi="Georgia"/>
          <w:b/>
          <w:kern w:val="2"/>
          <w:sz w:val="44"/>
          <w:szCs w:val="44"/>
          <w:lang w:val="en-IN" w:bidi="hi-IN"/>
        </w:rPr>
      </w:pPr>
      <w:r>
        <w:rPr>
          <w:rFonts w:ascii="Georgia" w:eastAsia="Calibri" w:hAnsi="Georgia"/>
          <w:b/>
          <w:kern w:val="2"/>
          <w:sz w:val="36"/>
          <w:szCs w:val="36"/>
          <w:lang w:val="en-IN" w:bidi="hi-IN"/>
        </w:rPr>
        <w:t>Contact No –</w:t>
      </w:r>
      <w:r>
        <w:rPr>
          <w:rFonts w:ascii="Georgia" w:eastAsia="Calibri" w:hAnsi="Georgia"/>
          <w:b/>
          <w:kern w:val="2"/>
          <w:sz w:val="44"/>
          <w:szCs w:val="44"/>
          <w:lang w:val="en-IN" w:bidi="hi-IN"/>
        </w:rPr>
        <w:t xml:space="preserve"> </w:t>
      </w:r>
      <w:r>
        <w:rPr>
          <w:rFonts w:ascii="Georgia" w:eastAsia="Calibri" w:hAnsi="Georgia"/>
          <w:b/>
          <w:kern w:val="2"/>
          <w:sz w:val="40"/>
          <w:szCs w:val="40"/>
          <w:highlight w:val="yellow"/>
          <w:lang w:val="en-IN" w:bidi="hi-IN"/>
        </w:rPr>
        <w:t>8791514139</w:t>
      </w:r>
      <w:r>
        <w:rPr>
          <w:rFonts w:ascii="Georgia" w:eastAsia="Calibri" w:hAnsi="Georgia"/>
          <w:b/>
          <w:kern w:val="2"/>
          <w:sz w:val="40"/>
          <w:szCs w:val="40"/>
          <w:lang w:val="en-IN" w:bidi="hi-IN"/>
        </w:rPr>
        <w:t xml:space="preserve"> (WhatsApp)</w:t>
      </w:r>
    </w:p>
    <w:p w:rsidR="00D6198E" w:rsidRDefault="00D6198E" w:rsidP="00D6198E">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OR</w:t>
      </w:r>
    </w:p>
    <w:p w:rsidR="00D6198E" w:rsidRDefault="00D6198E" w:rsidP="00D6198E">
      <w:pPr>
        <w:spacing w:before="240" w:after="240"/>
        <w:jc w:val="center"/>
        <w:rPr>
          <w:rFonts w:ascii="Georgia" w:eastAsia="Calibri" w:hAnsi="Georgia"/>
          <w:b/>
          <w:kern w:val="2"/>
          <w:sz w:val="32"/>
          <w:szCs w:val="32"/>
          <w:lang w:val="en-IN" w:bidi="hi-IN"/>
        </w:rPr>
      </w:pPr>
      <w:r>
        <w:rPr>
          <w:rFonts w:ascii="Georgia" w:eastAsia="Calibri" w:hAnsi="Georgia"/>
          <w:b/>
          <w:kern w:val="2"/>
          <w:sz w:val="32"/>
          <w:szCs w:val="32"/>
          <w:lang w:val="en-IN" w:bidi="hi-IN"/>
        </w:rPr>
        <w:t>Mail us</w:t>
      </w:r>
      <w:proofErr w:type="gramStart"/>
      <w:r>
        <w:rPr>
          <w:rFonts w:ascii="Georgia" w:eastAsia="Calibri" w:hAnsi="Georgia"/>
          <w:b/>
          <w:kern w:val="2"/>
          <w:sz w:val="32"/>
          <w:szCs w:val="32"/>
          <w:lang w:val="en-IN" w:bidi="hi-IN"/>
        </w:rPr>
        <w:t xml:space="preserve">-  </w:t>
      </w:r>
      <w:proofErr w:type="gramEnd"/>
      <w:r>
        <w:rPr>
          <w:rFonts w:ascii="Calibri" w:eastAsia="Calibri" w:hAnsi="Calibri"/>
          <w:kern w:val="2"/>
          <w:sz w:val="22"/>
          <w:szCs w:val="20"/>
          <w:lang w:val="en-IN" w:bidi="hi-IN"/>
        </w:rPr>
        <w:fldChar w:fldCharType="begin"/>
      </w:r>
      <w:r>
        <w:rPr>
          <w:rFonts w:ascii="Calibri" w:eastAsia="Calibri" w:hAnsi="Calibri"/>
          <w:kern w:val="2"/>
          <w:sz w:val="22"/>
          <w:szCs w:val="20"/>
          <w:lang w:val="en-IN" w:bidi="hi-IN"/>
        </w:rPr>
        <w:instrText xml:space="preserve"> HYPERLINK "mailto:bestassignment247@gmail.com" </w:instrText>
      </w:r>
      <w:r>
        <w:rPr>
          <w:rFonts w:ascii="Calibri" w:eastAsia="Calibri" w:hAnsi="Calibri"/>
          <w:kern w:val="2"/>
          <w:sz w:val="22"/>
          <w:szCs w:val="20"/>
          <w:lang w:val="en-IN" w:bidi="hi-IN"/>
        </w:rPr>
        <w:fldChar w:fldCharType="separate"/>
      </w:r>
      <w:r>
        <w:rPr>
          <w:rStyle w:val="Hyperlink"/>
          <w:rFonts w:ascii="Georgia" w:eastAsia="Calibri" w:hAnsi="Georgia"/>
          <w:b/>
          <w:kern w:val="2"/>
          <w:sz w:val="32"/>
          <w:szCs w:val="20"/>
          <w:lang w:val="en-IN" w:bidi="hi-IN"/>
        </w:rPr>
        <w:t>bestassignment247@gmail.com</w:t>
      </w:r>
      <w:r>
        <w:rPr>
          <w:rFonts w:ascii="Calibri" w:eastAsia="Calibri" w:hAnsi="Calibri"/>
          <w:kern w:val="2"/>
          <w:sz w:val="22"/>
          <w:szCs w:val="20"/>
          <w:lang w:val="en-IN" w:bidi="hi-IN"/>
        </w:rPr>
        <w:fldChar w:fldCharType="end"/>
      </w:r>
    </w:p>
    <w:p w:rsidR="00D6198E" w:rsidRDefault="00D6198E" w:rsidP="00D6198E">
      <w:pPr>
        <w:spacing w:before="240" w:after="240"/>
        <w:jc w:val="center"/>
        <w:rPr>
          <w:rFonts w:ascii="Georgia" w:eastAsia="Calibri" w:hAnsi="Georgia"/>
          <w:b/>
          <w:color w:val="7030A0"/>
          <w:kern w:val="2"/>
          <w:sz w:val="32"/>
          <w:szCs w:val="32"/>
          <w:lang w:val="en-IN" w:bidi="hi-IN"/>
        </w:rPr>
      </w:pPr>
      <w:r>
        <w:rPr>
          <w:rFonts w:ascii="Georgia" w:eastAsia="Calibri" w:hAnsi="Georgia"/>
          <w:b/>
          <w:kern w:val="2"/>
          <w:sz w:val="32"/>
          <w:szCs w:val="32"/>
          <w:lang w:val="en-IN" w:bidi="hi-IN"/>
        </w:rPr>
        <w:t xml:space="preserve">Our website - </w:t>
      </w:r>
      <w:hyperlink r:id="rId5" w:history="1">
        <w:r>
          <w:rPr>
            <w:rStyle w:val="Hyperlink"/>
            <w:rFonts w:ascii="Georgia" w:eastAsia="Calibri" w:hAnsi="Georgia"/>
            <w:b/>
            <w:kern w:val="2"/>
            <w:sz w:val="32"/>
            <w:lang w:val="en-IN" w:bidi="hi-IN"/>
          </w:rPr>
          <w:t>www.assignmentsupport.in</w:t>
        </w:r>
      </w:hyperlink>
    </w:p>
    <w:p w:rsidR="00D96F78" w:rsidRDefault="00D96F78" w:rsidP="00D96F78">
      <w:pPr>
        <w:spacing w:before="240" w:after="240" w:line="360" w:lineRule="auto"/>
        <w:jc w:val="both"/>
        <w:rPr>
          <w:b/>
          <w:bCs/>
        </w:rPr>
      </w:pPr>
    </w:p>
    <w:p w:rsidR="00D96F78" w:rsidRPr="00D96F78" w:rsidRDefault="00D96F78" w:rsidP="00D96F78">
      <w:pPr>
        <w:spacing w:before="240" w:after="240" w:line="360" w:lineRule="auto"/>
        <w:jc w:val="both"/>
        <w:rPr>
          <w:b/>
          <w:bCs/>
          <w:lang w:val="en-IN"/>
        </w:rPr>
      </w:pPr>
      <w:r w:rsidRPr="00D96F78">
        <w:rPr>
          <w:b/>
          <w:bCs/>
          <w:lang w:val="en-IN"/>
        </w:rPr>
        <w:t xml:space="preserve">2. Explain the concept of subliminal perception and its effects on consumer behavior. Also, describe two benefits of using interdisciplinary approaches in consumer behavior research. </w:t>
      </w:r>
    </w:p>
    <w:p w:rsidR="002D47F0" w:rsidRDefault="00D96F78" w:rsidP="00D96F78">
      <w:pPr>
        <w:spacing w:before="240" w:after="240" w:line="360" w:lineRule="auto"/>
        <w:jc w:val="both"/>
      </w:pPr>
      <w:proofErr w:type="gramStart"/>
      <w:r>
        <w:rPr>
          <w:b/>
          <w:bCs/>
        </w:rPr>
        <w:t>Ans 2.</w:t>
      </w:r>
      <w:proofErr w:type="gramEnd"/>
      <w:r>
        <w:rPr>
          <w:b/>
          <w:bCs/>
        </w:rPr>
        <w:t xml:space="preserve"> </w:t>
      </w:r>
    </w:p>
    <w:p w:rsidR="00D96F78" w:rsidRPr="00956D86" w:rsidRDefault="00D96F78" w:rsidP="00D96F78">
      <w:pPr>
        <w:spacing w:line="360" w:lineRule="auto"/>
        <w:jc w:val="both"/>
      </w:pPr>
      <w:r w:rsidRPr="00956D86">
        <w:rPr>
          <w:b/>
          <w:bCs/>
        </w:rPr>
        <w:t>Concept of Subliminal Perception</w:t>
      </w:r>
    </w:p>
    <w:p w:rsidR="002D47F0" w:rsidRDefault="00D96F78" w:rsidP="00D6198E">
      <w:pPr>
        <w:spacing w:before="240" w:after="240" w:line="360" w:lineRule="auto"/>
        <w:jc w:val="both"/>
      </w:pPr>
      <w:r>
        <w:t xml:space="preserve">Subliminal perception is the processing of brain information that takes place below the level that is conscious. It is the process of recognizing stimuli that are not strong or short enough to be perceived by the conscious mind, but could still affect thoughts, emotions, or behaviours. The stimuli could be visual or auditory signals that are displayed in such a short time or with such a </w:t>
      </w:r>
    </w:p>
    <w:p w:rsidR="00D96F78" w:rsidRDefault="00D96F78" w:rsidP="00D96F78">
      <w:pPr>
        <w:spacing w:before="240" w:after="240" w:line="360" w:lineRule="auto"/>
        <w:jc w:val="both"/>
      </w:pPr>
    </w:p>
    <w:p w:rsidR="00D96F78" w:rsidRDefault="00D96F78" w:rsidP="00D96F78">
      <w:pPr>
        <w:spacing w:before="240" w:after="240" w:line="360" w:lineRule="auto"/>
        <w:jc w:val="both"/>
        <w:rPr>
          <w:b/>
          <w:bCs/>
        </w:rPr>
      </w:pPr>
      <w:r w:rsidRPr="00D96F78">
        <w:rPr>
          <w:b/>
          <w:bCs/>
          <w:lang w:val="en-IN"/>
        </w:rPr>
        <w:t>3. What is the consumer research process? Explain the concept of trait theory and discuss the Big Five personality traits in understanding individual differences.</w:t>
      </w:r>
    </w:p>
    <w:p w:rsidR="00D96F78" w:rsidRPr="00D96F78" w:rsidRDefault="00D96F78" w:rsidP="00D96F78">
      <w:pPr>
        <w:spacing w:before="240" w:after="240" w:line="360" w:lineRule="auto"/>
        <w:jc w:val="both"/>
        <w:rPr>
          <w:b/>
          <w:bCs/>
          <w:lang w:val="en-IN"/>
        </w:rPr>
      </w:pPr>
      <w:proofErr w:type="gramStart"/>
      <w:r w:rsidRPr="00D96F78">
        <w:rPr>
          <w:b/>
          <w:bCs/>
          <w:lang w:val="en-IN"/>
        </w:rPr>
        <w:t>Ans 3.</w:t>
      </w:r>
      <w:proofErr w:type="gramEnd"/>
    </w:p>
    <w:p w:rsidR="00D96F78" w:rsidRPr="00D96F78" w:rsidRDefault="00D96F78" w:rsidP="00D96F78">
      <w:pPr>
        <w:spacing w:before="240" w:after="240" w:line="360" w:lineRule="auto"/>
        <w:jc w:val="both"/>
        <w:rPr>
          <w:b/>
          <w:bCs/>
        </w:rPr>
      </w:pPr>
      <w:r w:rsidRPr="00D96F78">
        <w:rPr>
          <w:b/>
          <w:bCs/>
        </w:rPr>
        <w:lastRenderedPageBreak/>
        <w:t>Consumer Research Process</w:t>
      </w:r>
    </w:p>
    <w:p w:rsidR="002D47F0" w:rsidRDefault="00D96F78" w:rsidP="00D96F78">
      <w:pPr>
        <w:spacing w:before="240" w:after="240" w:line="360" w:lineRule="auto"/>
        <w:jc w:val="both"/>
      </w:pPr>
      <w:r>
        <w:t xml:space="preserve">The process of conducting consumer research is a method used by marketers to collect and analyze data about the preferences, needs behavior, attitudes, and needs. This helps make more informed decisions in marketing and creating strategies that meet consumers' needs. The most important steps of the process of conducting research on consumers include: </w:t>
      </w:r>
    </w:p>
    <w:p w:rsidR="00D96F78" w:rsidRDefault="00D96F78" w:rsidP="00D6198E">
      <w:pPr>
        <w:numPr>
          <w:ilvl w:val="0"/>
          <w:numId w:val="1"/>
        </w:numPr>
        <w:spacing w:before="240" w:line="360" w:lineRule="auto"/>
        <w:ind w:hanging="280"/>
        <w:jc w:val="both"/>
        <w:rPr>
          <w:b/>
          <w:bCs/>
        </w:rPr>
      </w:pPr>
      <w:r w:rsidRPr="004818C8">
        <w:rPr>
          <w:b/>
          <w:bCs/>
        </w:rPr>
        <w:t>Problem Definition:</w:t>
      </w:r>
      <w:r w:rsidRPr="004818C8">
        <w:t xml:space="preserve"> </w:t>
      </w:r>
      <w:r>
        <w:t xml:space="preserve">The process of identifying the particular issue or opportunity that has to be solved through research. This involves establishing specific goals and research </w:t>
      </w:r>
    </w:p>
    <w:p w:rsidR="00D96F78" w:rsidRPr="00D96F78" w:rsidRDefault="00D96F78" w:rsidP="00D96F78">
      <w:pPr>
        <w:spacing w:before="240" w:after="240" w:line="360" w:lineRule="auto"/>
        <w:jc w:val="both"/>
        <w:rPr>
          <w:b/>
          <w:bCs/>
          <w:lang w:val="en-IN"/>
        </w:rPr>
      </w:pPr>
    </w:p>
    <w:p w:rsidR="00D96F78" w:rsidRPr="00D96F78" w:rsidRDefault="00D96F78" w:rsidP="00D96F78">
      <w:pPr>
        <w:spacing w:before="240" w:after="240" w:line="360" w:lineRule="auto"/>
        <w:jc w:val="center"/>
        <w:rPr>
          <w:b/>
          <w:bCs/>
          <w:lang w:val="en-IN"/>
        </w:rPr>
      </w:pPr>
      <w:r w:rsidRPr="00D96F78">
        <w:rPr>
          <w:b/>
          <w:bCs/>
          <w:lang w:val="en-IN"/>
        </w:rPr>
        <w:t>Assignment Set – 2</w:t>
      </w:r>
    </w:p>
    <w:p w:rsidR="00D96F78" w:rsidRPr="00D96F78" w:rsidRDefault="00D96F78" w:rsidP="00D96F78">
      <w:pPr>
        <w:spacing w:before="240" w:after="240" w:line="360" w:lineRule="auto"/>
        <w:jc w:val="both"/>
        <w:rPr>
          <w:b/>
          <w:bCs/>
          <w:lang w:val="en-IN"/>
        </w:rPr>
      </w:pPr>
    </w:p>
    <w:p w:rsidR="00D96F78" w:rsidRPr="00D96F78" w:rsidRDefault="00D96F78" w:rsidP="00D96F78">
      <w:pPr>
        <w:spacing w:before="240" w:after="240" w:line="360" w:lineRule="auto"/>
        <w:jc w:val="both"/>
        <w:rPr>
          <w:b/>
          <w:bCs/>
          <w:lang w:val="en-IN"/>
        </w:rPr>
      </w:pPr>
      <w:r w:rsidRPr="004818C8">
        <w:rPr>
          <w:b/>
        </w:rPr>
        <w:t>4. Briefly describe the various elements of consumer learning. Briefly explain how opinion receivers shape consumer behavior.</w:t>
      </w:r>
    </w:p>
    <w:p w:rsidR="00D96F78" w:rsidRPr="00D96F78" w:rsidRDefault="00D96F78" w:rsidP="00D96F78">
      <w:pPr>
        <w:spacing w:before="240" w:after="240" w:line="360" w:lineRule="auto"/>
        <w:jc w:val="both"/>
        <w:rPr>
          <w:b/>
          <w:bCs/>
          <w:lang w:val="en-IN"/>
        </w:rPr>
      </w:pPr>
      <w:proofErr w:type="gramStart"/>
      <w:r w:rsidRPr="00D96F78">
        <w:rPr>
          <w:b/>
          <w:bCs/>
          <w:lang w:val="en-IN"/>
        </w:rPr>
        <w:t>Ans 4.</w:t>
      </w:r>
      <w:proofErr w:type="gramEnd"/>
    </w:p>
    <w:p w:rsidR="00D96F78" w:rsidRPr="00D96F78" w:rsidRDefault="00D96F78" w:rsidP="00D96F78">
      <w:pPr>
        <w:spacing w:before="240" w:after="240" w:line="360" w:lineRule="auto"/>
        <w:jc w:val="both"/>
        <w:rPr>
          <w:b/>
          <w:bCs/>
        </w:rPr>
      </w:pPr>
      <w:r w:rsidRPr="00D96F78">
        <w:rPr>
          <w:b/>
          <w:bCs/>
        </w:rPr>
        <w:t>Elements of Consumer Learning</w:t>
      </w:r>
    </w:p>
    <w:p w:rsidR="002D47F0" w:rsidRDefault="00D96F78" w:rsidP="00D96F78">
      <w:pPr>
        <w:spacing w:before="240" w:after="240" w:line="360" w:lineRule="auto"/>
        <w:jc w:val="both"/>
      </w:pPr>
      <w:r>
        <w:t xml:space="preserve">Consumer learning is the process by which consumers gain knowledge and experiences about services and products that they can apply to the future purchasing decisions. It is a combination of cognitive, behavioral, as well as environmental factors: </w:t>
      </w:r>
    </w:p>
    <w:p w:rsidR="002D47F0" w:rsidRDefault="00D96F78" w:rsidP="00D96F78">
      <w:pPr>
        <w:numPr>
          <w:ilvl w:val="0"/>
          <w:numId w:val="3"/>
        </w:numPr>
        <w:spacing w:before="240" w:line="360" w:lineRule="auto"/>
        <w:ind w:hanging="280"/>
        <w:jc w:val="both"/>
      </w:pPr>
      <w:r>
        <w:rPr>
          <w:b/>
          <w:bCs/>
        </w:rPr>
        <w:t>Motivation:</w:t>
      </w:r>
      <w:r>
        <w:t xml:space="preserve"> Learning is driven by the motivation. People are more likely to discover products or services that meet their needs or resolve a problem they face. </w:t>
      </w:r>
    </w:p>
    <w:p w:rsidR="00D96F78" w:rsidRPr="00D6198E" w:rsidRDefault="00D96F78" w:rsidP="00D6198E">
      <w:pPr>
        <w:numPr>
          <w:ilvl w:val="0"/>
          <w:numId w:val="3"/>
        </w:numPr>
        <w:spacing w:line="360" w:lineRule="auto"/>
        <w:ind w:hanging="280"/>
        <w:jc w:val="both"/>
        <w:rPr>
          <w:b/>
          <w:bCs/>
        </w:rPr>
      </w:pPr>
      <w:r w:rsidRPr="004818C8">
        <w:rPr>
          <w:b/>
          <w:bCs/>
        </w:rPr>
        <w:t>Cues:</w:t>
      </w:r>
      <w:r w:rsidRPr="004818C8">
        <w:t xml:space="preserve"> </w:t>
      </w:r>
      <w:r>
        <w:t xml:space="preserve"> They are other words for stimuli that direct consumers to specific behaviors. In </w:t>
      </w:r>
    </w:p>
    <w:p w:rsidR="00D6198E" w:rsidRDefault="00D6198E" w:rsidP="00D6198E">
      <w:pPr>
        <w:spacing w:line="360" w:lineRule="auto"/>
        <w:jc w:val="both"/>
      </w:pPr>
    </w:p>
    <w:p w:rsidR="00D6198E" w:rsidRDefault="00D6198E" w:rsidP="00D6198E">
      <w:pPr>
        <w:spacing w:line="360" w:lineRule="auto"/>
        <w:jc w:val="both"/>
        <w:rPr>
          <w:b/>
          <w:bCs/>
        </w:rPr>
      </w:pPr>
    </w:p>
    <w:p w:rsidR="00D96F78" w:rsidRPr="00D96F78" w:rsidRDefault="00D96F78" w:rsidP="00D96F78">
      <w:pPr>
        <w:spacing w:line="360" w:lineRule="auto"/>
        <w:jc w:val="both"/>
        <w:rPr>
          <w:b/>
        </w:rPr>
      </w:pPr>
      <w:r w:rsidRPr="004818C8">
        <w:rPr>
          <w:b/>
        </w:rPr>
        <w:t>5. What is consumer socialization and discuss the stages in consumer socialization. Which cultural dimensions influence consumer behavior?</w:t>
      </w:r>
      <w:r w:rsidRPr="004818C8">
        <w:rPr>
          <w:b/>
        </w:rPr>
        <w:tab/>
      </w:r>
    </w:p>
    <w:p w:rsidR="00D96F78" w:rsidRPr="00D96F78" w:rsidRDefault="00D96F78" w:rsidP="00D96F78">
      <w:pPr>
        <w:spacing w:before="240" w:after="240" w:line="360" w:lineRule="auto"/>
        <w:jc w:val="both"/>
        <w:rPr>
          <w:b/>
          <w:bCs/>
        </w:rPr>
      </w:pPr>
      <w:proofErr w:type="gramStart"/>
      <w:r w:rsidRPr="00D96F78">
        <w:rPr>
          <w:b/>
          <w:bCs/>
        </w:rPr>
        <w:t>Ans 5.</w:t>
      </w:r>
      <w:proofErr w:type="gramEnd"/>
    </w:p>
    <w:p w:rsidR="00D96F78" w:rsidRPr="00D96F78" w:rsidRDefault="00D96F78" w:rsidP="00D96F78">
      <w:pPr>
        <w:spacing w:before="240" w:after="240" w:line="360" w:lineRule="auto"/>
        <w:jc w:val="both"/>
        <w:rPr>
          <w:b/>
          <w:bCs/>
        </w:rPr>
      </w:pPr>
      <w:r w:rsidRPr="00D96F78">
        <w:rPr>
          <w:b/>
          <w:bCs/>
        </w:rPr>
        <w:lastRenderedPageBreak/>
        <w:t>Consumer Socialization</w:t>
      </w:r>
    </w:p>
    <w:p w:rsidR="002D47F0" w:rsidRDefault="00D96F78" w:rsidP="00D6198E">
      <w:pPr>
        <w:spacing w:before="240" w:after="240" w:line="360" w:lineRule="auto"/>
        <w:jc w:val="both"/>
      </w:pPr>
      <w:r>
        <w:t xml:space="preserve">Socialization with consumers is the process through which children acquire abilities, knowledge, and attitudes that are relevant to their role as consumers in the market. The process of socialization helps people recognize the roles of consumers, master buying techniques, and establish consumer-related habits and preferences. Socialization with consumers is not just something that happens in childhood, but it continues throughout the course of a person's life, as </w:t>
      </w:r>
    </w:p>
    <w:p w:rsidR="00D96F78" w:rsidRDefault="00D96F78" w:rsidP="00D96F78">
      <w:pPr>
        <w:spacing w:before="240" w:after="240" w:line="360" w:lineRule="auto"/>
        <w:jc w:val="both"/>
        <w:rPr>
          <w:b/>
          <w:bCs/>
        </w:rPr>
      </w:pPr>
    </w:p>
    <w:p w:rsidR="00D96F78" w:rsidRDefault="00D96F78" w:rsidP="00D96F78">
      <w:pPr>
        <w:spacing w:before="240" w:after="240" w:line="360" w:lineRule="auto"/>
        <w:jc w:val="both"/>
        <w:rPr>
          <w:b/>
          <w:bCs/>
        </w:rPr>
      </w:pPr>
      <w:r w:rsidRPr="00F45641">
        <w:rPr>
          <w:b/>
        </w:rPr>
        <w:t>6. What are the factors influencing attitude formation? Discuss The Howard-Sheth Model of Consumer Behavior.</w:t>
      </w:r>
    </w:p>
    <w:p w:rsidR="00D96F78" w:rsidRPr="00D96F78" w:rsidRDefault="00D96F78" w:rsidP="00D96F78">
      <w:pPr>
        <w:spacing w:before="240" w:after="240" w:line="360" w:lineRule="auto"/>
        <w:jc w:val="both"/>
        <w:rPr>
          <w:b/>
          <w:bCs/>
        </w:rPr>
      </w:pPr>
      <w:proofErr w:type="gramStart"/>
      <w:r w:rsidRPr="00D96F78">
        <w:rPr>
          <w:b/>
          <w:bCs/>
        </w:rPr>
        <w:t>Ans 6.</w:t>
      </w:r>
      <w:proofErr w:type="gramEnd"/>
    </w:p>
    <w:p w:rsidR="00D96F78" w:rsidRPr="00D96F78" w:rsidRDefault="00D96F78" w:rsidP="00D96F78">
      <w:pPr>
        <w:spacing w:before="240" w:after="240" w:line="360" w:lineRule="auto"/>
        <w:jc w:val="both"/>
        <w:rPr>
          <w:b/>
          <w:bCs/>
        </w:rPr>
      </w:pPr>
      <w:r w:rsidRPr="00D96F78">
        <w:rPr>
          <w:b/>
          <w:bCs/>
        </w:rPr>
        <w:t>Factors Influencing Attitude Formation</w:t>
      </w:r>
    </w:p>
    <w:p w:rsidR="002D47F0" w:rsidRDefault="00D96F78" w:rsidP="00D96F78">
      <w:pPr>
        <w:spacing w:before="240" w:after="240" w:line="360" w:lineRule="auto"/>
        <w:jc w:val="both"/>
      </w:pPr>
      <w:r>
        <w:t xml:space="preserve">Attitude formation is a complicated process that is influenced by a variety of elements that influence how people respond to and perceive products or brands and other services. The main factors that influence the formation of attitudes are: </w:t>
      </w:r>
    </w:p>
    <w:p w:rsidR="002D47F0" w:rsidRDefault="00D96F78" w:rsidP="00D96F78">
      <w:pPr>
        <w:numPr>
          <w:ilvl w:val="0"/>
          <w:numId w:val="5"/>
        </w:numPr>
        <w:spacing w:before="240" w:line="360" w:lineRule="auto"/>
        <w:ind w:hanging="280"/>
        <w:jc w:val="both"/>
      </w:pPr>
      <w:r>
        <w:rPr>
          <w:b/>
          <w:bCs/>
        </w:rPr>
        <w:t>Personal Experience:</w:t>
      </w:r>
      <w:r>
        <w:t xml:space="preserve"> The direct interaction with services or products significantly affects attitudes. Positive experiences can lead to positive perceptions, while negative experiences can lead to unfavourable perceptions. </w:t>
      </w:r>
    </w:p>
    <w:p w:rsidR="002D47F0" w:rsidRDefault="00D96F78" w:rsidP="00D6198E">
      <w:pPr>
        <w:numPr>
          <w:ilvl w:val="0"/>
          <w:numId w:val="5"/>
        </w:numPr>
        <w:spacing w:line="360" w:lineRule="auto"/>
        <w:ind w:hanging="280"/>
        <w:jc w:val="both"/>
      </w:pPr>
      <w:r>
        <w:rPr>
          <w:b/>
          <w:bCs/>
        </w:rPr>
        <w:t>Influence of Social:</w:t>
      </w:r>
      <w:r>
        <w:t xml:space="preserve"> Family, friends as well as peers and social networks play an </w:t>
      </w:r>
    </w:p>
    <w:sectPr w:rsidR="002D47F0" w:rsidSect="002D47F0">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2D47F0"/>
    <w:rsid w:val="002D47F0"/>
    <w:rsid w:val="00D6198E"/>
    <w:rsid w:val="00D96F78"/>
    <w:rsid w:val="00F90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F78"/>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6F78"/>
    <w:pPr>
      <w:ind w:left="720"/>
      <w:contextualSpacing/>
    </w:pPr>
  </w:style>
  <w:style w:type="character" w:styleId="Hyperlink">
    <w:name w:val="Hyperlink"/>
    <w:basedOn w:val="DefaultParagraphFont"/>
    <w:uiPriority w:val="99"/>
    <w:semiHidden/>
    <w:unhideWhenUsed/>
    <w:rsid w:val="00D6198E"/>
    <w:rPr>
      <w:color w:val="0000FF"/>
      <w:u w:val="single"/>
    </w:rPr>
  </w:style>
</w:styles>
</file>

<file path=word/webSettings.xml><?xml version="1.0" encoding="utf-8"?>
<w:webSettings xmlns:r="http://schemas.openxmlformats.org/officeDocument/2006/relationships" xmlns:w="http://schemas.openxmlformats.org/wordprocessingml/2006/main">
  <w:divs>
    <w:div w:id="1928924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2024-06-06T17:56:00Z</dcterms:created>
  <dcterms:modified xsi:type="dcterms:W3CDTF">2024-06-10T18:13:00Z</dcterms:modified>
</cp:coreProperties>
</file>