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1C3EBA" w:rsidTr="001C3EBA">
        <w:trPr>
          <w:jc w:val="center"/>
        </w:trPr>
        <w:tc>
          <w:tcPr>
            <w:tcW w:w="3626" w:type="dxa"/>
          </w:tcPr>
          <w:p w:rsidR="00021DD2" w:rsidRPr="001C3EBA" w:rsidRDefault="001C3EBA" w:rsidP="001C3EBA">
            <w:pPr>
              <w:spacing w:line="360" w:lineRule="auto"/>
              <w:jc w:val="both"/>
              <w:rPr>
                <w:b/>
                <w:sz w:val="24"/>
                <w:szCs w:val="24"/>
              </w:rPr>
            </w:pPr>
            <w:r w:rsidRPr="001C3EBA">
              <w:rPr>
                <w:b/>
                <w:sz w:val="24"/>
                <w:szCs w:val="24"/>
              </w:rPr>
              <w:t>SESSION</w:t>
            </w:r>
          </w:p>
        </w:tc>
        <w:tc>
          <w:tcPr>
            <w:tcW w:w="5616" w:type="dxa"/>
          </w:tcPr>
          <w:p w:rsidR="00021DD2" w:rsidRPr="001C3EBA" w:rsidRDefault="001C3EBA" w:rsidP="001C3EBA">
            <w:pPr>
              <w:spacing w:line="360" w:lineRule="auto"/>
              <w:jc w:val="both"/>
              <w:rPr>
                <w:b/>
                <w:sz w:val="24"/>
                <w:szCs w:val="24"/>
              </w:rPr>
            </w:pPr>
            <w:r w:rsidRPr="001C3EBA">
              <w:rPr>
                <w:b/>
                <w:sz w:val="24"/>
                <w:szCs w:val="24"/>
              </w:rPr>
              <w:t>FEBRUARY - MARCH 2024</w:t>
            </w:r>
          </w:p>
        </w:tc>
      </w:tr>
      <w:tr w:rsidR="00021DD2" w:rsidRPr="001C3EBA" w:rsidTr="001C3EBA">
        <w:trPr>
          <w:jc w:val="center"/>
        </w:trPr>
        <w:tc>
          <w:tcPr>
            <w:tcW w:w="3626" w:type="dxa"/>
          </w:tcPr>
          <w:p w:rsidR="00021DD2" w:rsidRPr="001C3EBA" w:rsidRDefault="001C3EBA" w:rsidP="001C3EBA">
            <w:pPr>
              <w:spacing w:line="360" w:lineRule="auto"/>
              <w:jc w:val="both"/>
              <w:rPr>
                <w:b/>
                <w:sz w:val="24"/>
                <w:szCs w:val="24"/>
              </w:rPr>
            </w:pPr>
            <w:r w:rsidRPr="001C3EBA">
              <w:rPr>
                <w:b/>
                <w:sz w:val="24"/>
                <w:szCs w:val="24"/>
              </w:rPr>
              <w:t>PROGRAM</w:t>
            </w:r>
          </w:p>
        </w:tc>
        <w:tc>
          <w:tcPr>
            <w:tcW w:w="5616" w:type="dxa"/>
          </w:tcPr>
          <w:p w:rsidR="00021DD2" w:rsidRPr="001C3EBA" w:rsidRDefault="001C3EBA" w:rsidP="001C3EBA">
            <w:pPr>
              <w:spacing w:line="360" w:lineRule="auto"/>
              <w:jc w:val="both"/>
              <w:rPr>
                <w:b/>
                <w:sz w:val="24"/>
                <w:szCs w:val="24"/>
              </w:rPr>
            </w:pPr>
            <w:r w:rsidRPr="001C3EBA">
              <w:rPr>
                <w:b/>
                <w:sz w:val="24"/>
                <w:szCs w:val="24"/>
              </w:rPr>
              <w:t>MASTER OF BUSINESS ADMINISTRATION (MBA)</w:t>
            </w:r>
          </w:p>
        </w:tc>
      </w:tr>
      <w:tr w:rsidR="00021DD2" w:rsidRPr="001C3EBA" w:rsidTr="001C3EBA">
        <w:trPr>
          <w:jc w:val="center"/>
        </w:trPr>
        <w:tc>
          <w:tcPr>
            <w:tcW w:w="3626" w:type="dxa"/>
          </w:tcPr>
          <w:p w:rsidR="00021DD2" w:rsidRPr="001C3EBA" w:rsidRDefault="001C3EBA" w:rsidP="001C3EBA">
            <w:pPr>
              <w:spacing w:line="360" w:lineRule="auto"/>
              <w:jc w:val="both"/>
              <w:rPr>
                <w:b/>
                <w:sz w:val="24"/>
                <w:szCs w:val="24"/>
              </w:rPr>
            </w:pPr>
            <w:r w:rsidRPr="001C3EBA">
              <w:rPr>
                <w:b/>
                <w:sz w:val="24"/>
                <w:szCs w:val="24"/>
              </w:rPr>
              <w:t>SEMESTER</w:t>
            </w:r>
          </w:p>
        </w:tc>
        <w:tc>
          <w:tcPr>
            <w:tcW w:w="5616" w:type="dxa"/>
          </w:tcPr>
          <w:p w:rsidR="00021DD2" w:rsidRPr="001C3EBA" w:rsidRDefault="001C3EBA" w:rsidP="001C3EBA">
            <w:pPr>
              <w:spacing w:line="360" w:lineRule="auto"/>
              <w:jc w:val="both"/>
              <w:rPr>
                <w:b/>
                <w:sz w:val="24"/>
                <w:szCs w:val="24"/>
              </w:rPr>
            </w:pPr>
            <w:r w:rsidRPr="001C3EBA">
              <w:rPr>
                <w:b/>
                <w:sz w:val="24"/>
                <w:szCs w:val="24"/>
              </w:rPr>
              <w:t>IV</w:t>
            </w:r>
          </w:p>
        </w:tc>
      </w:tr>
      <w:tr w:rsidR="00021DD2" w:rsidRPr="001C3EBA" w:rsidTr="001C3EBA">
        <w:trPr>
          <w:jc w:val="center"/>
        </w:trPr>
        <w:tc>
          <w:tcPr>
            <w:tcW w:w="3626" w:type="dxa"/>
          </w:tcPr>
          <w:p w:rsidR="00021DD2" w:rsidRPr="001C3EBA" w:rsidRDefault="001C3EBA" w:rsidP="001C3EBA">
            <w:pPr>
              <w:spacing w:line="360" w:lineRule="auto"/>
              <w:jc w:val="both"/>
              <w:rPr>
                <w:b/>
                <w:sz w:val="24"/>
                <w:szCs w:val="24"/>
              </w:rPr>
            </w:pPr>
            <w:r w:rsidRPr="001C3EBA">
              <w:rPr>
                <w:b/>
                <w:sz w:val="24"/>
                <w:szCs w:val="24"/>
              </w:rPr>
              <w:t>COURSE CODE &amp; NAME</w:t>
            </w:r>
          </w:p>
        </w:tc>
        <w:tc>
          <w:tcPr>
            <w:tcW w:w="5616" w:type="dxa"/>
          </w:tcPr>
          <w:p w:rsidR="00021DD2" w:rsidRPr="001C3EBA" w:rsidRDefault="001C3EBA" w:rsidP="001C3EBA">
            <w:pPr>
              <w:spacing w:line="360" w:lineRule="auto"/>
              <w:jc w:val="both"/>
              <w:rPr>
                <w:b/>
                <w:sz w:val="24"/>
                <w:szCs w:val="24"/>
              </w:rPr>
            </w:pPr>
            <w:r w:rsidRPr="001C3EBA">
              <w:rPr>
                <w:b/>
                <w:sz w:val="24"/>
                <w:szCs w:val="24"/>
              </w:rPr>
              <w:t xml:space="preserve">DADS403 </w:t>
            </w:r>
            <w:r w:rsidR="00041F62">
              <w:rPr>
                <w:b/>
                <w:sz w:val="24"/>
                <w:szCs w:val="24"/>
              </w:rPr>
              <w:t xml:space="preserve">- </w:t>
            </w:r>
            <w:r w:rsidRPr="001C3EBA">
              <w:rPr>
                <w:b/>
                <w:sz w:val="24"/>
                <w:szCs w:val="24"/>
              </w:rPr>
              <w:t>BUSINESS ANALYTICS</w:t>
            </w:r>
          </w:p>
        </w:tc>
      </w:tr>
      <w:tr w:rsidR="00021DD2" w:rsidRPr="001C3EBA" w:rsidTr="001C3EBA">
        <w:trPr>
          <w:jc w:val="center"/>
        </w:trPr>
        <w:tc>
          <w:tcPr>
            <w:tcW w:w="3626" w:type="dxa"/>
          </w:tcPr>
          <w:p w:rsidR="00021DD2" w:rsidRPr="001C3EBA" w:rsidRDefault="00021DD2" w:rsidP="001C3EBA">
            <w:pPr>
              <w:spacing w:line="360" w:lineRule="auto"/>
              <w:jc w:val="both"/>
              <w:rPr>
                <w:b/>
                <w:sz w:val="24"/>
                <w:szCs w:val="24"/>
              </w:rPr>
            </w:pPr>
          </w:p>
        </w:tc>
        <w:tc>
          <w:tcPr>
            <w:tcW w:w="5616" w:type="dxa"/>
          </w:tcPr>
          <w:p w:rsidR="00021DD2" w:rsidRPr="001C3EBA" w:rsidRDefault="00021DD2" w:rsidP="001C3EBA">
            <w:pPr>
              <w:spacing w:line="360" w:lineRule="auto"/>
              <w:jc w:val="both"/>
              <w:rPr>
                <w:b/>
                <w:sz w:val="24"/>
                <w:szCs w:val="24"/>
              </w:rPr>
            </w:pPr>
          </w:p>
        </w:tc>
      </w:tr>
      <w:tr w:rsidR="00021DD2" w:rsidRPr="001C3EBA" w:rsidTr="001C3EBA">
        <w:trPr>
          <w:jc w:val="center"/>
        </w:trPr>
        <w:tc>
          <w:tcPr>
            <w:tcW w:w="3626" w:type="dxa"/>
          </w:tcPr>
          <w:p w:rsidR="00021DD2" w:rsidRPr="001C3EBA" w:rsidRDefault="00021DD2" w:rsidP="001C3EBA">
            <w:pPr>
              <w:spacing w:line="360" w:lineRule="auto"/>
              <w:jc w:val="both"/>
              <w:rPr>
                <w:b/>
                <w:sz w:val="24"/>
                <w:szCs w:val="24"/>
              </w:rPr>
            </w:pPr>
          </w:p>
        </w:tc>
        <w:tc>
          <w:tcPr>
            <w:tcW w:w="5616" w:type="dxa"/>
          </w:tcPr>
          <w:p w:rsidR="00040775" w:rsidRPr="001C3EBA" w:rsidRDefault="00040775" w:rsidP="001C3EBA">
            <w:pPr>
              <w:spacing w:line="360" w:lineRule="auto"/>
              <w:jc w:val="both"/>
              <w:rPr>
                <w:b/>
                <w:sz w:val="24"/>
                <w:szCs w:val="24"/>
              </w:rPr>
            </w:pPr>
          </w:p>
        </w:tc>
      </w:tr>
    </w:tbl>
    <w:p w:rsidR="001C3EBA" w:rsidRPr="001C3EBA" w:rsidRDefault="001C3EBA" w:rsidP="001C3EBA">
      <w:pPr>
        <w:spacing w:line="360" w:lineRule="auto"/>
        <w:jc w:val="both"/>
        <w:rPr>
          <w:rFonts w:ascii="Times New Roman" w:hAnsi="Times New Roman" w:cs="Times New Roman"/>
          <w:b/>
          <w:sz w:val="24"/>
          <w:szCs w:val="24"/>
        </w:rPr>
      </w:pPr>
    </w:p>
    <w:p w:rsidR="001C3EBA" w:rsidRPr="001C3EBA" w:rsidRDefault="001C3EBA" w:rsidP="001C3EBA">
      <w:pPr>
        <w:spacing w:line="360" w:lineRule="auto"/>
        <w:jc w:val="center"/>
        <w:rPr>
          <w:rFonts w:ascii="Times New Roman" w:hAnsi="Times New Roman" w:cs="Times New Roman"/>
          <w:sz w:val="24"/>
          <w:szCs w:val="24"/>
        </w:rPr>
      </w:pPr>
    </w:p>
    <w:p w:rsidR="001C3EBA" w:rsidRPr="001C3EBA" w:rsidRDefault="001C3EBA" w:rsidP="001C3EBA">
      <w:pPr>
        <w:spacing w:line="360" w:lineRule="auto"/>
        <w:jc w:val="center"/>
        <w:rPr>
          <w:rFonts w:ascii="Times New Roman" w:hAnsi="Times New Roman" w:cs="Times New Roman"/>
          <w:b/>
          <w:sz w:val="24"/>
          <w:szCs w:val="24"/>
        </w:rPr>
      </w:pPr>
      <w:r w:rsidRPr="001C3EBA">
        <w:rPr>
          <w:rFonts w:ascii="Times New Roman" w:hAnsi="Times New Roman" w:cs="Times New Roman"/>
          <w:b/>
          <w:sz w:val="24"/>
          <w:szCs w:val="24"/>
        </w:rPr>
        <w:t>Assignment Set – 1</w:t>
      </w:r>
    </w:p>
    <w:p w:rsidR="001C3EBA" w:rsidRDefault="001C3EBA" w:rsidP="001C3EBA">
      <w:pPr>
        <w:spacing w:line="360" w:lineRule="auto"/>
        <w:jc w:val="both"/>
        <w:rPr>
          <w:rFonts w:ascii="Times New Roman" w:hAnsi="Times New Roman" w:cs="Times New Roman"/>
          <w:b/>
          <w:sz w:val="24"/>
          <w:szCs w:val="24"/>
        </w:rPr>
      </w:pPr>
    </w:p>
    <w:p w:rsidR="00431ADA" w:rsidRPr="001C3EBA" w:rsidRDefault="00431ADA" w:rsidP="001C3EBA">
      <w:pPr>
        <w:spacing w:line="360" w:lineRule="auto"/>
        <w:jc w:val="both"/>
        <w:rPr>
          <w:rFonts w:ascii="Times New Roman" w:hAnsi="Times New Roman" w:cs="Times New Roman"/>
          <w:b/>
          <w:sz w:val="24"/>
          <w:szCs w:val="24"/>
        </w:rPr>
      </w:pPr>
    </w:p>
    <w:p w:rsidR="001C3EBA" w:rsidRPr="001C3EBA" w:rsidRDefault="001C3EBA" w:rsidP="001C3EBA">
      <w:pPr>
        <w:spacing w:line="360" w:lineRule="auto"/>
        <w:jc w:val="both"/>
        <w:rPr>
          <w:rFonts w:ascii="Times New Roman" w:hAnsi="Times New Roman" w:cs="Times New Roman"/>
          <w:b/>
          <w:sz w:val="24"/>
          <w:szCs w:val="24"/>
        </w:rPr>
      </w:pPr>
      <w:r w:rsidRPr="001C3EBA">
        <w:rPr>
          <w:rFonts w:ascii="Times New Roman" w:hAnsi="Times New Roman" w:cs="Times New Roman"/>
          <w:b/>
          <w:sz w:val="24"/>
          <w:szCs w:val="24"/>
        </w:rPr>
        <w:t>1. What is Business Analytics? Discuss the role of Business Analytics in various Domains of Business.</w:t>
      </w:r>
    </w:p>
    <w:p w:rsidR="001C3EBA" w:rsidRPr="001C3EBA" w:rsidRDefault="001C3EBA" w:rsidP="001C3EBA">
      <w:pPr>
        <w:spacing w:line="360" w:lineRule="auto"/>
        <w:jc w:val="both"/>
        <w:rPr>
          <w:rFonts w:ascii="Times New Roman" w:hAnsi="Times New Roman" w:cs="Times New Roman"/>
          <w:b/>
          <w:sz w:val="24"/>
          <w:szCs w:val="24"/>
        </w:rPr>
      </w:pPr>
      <w:r w:rsidRPr="001C3EBA">
        <w:rPr>
          <w:rFonts w:ascii="Times New Roman" w:hAnsi="Times New Roman" w:cs="Times New Roman"/>
          <w:b/>
          <w:sz w:val="24"/>
          <w:szCs w:val="24"/>
        </w:rPr>
        <w:t>Ans 1.</w:t>
      </w:r>
    </w:p>
    <w:p w:rsidR="001C3EBA" w:rsidRPr="001C3EBA" w:rsidRDefault="001C3EBA" w:rsidP="001C3EBA">
      <w:pPr>
        <w:spacing w:line="360" w:lineRule="auto"/>
        <w:jc w:val="both"/>
        <w:rPr>
          <w:rFonts w:ascii="Times New Roman" w:hAnsi="Times New Roman" w:cs="Times New Roman"/>
          <w:b/>
          <w:bCs/>
          <w:sz w:val="24"/>
          <w:szCs w:val="24"/>
          <w:lang w:val="en-US"/>
        </w:rPr>
      </w:pPr>
      <w:r w:rsidRPr="001C3EBA">
        <w:rPr>
          <w:rFonts w:ascii="Times New Roman" w:hAnsi="Times New Roman" w:cs="Times New Roman"/>
          <w:b/>
          <w:bCs/>
          <w:sz w:val="24"/>
          <w:szCs w:val="24"/>
          <w:lang w:val="en-US"/>
        </w:rPr>
        <w:t>Business Analytics</w:t>
      </w:r>
    </w:p>
    <w:p w:rsidR="001C3EBA" w:rsidRPr="001C3EBA" w:rsidRDefault="001C3EBA" w:rsidP="00431ADA">
      <w:pPr>
        <w:spacing w:line="360" w:lineRule="auto"/>
        <w:jc w:val="both"/>
        <w:rPr>
          <w:rFonts w:ascii="Times New Roman" w:hAnsi="Times New Roman" w:cs="Times New Roman"/>
          <w:sz w:val="24"/>
          <w:szCs w:val="24"/>
          <w:lang w:val="en-US"/>
        </w:rPr>
      </w:pPr>
      <w:r w:rsidRPr="001C3EBA">
        <w:rPr>
          <w:rFonts w:ascii="Times New Roman" w:hAnsi="Times New Roman" w:cs="Times New Roman"/>
          <w:sz w:val="24"/>
          <w:szCs w:val="24"/>
          <w:lang w:val="en-US"/>
        </w:rPr>
        <w:t xml:space="preserve">Business Analytics is a methodical exploration of an organization's data, with an emphasis on statistical analysis. It is used by companies committed to making data-driven decisions. Business analytics is used to gain insights that inform business decisions and can be used to automate and optimize business processes. Data-driven companies treat their data as a corporate asset and leverage it for a competitive advantage. Successful business analytics </w:t>
      </w:r>
    </w:p>
    <w:p w:rsidR="00431ADA" w:rsidRDefault="00431ADA" w:rsidP="00431ADA">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431ADA" w:rsidRDefault="00431ADA" w:rsidP="00431AD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431ADA" w:rsidRDefault="00431ADA" w:rsidP="00431AD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431ADA" w:rsidRDefault="00431ADA" w:rsidP="00431AD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431ADA" w:rsidRDefault="00431ADA" w:rsidP="00431ADA">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431ADA" w:rsidRDefault="00431ADA" w:rsidP="00431ADA">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431ADA" w:rsidRDefault="00431ADA" w:rsidP="00431AD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31ADA" w:rsidRDefault="00431ADA" w:rsidP="00431ADA">
      <w:pPr>
        <w:spacing w:before="240" w:after="240" w:line="240" w:lineRule="auto"/>
        <w:jc w:val="center"/>
        <w:rPr>
          <w:rFonts w:ascii="Georgia" w:hAnsi="Georgia"/>
          <w:b/>
          <w:sz w:val="32"/>
          <w:szCs w:val="32"/>
        </w:rPr>
      </w:pPr>
      <w:r>
        <w:rPr>
          <w:rFonts w:ascii="Georgia" w:hAnsi="Georgia"/>
          <w:b/>
          <w:sz w:val="32"/>
          <w:szCs w:val="32"/>
        </w:rPr>
        <w:t>OR</w:t>
      </w:r>
    </w:p>
    <w:p w:rsidR="00431ADA" w:rsidRDefault="00431ADA" w:rsidP="00431AD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431ADA" w:rsidRDefault="00431ADA" w:rsidP="00431AD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1C3EBA" w:rsidRDefault="001C3EBA" w:rsidP="001C3EBA">
      <w:pPr>
        <w:spacing w:line="360" w:lineRule="auto"/>
        <w:jc w:val="both"/>
        <w:rPr>
          <w:rFonts w:ascii="Times New Roman" w:hAnsi="Times New Roman" w:cs="Times New Roman"/>
          <w:sz w:val="24"/>
          <w:szCs w:val="24"/>
        </w:rPr>
      </w:pPr>
    </w:p>
    <w:p w:rsidR="001C3EBA" w:rsidRPr="001C3EBA" w:rsidRDefault="001C3EBA" w:rsidP="001C3EBA">
      <w:pPr>
        <w:spacing w:line="360" w:lineRule="auto"/>
        <w:jc w:val="both"/>
        <w:rPr>
          <w:rFonts w:ascii="Times New Roman" w:hAnsi="Times New Roman" w:cs="Times New Roman"/>
          <w:sz w:val="24"/>
          <w:szCs w:val="24"/>
        </w:rPr>
      </w:pPr>
      <w:r w:rsidRPr="001C3EBA">
        <w:rPr>
          <w:rFonts w:ascii="Times New Roman" w:hAnsi="Times New Roman" w:cs="Times New Roman"/>
          <w:sz w:val="24"/>
          <w:szCs w:val="24"/>
        </w:rPr>
        <w:tab/>
      </w:r>
    </w:p>
    <w:p w:rsidR="001C3EBA" w:rsidRPr="00041F62" w:rsidRDefault="001C3EBA"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 xml:space="preserve">2. Discuss any one purpose of using Conjoint analysis in detail. Explain the following terms and how are they calculated: </w:t>
      </w:r>
    </w:p>
    <w:p w:rsidR="001C3EBA" w:rsidRPr="00041F62" w:rsidRDefault="001C3EBA"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a.TRP</w:t>
      </w:r>
    </w:p>
    <w:p w:rsidR="001C3EBA" w:rsidRPr="00041F62" w:rsidRDefault="001C3EBA"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b. GRP</w:t>
      </w:r>
      <w:r w:rsidRPr="00041F62">
        <w:rPr>
          <w:rFonts w:ascii="Times New Roman" w:hAnsi="Times New Roman" w:cs="Times New Roman"/>
          <w:b/>
          <w:sz w:val="24"/>
          <w:szCs w:val="24"/>
        </w:rPr>
        <w:tab/>
      </w:r>
    </w:p>
    <w:p w:rsidR="00041F62" w:rsidRPr="00041F62" w:rsidRDefault="00041F62"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Ans 2.</w:t>
      </w:r>
    </w:p>
    <w:p w:rsidR="00041F62" w:rsidRPr="00041F62" w:rsidRDefault="00041F62" w:rsidP="00041F62">
      <w:pPr>
        <w:spacing w:line="360" w:lineRule="auto"/>
        <w:jc w:val="both"/>
        <w:rPr>
          <w:rFonts w:ascii="Times New Roman" w:hAnsi="Times New Roman" w:cs="Times New Roman"/>
          <w:b/>
          <w:bCs/>
          <w:sz w:val="24"/>
          <w:szCs w:val="24"/>
          <w:lang w:val="en-US"/>
        </w:rPr>
      </w:pPr>
      <w:r w:rsidRPr="00041F62">
        <w:rPr>
          <w:rFonts w:ascii="Times New Roman" w:hAnsi="Times New Roman" w:cs="Times New Roman"/>
          <w:b/>
          <w:bCs/>
          <w:sz w:val="24"/>
          <w:szCs w:val="24"/>
          <w:lang w:val="en-US"/>
        </w:rPr>
        <w:t>Purpose of Conjoint Analysis</w:t>
      </w:r>
    </w:p>
    <w:p w:rsidR="00041F62" w:rsidRPr="00041F62" w:rsidRDefault="00041F62" w:rsidP="00431ADA">
      <w:pPr>
        <w:spacing w:line="360" w:lineRule="auto"/>
        <w:jc w:val="both"/>
        <w:rPr>
          <w:rFonts w:ascii="Times New Roman" w:hAnsi="Times New Roman" w:cs="Times New Roman"/>
          <w:sz w:val="24"/>
          <w:szCs w:val="24"/>
          <w:lang w:val="en-US"/>
        </w:rPr>
      </w:pPr>
      <w:r w:rsidRPr="00041F62">
        <w:rPr>
          <w:rFonts w:ascii="Times New Roman" w:hAnsi="Times New Roman" w:cs="Times New Roman"/>
          <w:sz w:val="24"/>
          <w:szCs w:val="24"/>
          <w:lang w:val="en-US"/>
        </w:rPr>
        <w:t xml:space="preserve">Conjoint analysis is a sophisticated research method used in market research to determine how people value different attributes (feature, function, benefits) that make up an individual product or service. The primary purpose of using conjoint analysis is to identify the optimal combination of a product’s attributes that influences consumer purchasing decisions. This analysis helps in understanding how the modifications in product features affect consumer preferences and choices, thereby assisting marketers in designing products that meet </w:t>
      </w:r>
    </w:p>
    <w:p w:rsidR="001C3EBA" w:rsidRDefault="001C3EBA" w:rsidP="001C3EBA">
      <w:pPr>
        <w:spacing w:line="360" w:lineRule="auto"/>
        <w:jc w:val="both"/>
        <w:rPr>
          <w:rFonts w:ascii="Times New Roman" w:hAnsi="Times New Roman" w:cs="Times New Roman"/>
          <w:sz w:val="24"/>
          <w:szCs w:val="24"/>
        </w:rPr>
      </w:pPr>
    </w:p>
    <w:p w:rsidR="001C3EBA" w:rsidRPr="001C3EBA" w:rsidRDefault="001C3EBA" w:rsidP="001C3EBA">
      <w:pPr>
        <w:spacing w:line="360" w:lineRule="auto"/>
        <w:jc w:val="both"/>
        <w:rPr>
          <w:rFonts w:ascii="Times New Roman" w:hAnsi="Times New Roman" w:cs="Times New Roman"/>
          <w:sz w:val="24"/>
          <w:szCs w:val="24"/>
        </w:rPr>
      </w:pPr>
    </w:p>
    <w:p w:rsidR="00041F62" w:rsidRPr="00041F62" w:rsidRDefault="001C3EBA"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 xml:space="preserve">3. Discuss MDS and Perceptual Map in detail.  </w:t>
      </w:r>
    </w:p>
    <w:p w:rsidR="001C3EBA" w:rsidRPr="00041F62" w:rsidRDefault="00041F62"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Ans 3.</w:t>
      </w:r>
      <w:r w:rsidR="001C3EBA" w:rsidRPr="00041F62">
        <w:rPr>
          <w:rFonts w:ascii="Times New Roman" w:hAnsi="Times New Roman" w:cs="Times New Roman"/>
          <w:b/>
          <w:sz w:val="24"/>
          <w:szCs w:val="24"/>
        </w:rPr>
        <w:tab/>
      </w:r>
    </w:p>
    <w:p w:rsidR="00041F62" w:rsidRPr="00041F62" w:rsidRDefault="00041F62" w:rsidP="00041F62">
      <w:pPr>
        <w:spacing w:line="360" w:lineRule="auto"/>
        <w:jc w:val="both"/>
        <w:rPr>
          <w:rFonts w:ascii="Times New Roman" w:hAnsi="Times New Roman" w:cs="Times New Roman"/>
          <w:b/>
          <w:bCs/>
          <w:sz w:val="24"/>
          <w:szCs w:val="24"/>
          <w:lang w:val="en-US"/>
        </w:rPr>
      </w:pPr>
      <w:r w:rsidRPr="00041F62">
        <w:rPr>
          <w:rFonts w:ascii="Times New Roman" w:hAnsi="Times New Roman" w:cs="Times New Roman"/>
          <w:b/>
          <w:bCs/>
          <w:sz w:val="24"/>
          <w:szCs w:val="24"/>
          <w:lang w:val="en-US"/>
        </w:rPr>
        <w:t>Multidimensional Scaling (MDS) and Perceptual Mapping</w:t>
      </w:r>
    </w:p>
    <w:p w:rsidR="00041F62" w:rsidRPr="00041F62" w:rsidRDefault="00041F62" w:rsidP="00431ADA">
      <w:pPr>
        <w:spacing w:line="360" w:lineRule="auto"/>
        <w:jc w:val="both"/>
        <w:rPr>
          <w:rFonts w:ascii="Times New Roman" w:hAnsi="Times New Roman" w:cs="Times New Roman"/>
          <w:sz w:val="24"/>
          <w:szCs w:val="24"/>
          <w:lang w:val="en-US"/>
        </w:rPr>
      </w:pPr>
      <w:r w:rsidRPr="00041F62">
        <w:rPr>
          <w:rFonts w:ascii="Times New Roman" w:hAnsi="Times New Roman" w:cs="Times New Roman"/>
          <w:sz w:val="24"/>
          <w:szCs w:val="24"/>
          <w:lang w:val="en-US"/>
        </w:rPr>
        <w:t xml:space="preserve">Multidimensional Scaling (MDS) and Perceptual Mapping are two powerful analytical techniques used in marketing research to understand consumer perceptions and preferences. </w:t>
      </w:r>
      <w:r w:rsidRPr="00041F62">
        <w:rPr>
          <w:rFonts w:ascii="Times New Roman" w:hAnsi="Times New Roman" w:cs="Times New Roman"/>
          <w:sz w:val="24"/>
          <w:szCs w:val="24"/>
          <w:lang w:val="en-US"/>
        </w:rPr>
        <w:lastRenderedPageBreak/>
        <w:t xml:space="preserve">Both methods provide visual representations of data to help businesses make strategic decisions, such as product positioning, market segmentation, and competitive analyses. While both tools are used to map out consumer perceptions, they differ in their approach and </w:t>
      </w:r>
    </w:p>
    <w:p w:rsidR="00041F62" w:rsidRPr="001C3EBA" w:rsidRDefault="00041F62" w:rsidP="001C3EBA">
      <w:pPr>
        <w:spacing w:line="360" w:lineRule="auto"/>
        <w:jc w:val="both"/>
        <w:rPr>
          <w:rFonts w:ascii="Times New Roman" w:hAnsi="Times New Roman" w:cs="Times New Roman"/>
          <w:sz w:val="24"/>
          <w:szCs w:val="24"/>
        </w:rPr>
      </w:pPr>
    </w:p>
    <w:p w:rsidR="001C3EBA" w:rsidRPr="00041F62" w:rsidRDefault="001C3EBA" w:rsidP="001C3EBA">
      <w:pPr>
        <w:spacing w:line="360" w:lineRule="auto"/>
        <w:jc w:val="center"/>
        <w:rPr>
          <w:rFonts w:ascii="Times New Roman" w:hAnsi="Times New Roman" w:cs="Times New Roman"/>
          <w:b/>
          <w:sz w:val="24"/>
          <w:szCs w:val="24"/>
        </w:rPr>
      </w:pPr>
      <w:r w:rsidRPr="00041F62">
        <w:rPr>
          <w:rFonts w:ascii="Times New Roman" w:hAnsi="Times New Roman" w:cs="Times New Roman"/>
          <w:b/>
          <w:sz w:val="24"/>
          <w:szCs w:val="24"/>
        </w:rPr>
        <w:t>Assignment Set – 2</w:t>
      </w:r>
    </w:p>
    <w:p w:rsidR="00041F62" w:rsidRDefault="00041F62" w:rsidP="001C3EBA">
      <w:pPr>
        <w:spacing w:line="360" w:lineRule="auto"/>
        <w:jc w:val="both"/>
        <w:rPr>
          <w:rFonts w:ascii="Times New Roman" w:hAnsi="Times New Roman" w:cs="Times New Roman"/>
          <w:b/>
          <w:sz w:val="24"/>
          <w:szCs w:val="24"/>
        </w:rPr>
      </w:pPr>
    </w:p>
    <w:p w:rsidR="00431ADA" w:rsidRPr="00041F62" w:rsidRDefault="00431ADA" w:rsidP="001C3EBA">
      <w:pPr>
        <w:spacing w:line="360" w:lineRule="auto"/>
        <w:jc w:val="both"/>
        <w:rPr>
          <w:rFonts w:ascii="Times New Roman" w:hAnsi="Times New Roman" w:cs="Times New Roman"/>
          <w:b/>
          <w:sz w:val="24"/>
          <w:szCs w:val="24"/>
        </w:rPr>
      </w:pPr>
    </w:p>
    <w:p w:rsidR="00041F62" w:rsidRPr="00041F62" w:rsidRDefault="001C3EBA"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4. What is Propensity Model?  Briefly discuss different types of Propensity Models. 2+8</w:t>
      </w:r>
    </w:p>
    <w:p w:rsidR="00041F62" w:rsidRPr="00041F62" w:rsidRDefault="00041F62" w:rsidP="00041F62">
      <w:pPr>
        <w:spacing w:line="360" w:lineRule="auto"/>
        <w:jc w:val="both"/>
        <w:rPr>
          <w:rFonts w:ascii="Times New Roman" w:hAnsi="Times New Roman" w:cs="Times New Roman"/>
          <w:b/>
          <w:bCs/>
          <w:sz w:val="24"/>
          <w:szCs w:val="24"/>
          <w:lang w:val="en-US"/>
        </w:rPr>
      </w:pPr>
      <w:r w:rsidRPr="00041F62">
        <w:rPr>
          <w:rFonts w:ascii="Times New Roman" w:hAnsi="Times New Roman" w:cs="Times New Roman"/>
          <w:b/>
          <w:bCs/>
          <w:sz w:val="24"/>
          <w:szCs w:val="24"/>
          <w:lang w:val="en-US"/>
        </w:rPr>
        <w:t>Ans 4.</w:t>
      </w:r>
    </w:p>
    <w:p w:rsidR="00041F62" w:rsidRPr="00041F62" w:rsidRDefault="00041F62" w:rsidP="00041F62">
      <w:pPr>
        <w:spacing w:line="360" w:lineRule="auto"/>
        <w:jc w:val="both"/>
        <w:rPr>
          <w:rFonts w:ascii="Times New Roman" w:hAnsi="Times New Roman" w:cs="Times New Roman"/>
          <w:b/>
          <w:bCs/>
          <w:sz w:val="24"/>
          <w:szCs w:val="24"/>
          <w:lang w:val="en-US"/>
        </w:rPr>
      </w:pPr>
      <w:r w:rsidRPr="00041F62">
        <w:rPr>
          <w:rFonts w:ascii="Times New Roman" w:hAnsi="Times New Roman" w:cs="Times New Roman"/>
          <w:b/>
          <w:bCs/>
          <w:sz w:val="24"/>
          <w:szCs w:val="24"/>
          <w:lang w:val="en-US"/>
        </w:rPr>
        <w:t>Propensity Modeling</w:t>
      </w:r>
    </w:p>
    <w:p w:rsidR="00041F62" w:rsidRPr="00041F62" w:rsidRDefault="00041F62" w:rsidP="00431ADA">
      <w:pPr>
        <w:spacing w:line="360" w:lineRule="auto"/>
        <w:jc w:val="both"/>
        <w:rPr>
          <w:rFonts w:ascii="Times New Roman" w:hAnsi="Times New Roman" w:cs="Times New Roman"/>
          <w:sz w:val="24"/>
          <w:szCs w:val="24"/>
          <w:lang w:val="en-US"/>
        </w:rPr>
      </w:pPr>
      <w:r w:rsidRPr="00041F62">
        <w:rPr>
          <w:rFonts w:ascii="Times New Roman" w:hAnsi="Times New Roman" w:cs="Times New Roman"/>
          <w:sz w:val="24"/>
          <w:szCs w:val="24"/>
          <w:lang w:val="en-US"/>
        </w:rPr>
        <w:t xml:space="preserve">Propensity modeling is a statistical approach used in predictive analytics to forecast the likelihood that a specific event will occur in the future. It involves using data about past behaviors to make informed predictions about future actions. This technique is extensively used in various industries such as marketing, finance, healthcare, and retail to enhance decision-making processes by anticipating customer behaviors, such as the likelihood of </w:t>
      </w:r>
    </w:p>
    <w:p w:rsidR="00041F62" w:rsidRPr="001C3EBA" w:rsidRDefault="00041F62" w:rsidP="001C3EBA">
      <w:pPr>
        <w:spacing w:line="360" w:lineRule="auto"/>
        <w:jc w:val="both"/>
        <w:rPr>
          <w:rFonts w:ascii="Times New Roman" w:hAnsi="Times New Roman" w:cs="Times New Roman"/>
          <w:sz w:val="24"/>
          <w:szCs w:val="24"/>
        </w:rPr>
      </w:pPr>
    </w:p>
    <w:p w:rsidR="001C3EBA" w:rsidRPr="00041F62" w:rsidRDefault="001C3EBA"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5. Briefly discuss any five Digital Marketing techniques.</w:t>
      </w:r>
      <w:r w:rsidRPr="00041F62">
        <w:rPr>
          <w:rFonts w:ascii="Times New Roman" w:hAnsi="Times New Roman" w:cs="Times New Roman"/>
          <w:b/>
          <w:sz w:val="24"/>
          <w:szCs w:val="24"/>
        </w:rPr>
        <w:tab/>
      </w:r>
    </w:p>
    <w:p w:rsidR="00041F62" w:rsidRPr="00041F62" w:rsidRDefault="00041F62"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Ans 5.</w:t>
      </w:r>
    </w:p>
    <w:p w:rsidR="00041F62" w:rsidRPr="00041F62" w:rsidRDefault="00041F62" w:rsidP="00041F62">
      <w:pPr>
        <w:spacing w:line="360" w:lineRule="auto"/>
        <w:jc w:val="both"/>
        <w:rPr>
          <w:rFonts w:ascii="Times New Roman" w:hAnsi="Times New Roman" w:cs="Times New Roman"/>
          <w:b/>
          <w:bCs/>
          <w:sz w:val="24"/>
          <w:szCs w:val="24"/>
          <w:lang w:val="en-US"/>
        </w:rPr>
      </w:pPr>
      <w:r w:rsidRPr="00041F62">
        <w:rPr>
          <w:rFonts w:ascii="Times New Roman" w:hAnsi="Times New Roman" w:cs="Times New Roman"/>
          <w:b/>
          <w:bCs/>
          <w:sz w:val="24"/>
          <w:szCs w:val="24"/>
          <w:lang w:val="en-US"/>
        </w:rPr>
        <w:t>Digital Marketing Techniques</w:t>
      </w:r>
    </w:p>
    <w:p w:rsidR="00041F62" w:rsidRPr="00041F62" w:rsidRDefault="00041F62" w:rsidP="00431ADA">
      <w:pPr>
        <w:spacing w:line="360" w:lineRule="auto"/>
        <w:jc w:val="both"/>
        <w:rPr>
          <w:rFonts w:ascii="Times New Roman" w:hAnsi="Times New Roman" w:cs="Times New Roman"/>
          <w:sz w:val="24"/>
          <w:szCs w:val="24"/>
          <w:lang w:val="en-US"/>
        </w:rPr>
      </w:pPr>
      <w:r w:rsidRPr="00041F62">
        <w:rPr>
          <w:rFonts w:ascii="Times New Roman" w:hAnsi="Times New Roman" w:cs="Times New Roman"/>
          <w:sz w:val="24"/>
          <w:szCs w:val="24"/>
          <w:lang w:val="en-US"/>
        </w:rPr>
        <w:t xml:space="preserve">Digital marketing encompasses a broad range of strategies and technologies used for promoting products and services through digital channels. As the digital landscape evolves, so do the techniques businesses use to engage customers, build brand awareness, and drive sales. In today’s highly competitive market, understanding and implementing effective digital marketing techniques is crucial for any business aiming to thrive online. Here are five pivotal </w:t>
      </w:r>
    </w:p>
    <w:p w:rsidR="00041F62" w:rsidRPr="001C3EBA" w:rsidRDefault="00041F62" w:rsidP="001C3EBA">
      <w:pPr>
        <w:spacing w:line="360" w:lineRule="auto"/>
        <w:jc w:val="both"/>
        <w:rPr>
          <w:rFonts w:ascii="Times New Roman" w:hAnsi="Times New Roman" w:cs="Times New Roman"/>
          <w:sz w:val="24"/>
          <w:szCs w:val="24"/>
        </w:rPr>
      </w:pPr>
    </w:p>
    <w:p w:rsidR="0060010A" w:rsidRPr="00041F62" w:rsidRDefault="001C3EBA" w:rsidP="001C3EBA">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 xml:space="preserve">6. Elaborate RPA. Discuss 5 step implementation approach of RPA </w:t>
      </w:r>
    </w:p>
    <w:p w:rsidR="00041F62" w:rsidRPr="00041F62" w:rsidRDefault="00041F62" w:rsidP="00041F62">
      <w:pPr>
        <w:spacing w:line="360" w:lineRule="auto"/>
        <w:jc w:val="both"/>
        <w:rPr>
          <w:rFonts w:ascii="Times New Roman" w:hAnsi="Times New Roman" w:cs="Times New Roman"/>
          <w:b/>
          <w:bCs/>
          <w:sz w:val="24"/>
          <w:szCs w:val="24"/>
          <w:lang w:val="en-US"/>
        </w:rPr>
      </w:pPr>
      <w:r w:rsidRPr="00041F62">
        <w:rPr>
          <w:rFonts w:ascii="Times New Roman" w:hAnsi="Times New Roman" w:cs="Times New Roman"/>
          <w:b/>
          <w:bCs/>
          <w:sz w:val="24"/>
          <w:szCs w:val="24"/>
          <w:lang w:val="en-US"/>
        </w:rPr>
        <w:t>Ans 6.</w:t>
      </w:r>
    </w:p>
    <w:p w:rsidR="00041F62" w:rsidRPr="00041F62" w:rsidRDefault="00041F62" w:rsidP="00041F62">
      <w:pPr>
        <w:spacing w:line="360" w:lineRule="auto"/>
        <w:jc w:val="both"/>
        <w:rPr>
          <w:rFonts w:ascii="Times New Roman" w:hAnsi="Times New Roman" w:cs="Times New Roman"/>
          <w:b/>
          <w:bCs/>
          <w:sz w:val="24"/>
          <w:szCs w:val="24"/>
          <w:lang w:val="en-US"/>
        </w:rPr>
      </w:pPr>
      <w:r w:rsidRPr="00041F62">
        <w:rPr>
          <w:rFonts w:ascii="Times New Roman" w:hAnsi="Times New Roman" w:cs="Times New Roman"/>
          <w:b/>
          <w:bCs/>
          <w:sz w:val="24"/>
          <w:szCs w:val="24"/>
          <w:lang w:val="en-US"/>
        </w:rPr>
        <w:lastRenderedPageBreak/>
        <w:t>Robotic Process Automation (RPA)</w:t>
      </w:r>
    </w:p>
    <w:p w:rsidR="00041F62" w:rsidRPr="00041F62" w:rsidRDefault="00041F62" w:rsidP="00431ADA">
      <w:pPr>
        <w:spacing w:line="360" w:lineRule="auto"/>
        <w:jc w:val="both"/>
        <w:rPr>
          <w:rFonts w:ascii="Times New Roman" w:hAnsi="Times New Roman" w:cs="Times New Roman"/>
          <w:sz w:val="24"/>
          <w:szCs w:val="24"/>
          <w:lang w:val="en-US"/>
        </w:rPr>
      </w:pPr>
      <w:r w:rsidRPr="00041F62">
        <w:rPr>
          <w:rFonts w:ascii="Times New Roman" w:hAnsi="Times New Roman" w:cs="Times New Roman"/>
          <w:sz w:val="24"/>
          <w:szCs w:val="24"/>
          <w:lang w:val="en-US"/>
        </w:rPr>
        <w:t xml:space="preserve">Robotic Process Automation (RPA) is a technology application that allows organizations to automate routine tasks that are typically done by humans. RPA software robots emulate and integrate human actions within digital systems to execute a business process. They use the user interface to capture data and manipulate applications just like humans do. They interpret, trigger responses, and communicate with other systems in order to perform a vast variety of </w:t>
      </w:r>
    </w:p>
    <w:p w:rsidR="00041F62" w:rsidRPr="001C3EBA" w:rsidRDefault="00041F62" w:rsidP="001C3EBA">
      <w:pPr>
        <w:spacing w:line="360" w:lineRule="auto"/>
        <w:jc w:val="both"/>
        <w:rPr>
          <w:rFonts w:ascii="Times New Roman" w:hAnsi="Times New Roman" w:cs="Times New Roman"/>
          <w:sz w:val="24"/>
          <w:szCs w:val="24"/>
        </w:rPr>
      </w:pPr>
    </w:p>
    <w:sectPr w:rsidR="00041F62" w:rsidRPr="001C3EBA" w:rsidSect="001C3EBA">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34" w:rsidRDefault="00926034">
      <w:pPr>
        <w:spacing w:after="0" w:line="240" w:lineRule="auto"/>
      </w:pPr>
      <w:r>
        <w:separator/>
      </w:r>
    </w:p>
  </w:endnote>
  <w:endnote w:type="continuationSeparator" w:id="1">
    <w:p w:rsidR="00926034" w:rsidRDefault="00926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rsidP="001C3EBA">
    <w:pPr>
      <w:pStyle w:val="Footer"/>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34" w:rsidRDefault="00926034">
      <w:pPr>
        <w:spacing w:after="0" w:line="240" w:lineRule="auto"/>
      </w:pPr>
      <w:r>
        <w:separator/>
      </w:r>
    </w:p>
  </w:footnote>
  <w:footnote w:type="continuationSeparator" w:id="1">
    <w:p w:rsidR="00926034" w:rsidRDefault="009260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6C2"/>
    <w:multiLevelType w:val="hybridMultilevel"/>
    <w:tmpl w:val="25E41B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6"/>
  </w:num>
  <w:num w:numId="4">
    <w:abstractNumId w:val="4"/>
  </w:num>
  <w:num w:numId="5">
    <w:abstractNumId w:val="5"/>
  </w:num>
  <w:num w:numId="6">
    <w:abstractNumId w:val="12"/>
  </w:num>
  <w:num w:numId="7">
    <w:abstractNumId w:val="7"/>
  </w:num>
  <w:num w:numId="8">
    <w:abstractNumId w:val="11"/>
  </w:num>
  <w:num w:numId="9">
    <w:abstractNumId w:val="9"/>
  </w:num>
  <w:num w:numId="10">
    <w:abstractNumId w:val="10"/>
  </w:num>
  <w:num w:numId="11">
    <w:abstractNumId w:val="13"/>
  </w:num>
  <w:num w:numId="12">
    <w:abstractNumId w:val="2"/>
  </w:num>
  <w:num w:numId="13">
    <w:abstractNumId w:val="1"/>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1F62"/>
    <w:rsid w:val="000B467B"/>
    <w:rsid w:val="000F31CF"/>
    <w:rsid w:val="00160DBF"/>
    <w:rsid w:val="001A6BC6"/>
    <w:rsid w:val="001C3EBA"/>
    <w:rsid w:val="001C514A"/>
    <w:rsid w:val="001E494A"/>
    <w:rsid w:val="001E4CD4"/>
    <w:rsid w:val="001E6A9F"/>
    <w:rsid w:val="001F4636"/>
    <w:rsid w:val="00212FCF"/>
    <w:rsid w:val="0027106F"/>
    <w:rsid w:val="00274A2A"/>
    <w:rsid w:val="00297798"/>
    <w:rsid w:val="002D75E6"/>
    <w:rsid w:val="00310F80"/>
    <w:rsid w:val="00330AF0"/>
    <w:rsid w:val="00341257"/>
    <w:rsid w:val="003C7D8A"/>
    <w:rsid w:val="00427D2B"/>
    <w:rsid w:val="00431ADA"/>
    <w:rsid w:val="00490A6F"/>
    <w:rsid w:val="004A6470"/>
    <w:rsid w:val="004C1A52"/>
    <w:rsid w:val="004C2D2B"/>
    <w:rsid w:val="004C6CC0"/>
    <w:rsid w:val="004E1DCA"/>
    <w:rsid w:val="005148E9"/>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65818"/>
    <w:rsid w:val="007D6CD9"/>
    <w:rsid w:val="007F0C2B"/>
    <w:rsid w:val="008042C3"/>
    <w:rsid w:val="00816193"/>
    <w:rsid w:val="00820AC7"/>
    <w:rsid w:val="008444C9"/>
    <w:rsid w:val="008649F0"/>
    <w:rsid w:val="00875B8D"/>
    <w:rsid w:val="008903F4"/>
    <w:rsid w:val="008A05BE"/>
    <w:rsid w:val="008E017F"/>
    <w:rsid w:val="008F18BD"/>
    <w:rsid w:val="00926034"/>
    <w:rsid w:val="0092623C"/>
    <w:rsid w:val="00974922"/>
    <w:rsid w:val="0098285D"/>
    <w:rsid w:val="009B510E"/>
    <w:rsid w:val="009E22FC"/>
    <w:rsid w:val="009E3AD0"/>
    <w:rsid w:val="009F661A"/>
    <w:rsid w:val="00A04542"/>
    <w:rsid w:val="00A105A8"/>
    <w:rsid w:val="00A606AF"/>
    <w:rsid w:val="00A9003F"/>
    <w:rsid w:val="00AB1DDE"/>
    <w:rsid w:val="00AB1FDB"/>
    <w:rsid w:val="00AD782B"/>
    <w:rsid w:val="00AF5C1C"/>
    <w:rsid w:val="00B14DF1"/>
    <w:rsid w:val="00BC682B"/>
    <w:rsid w:val="00BE6CDF"/>
    <w:rsid w:val="00BF36BE"/>
    <w:rsid w:val="00C47218"/>
    <w:rsid w:val="00CC230F"/>
    <w:rsid w:val="00D05DA8"/>
    <w:rsid w:val="00D10F17"/>
    <w:rsid w:val="00D33902"/>
    <w:rsid w:val="00D93891"/>
    <w:rsid w:val="00DA57DB"/>
    <w:rsid w:val="00DB6AE8"/>
    <w:rsid w:val="00DB7E03"/>
    <w:rsid w:val="00DE5F07"/>
    <w:rsid w:val="00E01D6B"/>
    <w:rsid w:val="00E02C12"/>
    <w:rsid w:val="00E5379E"/>
    <w:rsid w:val="00E84501"/>
    <w:rsid w:val="00EF7585"/>
    <w:rsid w:val="00F176DC"/>
    <w:rsid w:val="00F46D65"/>
    <w:rsid w:val="00F56982"/>
    <w:rsid w:val="00F758B8"/>
    <w:rsid w:val="00F80453"/>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045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045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045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454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4542"/>
    <w:pPr>
      <w:keepNext/>
      <w:keepLines/>
      <w:spacing w:before="220" w:after="40"/>
      <w:outlineLvl w:val="4"/>
    </w:pPr>
    <w:rPr>
      <w:b/>
    </w:rPr>
  </w:style>
  <w:style w:type="paragraph" w:styleId="Heading6">
    <w:name w:val="heading 6"/>
    <w:basedOn w:val="Normal"/>
    <w:next w:val="Normal"/>
    <w:uiPriority w:val="9"/>
    <w:semiHidden/>
    <w:unhideWhenUsed/>
    <w:qFormat/>
    <w:rsid w:val="00A045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4542"/>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04542"/>
    <w:pPr>
      <w:keepNext/>
      <w:keepLines/>
      <w:spacing w:before="360" w:after="80"/>
    </w:pPr>
    <w:rPr>
      <w:rFonts w:ascii="Georgia" w:eastAsia="Georgia" w:hAnsi="Georgia" w:cs="Georgia"/>
      <w:i/>
      <w:color w:val="666666"/>
      <w:sz w:val="48"/>
      <w:szCs w:val="48"/>
    </w:rPr>
  </w:style>
  <w:style w:type="table" w:customStyle="1" w:styleId="a">
    <w:basedOn w:val="TableNormal"/>
    <w:rsid w:val="00A0454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0454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1C3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EBA"/>
    <w:rPr>
      <w:rFonts w:ascii="Tahoma" w:hAnsi="Tahoma" w:cs="Tahoma"/>
      <w:sz w:val="16"/>
      <w:szCs w:val="16"/>
    </w:rPr>
  </w:style>
  <w:style w:type="character" w:styleId="Hyperlink">
    <w:name w:val="Hyperlink"/>
    <w:basedOn w:val="DefaultParagraphFont"/>
    <w:uiPriority w:val="99"/>
    <w:semiHidden/>
    <w:unhideWhenUsed/>
    <w:rsid w:val="00431ADA"/>
    <w:rPr>
      <w:color w:val="0000FF"/>
      <w:u w:val="single"/>
    </w:rPr>
  </w:style>
</w:styles>
</file>

<file path=word/webSettings.xml><?xml version="1.0" encoding="utf-8"?>
<w:webSettings xmlns:r="http://schemas.openxmlformats.org/officeDocument/2006/relationships" xmlns:w="http://schemas.openxmlformats.org/wordprocessingml/2006/main">
  <w:divs>
    <w:div w:id="190923208">
      <w:bodyDiv w:val="1"/>
      <w:marLeft w:val="0"/>
      <w:marRight w:val="0"/>
      <w:marTop w:val="0"/>
      <w:marBottom w:val="0"/>
      <w:divBdr>
        <w:top w:val="none" w:sz="0" w:space="0" w:color="auto"/>
        <w:left w:val="none" w:sz="0" w:space="0" w:color="auto"/>
        <w:bottom w:val="none" w:sz="0" w:space="0" w:color="auto"/>
        <w:right w:val="none" w:sz="0" w:space="0" w:color="auto"/>
      </w:divBdr>
      <w:divsChild>
        <w:div w:id="280696988">
          <w:marLeft w:val="0"/>
          <w:marRight w:val="0"/>
          <w:marTop w:val="0"/>
          <w:marBottom w:val="0"/>
          <w:divBdr>
            <w:top w:val="none" w:sz="0" w:space="0" w:color="auto"/>
            <w:left w:val="none" w:sz="0" w:space="0" w:color="auto"/>
            <w:bottom w:val="none" w:sz="0" w:space="0" w:color="auto"/>
            <w:right w:val="none" w:sz="0" w:space="0" w:color="auto"/>
          </w:divBdr>
          <w:divsChild>
            <w:div w:id="867597294">
              <w:marLeft w:val="0"/>
              <w:marRight w:val="0"/>
              <w:marTop w:val="0"/>
              <w:marBottom w:val="0"/>
              <w:divBdr>
                <w:top w:val="none" w:sz="0" w:space="0" w:color="auto"/>
                <w:left w:val="none" w:sz="0" w:space="0" w:color="auto"/>
                <w:bottom w:val="none" w:sz="0" w:space="0" w:color="auto"/>
                <w:right w:val="none" w:sz="0" w:space="0" w:color="auto"/>
              </w:divBdr>
              <w:divsChild>
                <w:div w:id="1949464506">
                  <w:marLeft w:val="0"/>
                  <w:marRight w:val="0"/>
                  <w:marTop w:val="0"/>
                  <w:marBottom w:val="0"/>
                  <w:divBdr>
                    <w:top w:val="none" w:sz="0" w:space="0" w:color="auto"/>
                    <w:left w:val="none" w:sz="0" w:space="0" w:color="auto"/>
                    <w:bottom w:val="none" w:sz="0" w:space="0" w:color="auto"/>
                    <w:right w:val="none" w:sz="0" w:space="0" w:color="auto"/>
                  </w:divBdr>
                  <w:divsChild>
                    <w:div w:id="16524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2343">
          <w:marLeft w:val="0"/>
          <w:marRight w:val="0"/>
          <w:marTop w:val="0"/>
          <w:marBottom w:val="0"/>
          <w:divBdr>
            <w:top w:val="none" w:sz="0" w:space="0" w:color="auto"/>
            <w:left w:val="none" w:sz="0" w:space="0" w:color="auto"/>
            <w:bottom w:val="none" w:sz="0" w:space="0" w:color="auto"/>
            <w:right w:val="none" w:sz="0" w:space="0" w:color="auto"/>
          </w:divBdr>
          <w:divsChild>
            <w:div w:id="1183545926">
              <w:marLeft w:val="0"/>
              <w:marRight w:val="0"/>
              <w:marTop w:val="0"/>
              <w:marBottom w:val="0"/>
              <w:divBdr>
                <w:top w:val="none" w:sz="0" w:space="0" w:color="auto"/>
                <w:left w:val="none" w:sz="0" w:space="0" w:color="auto"/>
                <w:bottom w:val="none" w:sz="0" w:space="0" w:color="auto"/>
                <w:right w:val="none" w:sz="0" w:space="0" w:color="auto"/>
              </w:divBdr>
              <w:divsChild>
                <w:div w:id="1636791563">
                  <w:marLeft w:val="0"/>
                  <w:marRight w:val="0"/>
                  <w:marTop w:val="0"/>
                  <w:marBottom w:val="0"/>
                  <w:divBdr>
                    <w:top w:val="none" w:sz="0" w:space="0" w:color="auto"/>
                    <w:left w:val="none" w:sz="0" w:space="0" w:color="auto"/>
                    <w:bottom w:val="none" w:sz="0" w:space="0" w:color="auto"/>
                    <w:right w:val="none" w:sz="0" w:space="0" w:color="auto"/>
                  </w:divBdr>
                  <w:divsChild>
                    <w:div w:id="4594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221">
      <w:bodyDiv w:val="1"/>
      <w:marLeft w:val="0"/>
      <w:marRight w:val="0"/>
      <w:marTop w:val="0"/>
      <w:marBottom w:val="0"/>
      <w:divBdr>
        <w:top w:val="none" w:sz="0" w:space="0" w:color="auto"/>
        <w:left w:val="none" w:sz="0" w:space="0" w:color="auto"/>
        <w:bottom w:val="none" w:sz="0" w:space="0" w:color="auto"/>
        <w:right w:val="none" w:sz="0" w:space="0" w:color="auto"/>
      </w:divBdr>
      <w:divsChild>
        <w:div w:id="816143650">
          <w:marLeft w:val="0"/>
          <w:marRight w:val="0"/>
          <w:marTop w:val="0"/>
          <w:marBottom w:val="0"/>
          <w:divBdr>
            <w:top w:val="none" w:sz="0" w:space="0" w:color="auto"/>
            <w:left w:val="none" w:sz="0" w:space="0" w:color="auto"/>
            <w:bottom w:val="none" w:sz="0" w:space="0" w:color="auto"/>
            <w:right w:val="none" w:sz="0" w:space="0" w:color="auto"/>
          </w:divBdr>
          <w:divsChild>
            <w:div w:id="1533493407">
              <w:marLeft w:val="0"/>
              <w:marRight w:val="0"/>
              <w:marTop w:val="0"/>
              <w:marBottom w:val="0"/>
              <w:divBdr>
                <w:top w:val="none" w:sz="0" w:space="0" w:color="auto"/>
                <w:left w:val="none" w:sz="0" w:space="0" w:color="auto"/>
                <w:bottom w:val="none" w:sz="0" w:space="0" w:color="auto"/>
                <w:right w:val="none" w:sz="0" w:space="0" w:color="auto"/>
              </w:divBdr>
              <w:divsChild>
                <w:div w:id="1382166283">
                  <w:marLeft w:val="0"/>
                  <w:marRight w:val="0"/>
                  <w:marTop w:val="0"/>
                  <w:marBottom w:val="0"/>
                  <w:divBdr>
                    <w:top w:val="none" w:sz="0" w:space="0" w:color="auto"/>
                    <w:left w:val="none" w:sz="0" w:space="0" w:color="auto"/>
                    <w:bottom w:val="none" w:sz="0" w:space="0" w:color="auto"/>
                    <w:right w:val="none" w:sz="0" w:space="0" w:color="auto"/>
                  </w:divBdr>
                  <w:divsChild>
                    <w:div w:id="1522936136">
                      <w:marLeft w:val="0"/>
                      <w:marRight w:val="0"/>
                      <w:marTop w:val="0"/>
                      <w:marBottom w:val="0"/>
                      <w:divBdr>
                        <w:top w:val="none" w:sz="0" w:space="0" w:color="auto"/>
                        <w:left w:val="none" w:sz="0" w:space="0" w:color="auto"/>
                        <w:bottom w:val="none" w:sz="0" w:space="0" w:color="auto"/>
                        <w:right w:val="none" w:sz="0" w:space="0" w:color="auto"/>
                      </w:divBdr>
                      <w:divsChild>
                        <w:div w:id="525751581">
                          <w:marLeft w:val="0"/>
                          <w:marRight w:val="0"/>
                          <w:marTop w:val="0"/>
                          <w:marBottom w:val="0"/>
                          <w:divBdr>
                            <w:top w:val="none" w:sz="0" w:space="0" w:color="auto"/>
                            <w:left w:val="none" w:sz="0" w:space="0" w:color="auto"/>
                            <w:bottom w:val="none" w:sz="0" w:space="0" w:color="auto"/>
                            <w:right w:val="none" w:sz="0" w:space="0" w:color="auto"/>
                          </w:divBdr>
                          <w:divsChild>
                            <w:div w:id="351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95962">
                  <w:marLeft w:val="0"/>
                  <w:marRight w:val="0"/>
                  <w:marTop w:val="0"/>
                  <w:marBottom w:val="0"/>
                  <w:divBdr>
                    <w:top w:val="none" w:sz="0" w:space="0" w:color="auto"/>
                    <w:left w:val="none" w:sz="0" w:space="0" w:color="auto"/>
                    <w:bottom w:val="none" w:sz="0" w:space="0" w:color="auto"/>
                    <w:right w:val="none" w:sz="0" w:space="0" w:color="auto"/>
                  </w:divBdr>
                  <w:divsChild>
                    <w:div w:id="987904565">
                      <w:marLeft w:val="0"/>
                      <w:marRight w:val="0"/>
                      <w:marTop w:val="0"/>
                      <w:marBottom w:val="0"/>
                      <w:divBdr>
                        <w:top w:val="none" w:sz="0" w:space="0" w:color="auto"/>
                        <w:left w:val="none" w:sz="0" w:space="0" w:color="auto"/>
                        <w:bottom w:val="none" w:sz="0" w:space="0" w:color="auto"/>
                        <w:right w:val="none" w:sz="0" w:space="0" w:color="auto"/>
                      </w:divBdr>
                      <w:divsChild>
                        <w:div w:id="1012143764">
                          <w:marLeft w:val="0"/>
                          <w:marRight w:val="0"/>
                          <w:marTop w:val="0"/>
                          <w:marBottom w:val="0"/>
                          <w:divBdr>
                            <w:top w:val="none" w:sz="0" w:space="0" w:color="auto"/>
                            <w:left w:val="none" w:sz="0" w:space="0" w:color="auto"/>
                            <w:bottom w:val="none" w:sz="0" w:space="0" w:color="auto"/>
                            <w:right w:val="none" w:sz="0" w:space="0" w:color="auto"/>
                          </w:divBdr>
                          <w:divsChild>
                            <w:div w:id="10350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749248">
      <w:bodyDiv w:val="1"/>
      <w:marLeft w:val="0"/>
      <w:marRight w:val="0"/>
      <w:marTop w:val="0"/>
      <w:marBottom w:val="0"/>
      <w:divBdr>
        <w:top w:val="none" w:sz="0" w:space="0" w:color="auto"/>
        <w:left w:val="none" w:sz="0" w:space="0" w:color="auto"/>
        <w:bottom w:val="none" w:sz="0" w:space="0" w:color="auto"/>
        <w:right w:val="none" w:sz="0" w:space="0" w:color="auto"/>
      </w:divBdr>
    </w:div>
    <w:div w:id="651250716">
      <w:bodyDiv w:val="1"/>
      <w:marLeft w:val="0"/>
      <w:marRight w:val="0"/>
      <w:marTop w:val="0"/>
      <w:marBottom w:val="0"/>
      <w:divBdr>
        <w:top w:val="none" w:sz="0" w:space="0" w:color="auto"/>
        <w:left w:val="none" w:sz="0" w:space="0" w:color="auto"/>
        <w:bottom w:val="none" w:sz="0" w:space="0" w:color="auto"/>
        <w:right w:val="none" w:sz="0" w:space="0" w:color="auto"/>
      </w:divBdr>
    </w:div>
    <w:div w:id="655494474">
      <w:bodyDiv w:val="1"/>
      <w:marLeft w:val="0"/>
      <w:marRight w:val="0"/>
      <w:marTop w:val="0"/>
      <w:marBottom w:val="0"/>
      <w:divBdr>
        <w:top w:val="none" w:sz="0" w:space="0" w:color="auto"/>
        <w:left w:val="none" w:sz="0" w:space="0" w:color="auto"/>
        <w:bottom w:val="none" w:sz="0" w:space="0" w:color="auto"/>
        <w:right w:val="none" w:sz="0" w:space="0" w:color="auto"/>
      </w:divBdr>
      <w:divsChild>
        <w:div w:id="1844125572">
          <w:marLeft w:val="0"/>
          <w:marRight w:val="0"/>
          <w:marTop w:val="0"/>
          <w:marBottom w:val="0"/>
          <w:divBdr>
            <w:top w:val="none" w:sz="0" w:space="0" w:color="auto"/>
            <w:left w:val="none" w:sz="0" w:space="0" w:color="auto"/>
            <w:bottom w:val="none" w:sz="0" w:space="0" w:color="auto"/>
            <w:right w:val="none" w:sz="0" w:space="0" w:color="auto"/>
          </w:divBdr>
          <w:divsChild>
            <w:div w:id="307318872">
              <w:marLeft w:val="0"/>
              <w:marRight w:val="0"/>
              <w:marTop w:val="0"/>
              <w:marBottom w:val="0"/>
              <w:divBdr>
                <w:top w:val="none" w:sz="0" w:space="0" w:color="auto"/>
                <w:left w:val="none" w:sz="0" w:space="0" w:color="auto"/>
                <w:bottom w:val="none" w:sz="0" w:space="0" w:color="auto"/>
                <w:right w:val="none" w:sz="0" w:space="0" w:color="auto"/>
              </w:divBdr>
              <w:divsChild>
                <w:div w:id="280651236">
                  <w:marLeft w:val="0"/>
                  <w:marRight w:val="0"/>
                  <w:marTop w:val="0"/>
                  <w:marBottom w:val="0"/>
                  <w:divBdr>
                    <w:top w:val="none" w:sz="0" w:space="0" w:color="auto"/>
                    <w:left w:val="none" w:sz="0" w:space="0" w:color="auto"/>
                    <w:bottom w:val="none" w:sz="0" w:space="0" w:color="auto"/>
                    <w:right w:val="none" w:sz="0" w:space="0" w:color="auto"/>
                  </w:divBdr>
                  <w:divsChild>
                    <w:div w:id="1046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8740">
          <w:marLeft w:val="0"/>
          <w:marRight w:val="0"/>
          <w:marTop w:val="0"/>
          <w:marBottom w:val="0"/>
          <w:divBdr>
            <w:top w:val="none" w:sz="0" w:space="0" w:color="auto"/>
            <w:left w:val="none" w:sz="0" w:space="0" w:color="auto"/>
            <w:bottom w:val="none" w:sz="0" w:space="0" w:color="auto"/>
            <w:right w:val="none" w:sz="0" w:space="0" w:color="auto"/>
          </w:divBdr>
          <w:divsChild>
            <w:div w:id="1230918288">
              <w:marLeft w:val="0"/>
              <w:marRight w:val="0"/>
              <w:marTop w:val="0"/>
              <w:marBottom w:val="0"/>
              <w:divBdr>
                <w:top w:val="none" w:sz="0" w:space="0" w:color="auto"/>
                <w:left w:val="none" w:sz="0" w:space="0" w:color="auto"/>
                <w:bottom w:val="none" w:sz="0" w:space="0" w:color="auto"/>
                <w:right w:val="none" w:sz="0" w:space="0" w:color="auto"/>
              </w:divBdr>
              <w:divsChild>
                <w:div w:id="1376923820">
                  <w:marLeft w:val="0"/>
                  <w:marRight w:val="0"/>
                  <w:marTop w:val="0"/>
                  <w:marBottom w:val="0"/>
                  <w:divBdr>
                    <w:top w:val="none" w:sz="0" w:space="0" w:color="auto"/>
                    <w:left w:val="none" w:sz="0" w:space="0" w:color="auto"/>
                    <w:bottom w:val="none" w:sz="0" w:space="0" w:color="auto"/>
                    <w:right w:val="none" w:sz="0" w:space="0" w:color="auto"/>
                  </w:divBdr>
                  <w:divsChild>
                    <w:div w:id="1734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7702">
      <w:bodyDiv w:val="1"/>
      <w:marLeft w:val="0"/>
      <w:marRight w:val="0"/>
      <w:marTop w:val="0"/>
      <w:marBottom w:val="0"/>
      <w:divBdr>
        <w:top w:val="none" w:sz="0" w:space="0" w:color="auto"/>
        <w:left w:val="none" w:sz="0" w:space="0" w:color="auto"/>
        <w:bottom w:val="none" w:sz="0" w:space="0" w:color="auto"/>
        <w:right w:val="none" w:sz="0" w:space="0" w:color="auto"/>
      </w:divBdr>
      <w:divsChild>
        <w:div w:id="2093505754">
          <w:marLeft w:val="0"/>
          <w:marRight w:val="0"/>
          <w:marTop w:val="0"/>
          <w:marBottom w:val="0"/>
          <w:divBdr>
            <w:top w:val="none" w:sz="0" w:space="0" w:color="auto"/>
            <w:left w:val="none" w:sz="0" w:space="0" w:color="auto"/>
            <w:bottom w:val="none" w:sz="0" w:space="0" w:color="auto"/>
            <w:right w:val="none" w:sz="0" w:space="0" w:color="auto"/>
          </w:divBdr>
          <w:divsChild>
            <w:div w:id="1227761913">
              <w:marLeft w:val="0"/>
              <w:marRight w:val="0"/>
              <w:marTop w:val="0"/>
              <w:marBottom w:val="0"/>
              <w:divBdr>
                <w:top w:val="none" w:sz="0" w:space="0" w:color="auto"/>
                <w:left w:val="none" w:sz="0" w:space="0" w:color="auto"/>
                <w:bottom w:val="none" w:sz="0" w:space="0" w:color="auto"/>
                <w:right w:val="none" w:sz="0" w:space="0" w:color="auto"/>
              </w:divBdr>
              <w:divsChild>
                <w:div w:id="165479702">
                  <w:marLeft w:val="0"/>
                  <w:marRight w:val="0"/>
                  <w:marTop w:val="0"/>
                  <w:marBottom w:val="0"/>
                  <w:divBdr>
                    <w:top w:val="none" w:sz="0" w:space="0" w:color="auto"/>
                    <w:left w:val="none" w:sz="0" w:space="0" w:color="auto"/>
                    <w:bottom w:val="none" w:sz="0" w:space="0" w:color="auto"/>
                    <w:right w:val="none" w:sz="0" w:space="0" w:color="auto"/>
                  </w:divBdr>
                  <w:divsChild>
                    <w:div w:id="562179339">
                      <w:marLeft w:val="0"/>
                      <w:marRight w:val="0"/>
                      <w:marTop w:val="0"/>
                      <w:marBottom w:val="0"/>
                      <w:divBdr>
                        <w:top w:val="none" w:sz="0" w:space="0" w:color="auto"/>
                        <w:left w:val="none" w:sz="0" w:space="0" w:color="auto"/>
                        <w:bottom w:val="none" w:sz="0" w:space="0" w:color="auto"/>
                        <w:right w:val="none" w:sz="0" w:space="0" w:color="auto"/>
                      </w:divBdr>
                      <w:divsChild>
                        <w:div w:id="676033478">
                          <w:marLeft w:val="0"/>
                          <w:marRight w:val="0"/>
                          <w:marTop w:val="0"/>
                          <w:marBottom w:val="0"/>
                          <w:divBdr>
                            <w:top w:val="none" w:sz="0" w:space="0" w:color="auto"/>
                            <w:left w:val="none" w:sz="0" w:space="0" w:color="auto"/>
                            <w:bottom w:val="none" w:sz="0" w:space="0" w:color="auto"/>
                            <w:right w:val="none" w:sz="0" w:space="0" w:color="auto"/>
                          </w:divBdr>
                          <w:divsChild>
                            <w:div w:id="18617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5938">
                  <w:marLeft w:val="0"/>
                  <w:marRight w:val="0"/>
                  <w:marTop w:val="0"/>
                  <w:marBottom w:val="0"/>
                  <w:divBdr>
                    <w:top w:val="none" w:sz="0" w:space="0" w:color="auto"/>
                    <w:left w:val="none" w:sz="0" w:space="0" w:color="auto"/>
                    <w:bottom w:val="none" w:sz="0" w:space="0" w:color="auto"/>
                    <w:right w:val="none" w:sz="0" w:space="0" w:color="auto"/>
                  </w:divBdr>
                  <w:divsChild>
                    <w:div w:id="2134207042">
                      <w:marLeft w:val="0"/>
                      <w:marRight w:val="0"/>
                      <w:marTop w:val="0"/>
                      <w:marBottom w:val="0"/>
                      <w:divBdr>
                        <w:top w:val="none" w:sz="0" w:space="0" w:color="auto"/>
                        <w:left w:val="none" w:sz="0" w:space="0" w:color="auto"/>
                        <w:bottom w:val="none" w:sz="0" w:space="0" w:color="auto"/>
                        <w:right w:val="none" w:sz="0" w:space="0" w:color="auto"/>
                      </w:divBdr>
                      <w:divsChild>
                        <w:div w:id="972641539">
                          <w:marLeft w:val="0"/>
                          <w:marRight w:val="0"/>
                          <w:marTop w:val="0"/>
                          <w:marBottom w:val="0"/>
                          <w:divBdr>
                            <w:top w:val="none" w:sz="0" w:space="0" w:color="auto"/>
                            <w:left w:val="none" w:sz="0" w:space="0" w:color="auto"/>
                            <w:bottom w:val="none" w:sz="0" w:space="0" w:color="auto"/>
                            <w:right w:val="none" w:sz="0" w:space="0" w:color="auto"/>
                          </w:divBdr>
                          <w:divsChild>
                            <w:div w:id="4465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82141">
      <w:bodyDiv w:val="1"/>
      <w:marLeft w:val="0"/>
      <w:marRight w:val="0"/>
      <w:marTop w:val="0"/>
      <w:marBottom w:val="0"/>
      <w:divBdr>
        <w:top w:val="none" w:sz="0" w:space="0" w:color="auto"/>
        <w:left w:val="none" w:sz="0" w:space="0" w:color="auto"/>
        <w:bottom w:val="none" w:sz="0" w:space="0" w:color="auto"/>
        <w:right w:val="none" w:sz="0" w:space="0" w:color="auto"/>
      </w:divBdr>
    </w:div>
    <w:div w:id="1123113059">
      <w:bodyDiv w:val="1"/>
      <w:marLeft w:val="0"/>
      <w:marRight w:val="0"/>
      <w:marTop w:val="0"/>
      <w:marBottom w:val="0"/>
      <w:divBdr>
        <w:top w:val="none" w:sz="0" w:space="0" w:color="auto"/>
        <w:left w:val="none" w:sz="0" w:space="0" w:color="auto"/>
        <w:bottom w:val="none" w:sz="0" w:space="0" w:color="auto"/>
        <w:right w:val="none" w:sz="0" w:space="0" w:color="auto"/>
      </w:divBdr>
    </w:div>
    <w:div w:id="1153838092">
      <w:bodyDiv w:val="1"/>
      <w:marLeft w:val="0"/>
      <w:marRight w:val="0"/>
      <w:marTop w:val="0"/>
      <w:marBottom w:val="0"/>
      <w:divBdr>
        <w:top w:val="none" w:sz="0" w:space="0" w:color="auto"/>
        <w:left w:val="none" w:sz="0" w:space="0" w:color="auto"/>
        <w:bottom w:val="none" w:sz="0" w:space="0" w:color="auto"/>
        <w:right w:val="none" w:sz="0" w:space="0" w:color="auto"/>
      </w:divBdr>
      <w:divsChild>
        <w:div w:id="788931732">
          <w:marLeft w:val="0"/>
          <w:marRight w:val="0"/>
          <w:marTop w:val="0"/>
          <w:marBottom w:val="0"/>
          <w:divBdr>
            <w:top w:val="none" w:sz="0" w:space="0" w:color="auto"/>
            <w:left w:val="none" w:sz="0" w:space="0" w:color="auto"/>
            <w:bottom w:val="none" w:sz="0" w:space="0" w:color="auto"/>
            <w:right w:val="none" w:sz="0" w:space="0" w:color="auto"/>
          </w:divBdr>
          <w:divsChild>
            <w:div w:id="281234679">
              <w:marLeft w:val="0"/>
              <w:marRight w:val="0"/>
              <w:marTop w:val="0"/>
              <w:marBottom w:val="0"/>
              <w:divBdr>
                <w:top w:val="none" w:sz="0" w:space="0" w:color="auto"/>
                <w:left w:val="none" w:sz="0" w:space="0" w:color="auto"/>
                <w:bottom w:val="none" w:sz="0" w:space="0" w:color="auto"/>
                <w:right w:val="none" w:sz="0" w:space="0" w:color="auto"/>
              </w:divBdr>
              <w:divsChild>
                <w:div w:id="2106413542">
                  <w:marLeft w:val="0"/>
                  <w:marRight w:val="0"/>
                  <w:marTop w:val="0"/>
                  <w:marBottom w:val="0"/>
                  <w:divBdr>
                    <w:top w:val="none" w:sz="0" w:space="0" w:color="auto"/>
                    <w:left w:val="none" w:sz="0" w:space="0" w:color="auto"/>
                    <w:bottom w:val="none" w:sz="0" w:space="0" w:color="auto"/>
                    <w:right w:val="none" w:sz="0" w:space="0" w:color="auto"/>
                  </w:divBdr>
                  <w:divsChild>
                    <w:div w:id="970596190">
                      <w:marLeft w:val="0"/>
                      <w:marRight w:val="0"/>
                      <w:marTop w:val="0"/>
                      <w:marBottom w:val="0"/>
                      <w:divBdr>
                        <w:top w:val="none" w:sz="0" w:space="0" w:color="auto"/>
                        <w:left w:val="none" w:sz="0" w:space="0" w:color="auto"/>
                        <w:bottom w:val="none" w:sz="0" w:space="0" w:color="auto"/>
                        <w:right w:val="none" w:sz="0" w:space="0" w:color="auto"/>
                      </w:divBdr>
                      <w:divsChild>
                        <w:div w:id="443616585">
                          <w:marLeft w:val="0"/>
                          <w:marRight w:val="0"/>
                          <w:marTop w:val="0"/>
                          <w:marBottom w:val="0"/>
                          <w:divBdr>
                            <w:top w:val="none" w:sz="0" w:space="0" w:color="auto"/>
                            <w:left w:val="none" w:sz="0" w:space="0" w:color="auto"/>
                            <w:bottom w:val="none" w:sz="0" w:space="0" w:color="auto"/>
                            <w:right w:val="none" w:sz="0" w:space="0" w:color="auto"/>
                          </w:divBdr>
                          <w:divsChild>
                            <w:div w:id="20935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789918">
      <w:bodyDiv w:val="1"/>
      <w:marLeft w:val="0"/>
      <w:marRight w:val="0"/>
      <w:marTop w:val="0"/>
      <w:marBottom w:val="0"/>
      <w:divBdr>
        <w:top w:val="none" w:sz="0" w:space="0" w:color="auto"/>
        <w:left w:val="none" w:sz="0" w:space="0" w:color="auto"/>
        <w:bottom w:val="none" w:sz="0" w:space="0" w:color="auto"/>
        <w:right w:val="none" w:sz="0" w:space="0" w:color="auto"/>
      </w:divBdr>
      <w:divsChild>
        <w:div w:id="35588775">
          <w:marLeft w:val="0"/>
          <w:marRight w:val="0"/>
          <w:marTop w:val="0"/>
          <w:marBottom w:val="0"/>
          <w:divBdr>
            <w:top w:val="none" w:sz="0" w:space="0" w:color="auto"/>
            <w:left w:val="none" w:sz="0" w:space="0" w:color="auto"/>
            <w:bottom w:val="none" w:sz="0" w:space="0" w:color="auto"/>
            <w:right w:val="none" w:sz="0" w:space="0" w:color="auto"/>
          </w:divBdr>
          <w:divsChild>
            <w:div w:id="2066877674">
              <w:marLeft w:val="0"/>
              <w:marRight w:val="0"/>
              <w:marTop w:val="0"/>
              <w:marBottom w:val="0"/>
              <w:divBdr>
                <w:top w:val="none" w:sz="0" w:space="0" w:color="auto"/>
                <w:left w:val="none" w:sz="0" w:space="0" w:color="auto"/>
                <w:bottom w:val="none" w:sz="0" w:space="0" w:color="auto"/>
                <w:right w:val="none" w:sz="0" w:space="0" w:color="auto"/>
              </w:divBdr>
              <w:divsChild>
                <w:div w:id="1318995406">
                  <w:marLeft w:val="0"/>
                  <w:marRight w:val="0"/>
                  <w:marTop w:val="0"/>
                  <w:marBottom w:val="0"/>
                  <w:divBdr>
                    <w:top w:val="none" w:sz="0" w:space="0" w:color="auto"/>
                    <w:left w:val="none" w:sz="0" w:space="0" w:color="auto"/>
                    <w:bottom w:val="none" w:sz="0" w:space="0" w:color="auto"/>
                    <w:right w:val="none" w:sz="0" w:space="0" w:color="auto"/>
                  </w:divBdr>
                  <w:divsChild>
                    <w:div w:id="274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5664">
          <w:marLeft w:val="0"/>
          <w:marRight w:val="0"/>
          <w:marTop w:val="0"/>
          <w:marBottom w:val="0"/>
          <w:divBdr>
            <w:top w:val="none" w:sz="0" w:space="0" w:color="auto"/>
            <w:left w:val="none" w:sz="0" w:space="0" w:color="auto"/>
            <w:bottom w:val="none" w:sz="0" w:space="0" w:color="auto"/>
            <w:right w:val="none" w:sz="0" w:space="0" w:color="auto"/>
          </w:divBdr>
          <w:divsChild>
            <w:div w:id="1088427565">
              <w:marLeft w:val="0"/>
              <w:marRight w:val="0"/>
              <w:marTop w:val="0"/>
              <w:marBottom w:val="0"/>
              <w:divBdr>
                <w:top w:val="none" w:sz="0" w:space="0" w:color="auto"/>
                <w:left w:val="none" w:sz="0" w:space="0" w:color="auto"/>
                <w:bottom w:val="none" w:sz="0" w:space="0" w:color="auto"/>
                <w:right w:val="none" w:sz="0" w:space="0" w:color="auto"/>
              </w:divBdr>
              <w:divsChild>
                <w:div w:id="92476212">
                  <w:marLeft w:val="0"/>
                  <w:marRight w:val="0"/>
                  <w:marTop w:val="0"/>
                  <w:marBottom w:val="0"/>
                  <w:divBdr>
                    <w:top w:val="none" w:sz="0" w:space="0" w:color="auto"/>
                    <w:left w:val="none" w:sz="0" w:space="0" w:color="auto"/>
                    <w:bottom w:val="none" w:sz="0" w:space="0" w:color="auto"/>
                    <w:right w:val="none" w:sz="0" w:space="0" w:color="auto"/>
                  </w:divBdr>
                  <w:divsChild>
                    <w:div w:id="10656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7519">
      <w:bodyDiv w:val="1"/>
      <w:marLeft w:val="0"/>
      <w:marRight w:val="0"/>
      <w:marTop w:val="0"/>
      <w:marBottom w:val="0"/>
      <w:divBdr>
        <w:top w:val="none" w:sz="0" w:space="0" w:color="auto"/>
        <w:left w:val="none" w:sz="0" w:space="0" w:color="auto"/>
        <w:bottom w:val="none" w:sz="0" w:space="0" w:color="auto"/>
        <w:right w:val="none" w:sz="0" w:space="0" w:color="auto"/>
      </w:divBdr>
      <w:divsChild>
        <w:div w:id="1705330669">
          <w:marLeft w:val="0"/>
          <w:marRight w:val="0"/>
          <w:marTop w:val="0"/>
          <w:marBottom w:val="0"/>
          <w:divBdr>
            <w:top w:val="none" w:sz="0" w:space="0" w:color="auto"/>
            <w:left w:val="none" w:sz="0" w:space="0" w:color="auto"/>
            <w:bottom w:val="none" w:sz="0" w:space="0" w:color="auto"/>
            <w:right w:val="none" w:sz="0" w:space="0" w:color="auto"/>
          </w:divBdr>
          <w:divsChild>
            <w:div w:id="1340084748">
              <w:marLeft w:val="0"/>
              <w:marRight w:val="0"/>
              <w:marTop w:val="0"/>
              <w:marBottom w:val="0"/>
              <w:divBdr>
                <w:top w:val="none" w:sz="0" w:space="0" w:color="auto"/>
                <w:left w:val="none" w:sz="0" w:space="0" w:color="auto"/>
                <w:bottom w:val="none" w:sz="0" w:space="0" w:color="auto"/>
                <w:right w:val="none" w:sz="0" w:space="0" w:color="auto"/>
              </w:divBdr>
              <w:divsChild>
                <w:div w:id="289673449">
                  <w:marLeft w:val="0"/>
                  <w:marRight w:val="0"/>
                  <w:marTop w:val="0"/>
                  <w:marBottom w:val="0"/>
                  <w:divBdr>
                    <w:top w:val="none" w:sz="0" w:space="0" w:color="auto"/>
                    <w:left w:val="none" w:sz="0" w:space="0" w:color="auto"/>
                    <w:bottom w:val="none" w:sz="0" w:space="0" w:color="auto"/>
                    <w:right w:val="none" w:sz="0" w:space="0" w:color="auto"/>
                  </w:divBdr>
                  <w:divsChild>
                    <w:div w:id="1393962111">
                      <w:marLeft w:val="0"/>
                      <w:marRight w:val="0"/>
                      <w:marTop w:val="0"/>
                      <w:marBottom w:val="0"/>
                      <w:divBdr>
                        <w:top w:val="none" w:sz="0" w:space="0" w:color="auto"/>
                        <w:left w:val="none" w:sz="0" w:space="0" w:color="auto"/>
                        <w:bottom w:val="none" w:sz="0" w:space="0" w:color="auto"/>
                        <w:right w:val="none" w:sz="0" w:space="0" w:color="auto"/>
                      </w:divBdr>
                      <w:divsChild>
                        <w:div w:id="1679502868">
                          <w:marLeft w:val="0"/>
                          <w:marRight w:val="0"/>
                          <w:marTop w:val="0"/>
                          <w:marBottom w:val="0"/>
                          <w:divBdr>
                            <w:top w:val="none" w:sz="0" w:space="0" w:color="auto"/>
                            <w:left w:val="none" w:sz="0" w:space="0" w:color="auto"/>
                            <w:bottom w:val="none" w:sz="0" w:space="0" w:color="auto"/>
                            <w:right w:val="none" w:sz="0" w:space="0" w:color="auto"/>
                          </w:divBdr>
                          <w:divsChild>
                            <w:div w:id="10413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29667">
      <w:bodyDiv w:val="1"/>
      <w:marLeft w:val="0"/>
      <w:marRight w:val="0"/>
      <w:marTop w:val="0"/>
      <w:marBottom w:val="0"/>
      <w:divBdr>
        <w:top w:val="none" w:sz="0" w:space="0" w:color="auto"/>
        <w:left w:val="none" w:sz="0" w:space="0" w:color="auto"/>
        <w:bottom w:val="none" w:sz="0" w:space="0" w:color="auto"/>
        <w:right w:val="none" w:sz="0" w:space="0" w:color="auto"/>
      </w:divBdr>
      <w:divsChild>
        <w:div w:id="700714462">
          <w:marLeft w:val="0"/>
          <w:marRight w:val="0"/>
          <w:marTop w:val="0"/>
          <w:marBottom w:val="0"/>
          <w:divBdr>
            <w:top w:val="none" w:sz="0" w:space="0" w:color="auto"/>
            <w:left w:val="none" w:sz="0" w:space="0" w:color="auto"/>
            <w:bottom w:val="none" w:sz="0" w:space="0" w:color="auto"/>
            <w:right w:val="none" w:sz="0" w:space="0" w:color="auto"/>
          </w:divBdr>
          <w:divsChild>
            <w:div w:id="1243838357">
              <w:marLeft w:val="0"/>
              <w:marRight w:val="0"/>
              <w:marTop w:val="0"/>
              <w:marBottom w:val="0"/>
              <w:divBdr>
                <w:top w:val="none" w:sz="0" w:space="0" w:color="auto"/>
                <w:left w:val="none" w:sz="0" w:space="0" w:color="auto"/>
                <w:bottom w:val="none" w:sz="0" w:space="0" w:color="auto"/>
                <w:right w:val="none" w:sz="0" w:space="0" w:color="auto"/>
              </w:divBdr>
              <w:divsChild>
                <w:div w:id="645864545">
                  <w:marLeft w:val="0"/>
                  <w:marRight w:val="0"/>
                  <w:marTop w:val="0"/>
                  <w:marBottom w:val="0"/>
                  <w:divBdr>
                    <w:top w:val="none" w:sz="0" w:space="0" w:color="auto"/>
                    <w:left w:val="none" w:sz="0" w:space="0" w:color="auto"/>
                    <w:bottom w:val="none" w:sz="0" w:space="0" w:color="auto"/>
                    <w:right w:val="none" w:sz="0" w:space="0" w:color="auto"/>
                  </w:divBdr>
                  <w:divsChild>
                    <w:div w:id="18134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011">
          <w:marLeft w:val="0"/>
          <w:marRight w:val="0"/>
          <w:marTop w:val="0"/>
          <w:marBottom w:val="0"/>
          <w:divBdr>
            <w:top w:val="none" w:sz="0" w:space="0" w:color="auto"/>
            <w:left w:val="none" w:sz="0" w:space="0" w:color="auto"/>
            <w:bottom w:val="none" w:sz="0" w:space="0" w:color="auto"/>
            <w:right w:val="none" w:sz="0" w:space="0" w:color="auto"/>
          </w:divBdr>
          <w:divsChild>
            <w:div w:id="1093551340">
              <w:marLeft w:val="0"/>
              <w:marRight w:val="0"/>
              <w:marTop w:val="0"/>
              <w:marBottom w:val="0"/>
              <w:divBdr>
                <w:top w:val="none" w:sz="0" w:space="0" w:color="auto"/>
                <w:left w:val="none" w:sz="0" w:space="0" w:color="auto"/>
                <w:bottom w:val="none" w:sz="0" w:space="0" w:color="auto"/>
                <w:right w:val="none" w:sz="0" w:space="0" w:color="auto"/>
              </w:divBdr>
              <w:divsChild>
                <w:div w:id="185683695">
                  <w:marLeft w:val="0"/>
                  <w:marRight w:val="0"/>
                  <w:marTop w:val="0"/>
                  <w:marBottom w:val="0"/>
                  <w:divBdr>
                    <w:top w:val="none" w:sz="0" w:space="0" w:color="auto"/>
                    <w:left w:val="none" w:sz="0" w:space="0" w:color="auto"/>
                    <w:bottom w:val="none" w:sz="0" w:space="0" w:color="auto"/>
                    <w:right w:val="none" w:sz="0" w:space="0" w:color="auto"/>
                  </w:divBdr>
                  <w:divsChild>
                    <w:div w:id="3153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99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23</TotalTime>
  <Pages>4</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18</cp:revision>
  <dcterms:created xsi:type="dcterms:W3CDTF">2024-05-06T04:33:00Z</dcterms:created>
  <dcterms:modified xsi:type="dcterms:W3CDTF">2024-06-16T22:40:00Z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