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525" w:rsidRPr="00F913F1" w:rsidRDefault="009A6525" w:rsidP="004A71DB">
      <w:pPr>
        <w:pStyle w:val="NormalWeb"/>
        <w:spacing w:before="0" w:beforeAutospacing="0" w:after="0" w:afterAutospacing="0" w:line="360" w:lineRule="auto"/>
        <w:jc w:val="both"/>
        <w:rPr>
          <w:rFonts w:ascii="Times New Roman" w:hAnsi="Times New Roman" w:cs="Times New Roman"/>
          <w:b/>
          <w:bCs/>
          <w:iCs/>
          <w:color w:val="FF0000"/>
          <w:sz w:val="24"/>
          <w:szCs w:val="24"/>
        </w:rPr>
      </w:pPr>
    </w:p>
    <w:tbl>
      <w:tblPr>
        <w:tblStyle w:val="TableGrid"/>
        <w:tblW w:w="5000" w:type="pct"/>
        <w:jc w:val="center"/>
        <w:tblLook w:val="04A0"/>
      </w:tblPr>
      <w:tblGrid>
        <w:gridCol w:w="3591"/>
        <w:gridCol w:w="5651"/>
      </w:tblGrid>
      <w:tr w:rsidR="00021DD2" w:rsidRPr="004A71DB" w:rsidTr="009A1537">
        <w:trPr>
          <w:jc w:val="center"/>
        </w:trPr>
        <w:tc>
          <w:tcPr>
            <w:tcW w:w="1943" w:type="pct"/>
          </w:tcPr>
          <w:p w:rsidR="00021DD2" w:rsidRPr="004A71DB" w:rsidRDefault="00021DD2" w:rsidP="004A71DB">
            <w:pPr>
              <w:spacing w:line="360" w:lineRule="auto"/>
              <w:jc w:val="both"/>
              <w:rPr>
                <w:b/>
                <w:caps/>
                <w:sz w:val="24"/>
                <w:szCs w:val="24"/>
              </w:rPr>
            </w:pPr>
            <w:r w:rsidRPr="004A71DB">
              <w:rPr>
                <w:b/>
                <w:caps/>
                <w:sz w:val="24"/>
                <w:szCs w:val="24"/>
              </w:rPr>
              <w:t>SESSION</w:t>
            </w:r>
          </w:p>
        </w:tc>
        <w:tc>
          <w:tcPr>
            <w:tcW w:w="3057" w:type="pct"/>
          </w:tcPr>
          <w:p w:rsidR="00021DD2" w:rsidRPr="004A71DB" w:rsidRDefault="1423051F" w:rsidP="004A71DB">
            <w:pPr>
              <w:spacing w:line="360" w:lineRule="auto"/>
              <w:jc w:val="both"/>
              <w:rPr>
                <w:b/>
                <w:bCs/>
                <w:caps/>
                <w:sz w:val="24"/>
                <w:szCs w:val="24"/>
              </w:rPr>
            </w:pPr>
            <w:r w:rsidRPr="004A71DB">
              <w:rPr>
                <w:b/>
                <w:bCs/>
                <w:caps/>
                <w:sz w:val="24"/>
                <w:szCs w:val="24"/>
              </w:rPr>
              <w:t>Aug/Sep 2023</w:t>
            </w:r>
          </w:p>
        </w:tc>
      </w:tr>
      <w:tr w:rsidR="00021DD2" w:rsidRPr="004A71DB" w:rsidTr="009A1537">
        <w:trPr>
          <w:jc w:val="center"/>
        </w:trPr>
        <w:tc>
          <w:tcPr>
            <w:tcW w:w="1943" w:type="pct"/>
          </w:tcPr>
          <w:p w:rsidR="00021DD2" w:rsidRPr="004A71DB" w:rsidRDefault="00021DD2" w:rsidP="004A71DB">
            <w:pPr>
              <w:spacing w:line="360" w:lineRule="auto"/>
              <w:jc w:val="both"/>
              <w:rPr>
                <w:b/>
                <w:caps/>
                <w:sz w:val="24"/>
                <w:szCs w:val="24"/>
              </w:rPr>
            </w:pPr>
            <w:r w:rsidRPr="004A71DB">
              <w:rPr>
                <w:b/>
                <w:caps/>
                <w:sz w:val="24"/>
                <w:szCs w:val="24"/>
              </w:rPr>
              <w:t>PROGRAM</w:t>
            </w:r>
          </w:p>
        </w:tc>
        <w:tc>
          <w:tcPr>
            <w:tcW w:w="3057" w:type="pct"/>
          </w:tcPr>
          <w:p w:rsidR="00021DD2" w:rsidRPr="004A71DB" w:rsidRDefault="00787CD8" w:rsidP="004A71DB">
            <w:pPr>
              <w:spacing w:line="360" w:lineRule="auto"/>
              <w:jc w:val="both"/>
              <w:rPr>
                <w:b/>
                <w:caps/>
                <w:sz w:val="24"/>
                <w:szCs w:val="24"/>
              </w:rPr>
            </w:pPr>
            <w:r w:rsidRPr="004A71DB">
              <w:rPr>
                <w:b/>
                <w:caps/>
                <w:sz w:val="24"/>
                <w:szCs w:val="24"/>
              </w:rPr>
              <w:t>MASTER</w:t>
            </w:r>
            <w:r w:rsidR="00021DD2" w:rsidRPr="004A71DB">
              <w:rPr>
                <w:b/>
                <w:caps/>
                <w:sz w:val="24"/>
                <w:szCs w:val="24"/>
              </w:rPr>
              <w:t xml:space="preserve"> of business administration (</w:t>
            </w:r>
            <w:r w:rsidRPr="004A71DB">
              <w:rPr>
                <w:b/>
                <w:caps/>
                <w:sz w:val="24"/>
                <w:szCs w:val="24"/>
              </w:rPr>
              <w:t>M</w:t>
            </w:r>
            <w:r w:rsidR="00021DD2" w:rsidRPr="004A71DB">
              <w:rPr>
                <w:b/>
                <w:caps/>
                <w:sz w:val="24"/>
                <w:szCs w:val="24"/>
              </w:rPr>
              <w:t>BA)</w:t>
            </w:r>
          </w:p>
        </w:tc>
      </w:tr>
      <w:tr w:rsidR="00021DD2" w:rsidRPr="004A71DB" w:rsidTr="009A1537">
        <w:trPr>
          <w:jc w:val="center"/>
        </w:trPr>
        <w:tc>
          <w:tcPr>
            <w:tcW w:w="1943" w:type="pct"/>
          </w:tcPr>
          <w:p w:rsidR="00021DD2" w:rsidRPr="004A71DB" w:rsidRDefault="00021DD2" w:rsidP="004A71DB">
            <w:pPr>
              <w:spacing w:line="360" w:lineRule="auto"/>
              <w:jc w:val="both"/>
              <w:rPr>
                <w:b/>
                <w:caps/>
                <w:sz w:val="24"/>
                <w:szCs w:val="24"/>
              </w:rPr>
            </w:pPr>
            <w:r w:rsidRPr="004A71DB">
              <w:rPr>
                <w:b/>
                <w:caps/>
                <w:sz w:val="24"/>
                <w:szCs w:val="24"/>
              </w:rPr>
              <w:t>SEMESTER</w:t>
            </w:r>
          </w:p>
        </w:tc>
        <w:tc>
          <w:tcPr>
            <w:tcW w:w="3057" w:type="pct"/>
          </w:tcPr>
          <w:p w:rsidR="00021DD2" w:rsidRPr="004A71DB" w:rsidRDefault="00021DD2" w:rsidP="004A71DB">
            <w:pPr>
              <w:widowControl w:val="0"/>
              <w:autoSpaceDE w:val="0"/>
              <w:autoSpaceDN w:val="0"/>
              <w:adjustRightInd w:val="0"/>
              <w:spacing w:line="360" w:lineRule="auto"/>
              <w:jc w:val="both"/>
              <w:outlineLvl w:val="0"/>
              <w:rPr>
                <w:b/>
                <w:sz w:val="24"/>
                <w:szCs w:val="24"/>
              </w:rPr>
            </w:pPr>
            <w:r w:rsidRPr="004A71DB">
              <w:rPr>
                <w:b/>
                <w:sz w:val="24"/>
                <w:szCs w:val="24"/>
              </w:rPr>
              <w:t>I</w:t>
            </w:r>
          </w:p>
        </w:tc>
      </w:tr>
      <w:tr w:rsidR="00021DD2" w:rsidRPr="004A71DB" w:rsidTr="009A1537">
        <w:trPr>
          <w:jc w:val="center"/>
        </w:trPr>
        <w:tc>
          <w:tcPr>
            <w:tcW w:w="1943" w:type="pct"/>
          </w:tcPr>
          <w:p w:rsidR="00021DD2" w:rsidRPr="004A71DB" w:rsidRDefault="00021DD2" w:rsidP="004A71DB">
            <w:pPr>
              <w:spacing w:line="360" w:lineRule="auto"/>
              <w:jc w:val="both"/>
              <w:rPr>
                <w:b/>
                <w:caps/>
                <w:sz w:val="24"/>
                <w:szCs w:val="24"/>
              </w:rPr>
            </w:pPr>
            <w:r w:rsidRPr="004A71DB">
              <w:rPr>
                <w:b/>
                <w:caps/>
                <w:sz w:val="24"/>
                <w:szCs w:val="24"/>
              </w:rPr>
              <w:t>course CODE &amp; NAME</w:t>
            </w:r>
          </w:p>
        </w:tc>
        <w:tc>
          <w:tcPr>
            <w:tcW w:w="3057" w:type="pct"/>
          </w:tcPr>
          <w:p w:rsidR="00021DD2" w:rsidRPr="004A71DB" w:rsidRDefault="00021DD2" w:rsidP="004A71DB">
            <w:pPr>
              <w:spacing w:line="360" w:lineRule="auto"/>
              <w:jc w:val="both"/>
              <w:rPr>
                <w:b/>
                <w:caps/>
                <w:sz w:val="24"/>
                <w:szCs w:val="24"/>
              </w:rPr>
            </w:pPr>
            <w:r w:rsidRPr="004A71DB">
              <w:rPr>
                <w:b/>
                <w:caps/>
                <w:sz w:val="24"/>
                <w:szCs w:val="24"/>
              </w:rPr>
              <w:t>D</w:t>
            </w:r>
            <w:r w:rsidR="00CE423A" w:rsidRPr="004A71DB">
              <w:rPr>
                <w:b/>
                <w:caps/>
                <w:sz w:val="24"/>
                <w:szCs w:val="24"/>
              </w:rPr>
              <w:t>M</w:t>
            </w:r>
            <w:r w:rsidR="007F6842" w:rsidRPr="004A71DB">
              <w:rPr>
                <w:b/>
                <w:caps/>
                <w:sz w:val="24"/>
                <w:szCs w:val="24"/>
              </w:rPr>
              <w:t>BA105</w:t>
            </w:r>
            <w:r w:rsidRPr="004A71DB">
              <w:rPr>
                <w:b/>
                <w:caps/>
                <w:sz w:val="24"/>
                <w:szCs w:val="24"/>
              </w:rPr>
              <w:t xml:space="preserve"> – </w:t>
            </w:r>
            <w:r w:rsidR="00787CD8" w:rsidRPr="004A71DB">
              <w:rPr>
                <w:b/>
                <w:caps/>
                <w:sz w:val="24"/>
                <w:szCs w:val="24"/>
              </w:rPr>
              <w:t>MANAGERIAL ECONOMICS</w:t>
            </w:r>
          </w:p>
        </w:tc>
      </w:tr>
      <w:tr w:rsidR="00021DD2" w:rsidRPr="004A71DB" w:rsidTr="009A1537">
        <w:trPr>
          <w:jc w:val="center"/>
        </w:trPr>
        <w:tc>
          <w:tcPr>
            <w:tcW w:w="1943" w:type="pct"/>
          </w:tcPr>
          <w:p w:rsidR="00021DD2" w:rsidRPr="004A71DB" w:rsidRDefault="00021DD2" w:rsidP="004A71DB">
            <w:pPr>
              <w:spacing w:line="360" w:lineRule="auto"/>
              <w:jc w:val="both"/>
              <w:rPr>
                <w:b/>
                <w:caps/>
                <w:sz w:val="24"/>
                <w:szCs w:val="24"/>
              </w:rPr>
            </w:pPr>
          </w:p>
        </w:tc>
        <w:tc>
          <w:tcPr>
            <w:tcW w:w="3057" w:type="pct"/>
          </w:tcPr>
          <w:p w:rsidR="00021DD2" w:rsidRPr="004A71DB" w:rsidRDefault="00021DD2" w:rsidP="004A71DB">
            <w:pPr>
              <w:spacing w:line="360" w:lineRule="auto"/>
              <w:jc w:val="both"/>
              <w:rPr>
                <w:b/>
                <w:caps/>
                <w:sz w:val="24"/>
                <w:szCs w:val="24"/>
              </w:rPr>
            </w:pPr>
          </w:p>
        </w:tc>
      </w:tr>
      <w:tr w:rsidR="00021DD2" w:rsidRPr="004A71DB" w:rsidTr="009A1537">
        <w:trPr>
          <w:jc w:val="center"/>
        </w:trPr>
        <w:tc>
          <w:tcPr>
            <w:tcW w:w="1943" w:type="pct"/>
          </w:tcPr>
          <w:p w:rsidR="00021DD2" w:rsidRPr="004A71DB" w:rsidRDefault="00021DD2" w:rsidP="004A71DB">
            <w:pPr>
              <w:spacing w:line="360" w:lineRule="auto"/>
              <w:jc w:val="both"/>
              <w:rPr>
                <w:b/>
                <w:caps/>
                <w:sz w:val="24"/>
                <w:szCs w:val="24"/>
              </w:rPr>
            </w:pPr>
          </w:p>
        </w:tc>
        <w:tc>
          <w:tcPr>
            <w:tcW w:w="3057" w:type="pct"/>
          </w:tcPr>
          <w:p w:rsidR="00021DD2" w:rsidRPr="004A71DB" w:rsidRDefault="00021DD2" w:rsidP="004A71DB">
            <w:pPr>
              <w:spacing w:line="360" w:lineRule="auto"/>
              <w:jc w:val="both"/>
              <w:rPr>
                <w:b/>
                <w:sz w:val="24"/>
                <w:szCs w:val="24"/>
              </w:rPr>
            </w:pPr>
          </w:p>
        </w:tc>
      </w:tr>
    </w:tbl>
    <w:p w:rsidR="008A05BE" w:rsidRPr="004A71DB" w:rsidRDefault="008A05BE" w:rsidP="004A71DB">
      <w:pPr>
        <w:spacing w:line="360" w:lineRule="auto"/>
        <w:jc w:val="both"/>
        <w:rPr>
          <w:rFonts w:ascii="Times New Roman" w:eastAsia="Arial" w:hAnsi="Times New Roman" w:cs="Times New Roman"/>
          <w:b/>
          <w:color w:val="000000"/>
          <w:sz w:val="24"/>
          <w:szCs w:val="24"/>
        </w:rPr>
      </w:pPr>
    </w:p>
    <w:p w:rsidR="009A1537" w:rsidRPr="004A71DB" w:rsidRDefault="009A1537" w:rsidP="004A71DB">
      <w:pPr>
        <w:spacing w:line="360" w:lineRule="auto"/>
        <w:jc w:val="both"/>
        <w:rPr>
          <w:rFonts w:ascii="Times New Roman" w:eastAsia="Arial" w:hAnsi="Times New Roman" w:cs="Times New Roman"/>
          <w:b/>
          <w:color w:val="000000"/>
          <w:sz w:val="24"/>
          <w:szCs w:val="24"/>
        </w:rPr>
      </w:pPr>
    </w:p>
    <w:p w:rsidR="009A1537" w:rsidRPr="004A71DB" w:rsidRDefault="009A1537" w:rsidP="004A71DB">
      <w:pPr>
        <w:spacing w:line="360" w:lineRule="auto"/>
        <w:jc w:val="both"/>
        <w:rPr>
          <w:rFonts w:ascii="Times New Roman" w:eastAsia="Arial" w:hAnsi="Times New Roman" w:cs="Times New Roman"/>
          <w:b/>
          <w:color w:val="000000"/>
          <w:sz w:val="24"/>
          <w:szCs w:val="24"/>
        </w:rPr>
      </w:pPr>
    </w:p>
    <w:p w:rsidR="009A1537" w:rsidRPr="004A71DB" w:rsidRDefault="009A1537" w:rsidP="004A71DB">
      <w:pPr>
        <w:spacing w:line="360" w:lineRule="auto"/>
        <w:jc w:val="center"/>
        <w:rPr>
          <w:rFonts w:ascii="Times New Roman" w:eastAsia="Arial" w:hAnsi="Times New Roman" w:cs="Times New Roman"/>
          <w:b/>
          <w:color w:val="000000"/>
          <w:sz w:val="24"/>
          <w:szCs w:val="24"/>
        </w:rPr>
      </w:pPr>
      <w:r w:rsidRPr="004A71DB">
        <w:rPr>
          <w:rFonts w:ascii="Times New Roman" w:eastAsia="Arial" w:hAnsi="Times New Roman" w:cs="Times New Roman"/>
          <w:b/>
          <w:color w:val="000000"/>
          <w:sz w:val="24"/>
          <w:szCs w:val="24"/>
        </w:rPr>
        <w:t>Assignment Set – 1</w:t>
      </w:r>
    </w:p>
    <w:p w:rsidR="009A1537" w:rsidRPr="004A71DB" w:rsidRDefault="009A1537" w:rsidP="004A71DB">
      <w:pPr>
        <w:spacing w:line="360" w:lineRule="auto"/>
        <w:jc w:val="both"/>
        <w:rPr>
          <w:rFonts w:ascii="Times New Roman" w:eastAsia="Arial" w:hAnsi="Times New Roman" w:cs="Times New Roman"/>
          <w:b/>
          <w:color w:val="000000"/>
          <w:sz w:val="24"/>
          <w:szCs w:val="24"/>
        </w:rPr>
      </w:pPr>
    </w:p>
    <w:p w:rsidR="009A1537" w:rsidRPr="004A71DB" w:rsidRDefault="009A1537" w:rsidP="004A71DB">
      <w:pPr>
        <w:spacing w:line="360" w:lineRule="auto"/>
        <w:jc w:val="both"/>
        <w:rPr>
          <w:rFonts w:ascii="Times New Roman" w:eastAsia="Arial" w:hAnsi="Times New Roman" w:cs="Times New Roman"/>
          <w:b/>
          <w:color w:val="000000"/>
          <w:sz w:val="24"/>
          <w:szCs w:val="24"/>
        </w:rPr>
      </w:pPr>
      <w:r w:rsidRPr="004A71DB">
        <w:rPr>
          <w:rFonts w:ascii="Times New Roman" w:eastAsia="Arial" w:hAnsi="Times New Roman" w:cs="Times New Roman"/>
          <w:b/>
          <w:color w:val="000000"/>
          <w:sz w:val="24"/>
          <w:szCs w:val="24"/>
        </w:rPr>
        <w:t xml:space="preserve">1. What is Law of Demand? What are its exceptions?  </w:t>
      </w:r>
      <w:r w:rsidRPr="004A71DB">
        <w:rPr>
          <w:rFonts w:ascii="Times New Roman" w:eastAsia="Arial" w:hAnsi="Times New Roman" w:cs="Times New Roman"/>
          <w:b/>
          <w:color w:val="000000"/>
          <w:sz w:val="24"/>
          <w:szCs w:val="24"/>
        </w:rPr>
        <w:tab/>
        <w:t>2+8</w:t>
      </w:r>
      <w:r w:rsidRPr="004A71DB">
        <w:rPr>
          <w:rFonts w:ascii="Times New Roman" w:eastAsia="Arial" w:hAnsi="Times New Roman" w:cs="Times New Roman"/>
          <w:b/>
          <w:color w:val="000000"/>
          <w:sz w:val="24"/>
          <w:szCs w:val="24"/>
        </w:rPr>
        <w:tab/>
      </w:r>
    </w:p>
    <w:p w:rsidR="004A71DB" w:rsidRDefault="004A71DB" w:rsidP="004A71DB">
      <w:pPr>
        <w:spacing w:line="360" w:lineRule="auto"/>
        <w:jc w:val="both"/>
        <w:rPr>
          <w:rFonts w:ascii="Times New Roman" w:eastAsia="Arial" w:hAnsi="Times New Roman" w:cs="Times New Roman"/>
          <w:b/>
          <w:bCs/>
          <w:color w:val="000000"/>
          <w:sz w:val="24"/>
          <w:szCs w:val="24"/>
          <w:lang w:val="en-US"/>
        </w:rPr>
      </w:pPr>
      <w:r>
        <w:rPr>
          <w:rFonts w:ascii="Times New Roman" w:eastAsia="Arial" w:hAnsi="Times New Roman" w:cs="Times New Roman"/>
          <w:b/>
          <w:bCs/>
          <w:color w:val="000000"/>
          <w:sz w:val="24"/>
          <w:szCs w:val="24"/>
          <w:lang w:val="en-US"/>
        </w:rPr>
        <w:t>Ans 1.</w:t>
      </w:r>
    </w:p>
    <w:p w:rsidR="004A71DB" w:rsidRPr="004A71DB" w:rsidRDefault="004A71DB" w:rsidP="004A71DB">
      <w:pPr>
        <w:spacing w:line="360" w:lineRule="auto"/>
        <w:jc w:val="both"/>
        <w:rPr>
          <w:rFonts w:ascii="Times New Roman" w:eastAsia="Arial" w:hAnsi="Times New Roman" w:cs="Times New Roman"/>
          <w:color w:val="000000"/>
          <w:sz w:val="24"/>
          <w:szCs w:val="24"/>
          <w:lang w:val="en-US"/>
        </w:rPr>
      </w:pPr>
      <w:r w:rsidRPr="004A71DB">
        <w:rPr>
          <w:rFonts w:ascii="Times New Roman" w:eastAsia="Arial" w:hAnsi="Times New Roman" w:cs="Times New Roman"/>
          <w:b/>
          <w:bCs/>
          <w:color w:val="000000"/>
          <w:sz w:val="24"/>
          <w:szCs w:val="24"/>
          <w:lang w:val="en-US"/>
        </w:rPr>
        <w:t>Law of Demand</w:t>
      </w:r>
    </w:p>
    <w:p w:rsidR="004A71DB" w:rsidRPr="004A71DB" w:rsidRDefault="004A71DB" w:rsidP="004A71DB">
      <w:pPr>
        <w:spacing w:line="360" w:lineRule="auto"/>
        <w:jc w:val="both"/>
        <w:rPr>
          <w:rFonts w:ascii="Times New Roman" w:eastAsia="Arial" w:hAnsi="Times New Roman" w:cs="Times New Roman"/>
          <w:color w:val="000000"/>
          <w:sz w:val="24"/>
          <w:szCs w:val="24"/>
          <w:lang w:val="en-US"/>
        </w:rPr>
      </w:pPr>
      <w:r w:rsidRPr="004A71DB">
        <w:rPr>
          <w:rFonts w:ascii="Times New Roman" w:eastAsia="Arial" w:hAnsi="Times New Roman" w:cs="Times New Roman"/>
          <w:color w:val="000000"/>
          <w:sz w:val="24"/>
          <w:szCs w:val="24"/>
          <w:lang w:val="en-US"/>
        </w:rPr>
        <w:t>The Law of Demand is a fundamental concept in economics that describes the inverse relationship between the price of a good or service and the quantity demanded by consumers, assuming other factors remain constant (ceteris paribus). Simply put, as the price of a good or service increases, the quantity demanded for it tends to decrease, and conversely, as the price of a good or service decreases, the quantity demanded for it tends to increase.</w:t>
      </w:r>
    </w:p>
    <w:p w:rsidR="004A71DB" w:rsidRPr="004A71DB" w:rsidRDefault="004A71DB" w:rsidP="004A71DB">
      <w:pPr>
        <w:spacing w:line="360" w:lineRule="auto"/>
        <w:jc w:val="both"/>
        <w:rPr>
          <w:rFonts w:ascii="Times New Roman" w:eastAsia="Arial" w:hAnsi="Times New Roman" w:cs="Times New Roman"/>
          <w:color w:val="000000"/>
          <w:sz w:val="24"/>
          <w:szCs w:val="24"/>
          <w:lang w:val="en-US"/>
        </w:rPr>
      </w:pPr>
      <w:r w:rsidRPr="004A71DB">
        <w:rPr>
          <w:rFonts w:ascii="Times New Roman" w:eastAsia="Arial" w:hAnsi="Times New Roman" w:cs="Times New Roman"/>
          <w:color w:val="000000"/>
          <w:sz w:val="24"/>
          <w:szCs w:val="24"/>
          <w:lang w:val="en-US"/>
        </w:rPr>
        <w:t>This behavior can be attributed to two primary effects:</w:t>
      </w:r>
    </w:p>
    <w:p w:rsidR="004A71DB" w:rsidRPr="00582340" w:rsidRDefault="004A71DB" w:rsidP="00582340">
      <w:pPr>
        <w:numPr>
          <w:ilvl w:val="0"/>
          <w:numId w:val="15"/>
        </w:numPr>
        <w:tabs>
          <w:tab w:val="num" w:pos="720"/>
        </w:tabs>
        <w:spacing w:line="360" w:lineRule="auto"/>
        <w:jc w:val="both"/>
        <w:rPr>
          <w:rFonts w:ascii="Times New Roman" w:eastAsia="Arial" w:hAnsi="Times New Roman" w:cs="Times New Roman"/>
          <w:color w:val="000000"/>
          <w:sz w:val="24"/>
          <w:szCs w:val="24"/>
        </w:rPr>
      </w:pPr>
      <w:r w:rsidRPr="004A71DB">
        <w:rPr>
          <w:rFonts w:ascii="Times New Roman" w:eastAsia="Arial" w:hAnsi="Times New Roman" w:cs="Times New Roman"/>
          <w:b/>
          <w:bCs/>
          <w:color w:val="000000"/>
          <w:sz w:val="24"/>
          <w:szCs w:val="24"/>
          <w:lang w:val="en-US"/>
        </w:rPr>
        <w:t>Substitution Effect:</w:t>
      </w:r>
      <w:r w:rsidRPr="004A71DB">
        <w:rPr>
          <w:rFonts w:ascii="Times New Roman" w:eastAsia="Arial" w:hAnsi="Times New Roman" w:cs="Times New Roman"/>
          <w:color w:val="000000"/>
          <w:sz w:val="24"/>
          <w:szCs w:val="24"/>
          <w:lang w:val="en-US"/>
        </w:rPr>
        <w:t xml:space="preserve"> When the price of a product rises, other similar products become </w:t>
      </w:r>
    </w:p>
    <w:p w:rsidR="00582340" w:rsidRDefault="00582340" w:rsidP="00582340">
      <w:pPr>
        <w:spacing w:line="360" w:lineRule="auto"/>
        <w:ind w:left="360"/>
        <w:jc w:val="both"/>
        <w:rPr>
          <w:rFonts w:ascii="Times New Roman" w:eastAsia="Arial" w:hAnsi="Times New Roman" w:cs="Times New Roman"/>
          <w:b/>
          <w:bCs/>
          <w:color w:val="000000"/>
          <w:sz w:val="24"/>
          <w:szCs w:val="24"/>
          <w:lang w:val="en-US"/>
        </w:rPr>
      </w:pPr>
    </w:p>
    <w:p w:rsidR="00F913F1" w:rsidRDefault="00F913F1" w:rsidP="00F913F1">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rsidR="00F913F1" w:rsidRDefault="00F913F1" w:rsidP="00F913F1">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F913F1" w:rsidRDefault="00F913F1" w:rsidP="00F913F1">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rsidR="00F913F1" w:rsidRDefault="00F913F1" w:rsidP="00F913F1">
      <w:pPr>
        <w:spacing w:before="240" w:after="240" w:line="240" w:lineRule="auto"/>
        <w:jc w:val="center"/>
        <w:rPr>
          <w:rFonts w:ascii="Georgia" w:hAnsi="Georgia"/>
          <w:b/>
          <w:color w:val="FF0000"/>
          <w:sz w:val="36"/>
          <w:szCs w:val="36"/>
        </w:rPr>
      </w:pPr>
      <w:r>
        <w:rPr>
          <w:rFonts w:ascii="Georgia" w:hAnsi="Georgia"/>
          <w:b/>
          <w:sz w:val="40"/>
          <w:szCs w:val="40"/>
        </w:rPr>
        <w:lastRenderedPageBreak/>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SEPT 2023</w:t>
      </w:r>
    </w:p>
    <w:p w:rsidR="00F913F1" w:rsidRDefault="00F913F1" w:rsidP="00F913F1">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rsidR="00F913F1" w:rsidRDefault="00F913F1" w:rsidP="00F913F1">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rsidR="00F913F1" w:rsidRDefault="00F913F1" w:rsidP="00F913F1">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F913F1" w:rsidRDefault="00F913F1" w:rsidP="00F913F1">
      <w:pPr>
        <w:spacing w:before="240" w:after="240" w:line="240" w:lineRule="auto"/>
        <w:jc w:val="center"/>
        <w:rPr>
          <w:rFonts w:ascii="Georgia" w:hAnsi="Georgia"/>
          <w:b/>
          <w:sz w:val="32"/>
          <w:szCs w:val="32"/>
        </w:rPr>
      </w:pPr>
      <w:r>
        <w:rPr>
          <w:rFonts w:ascii="Georgia" w:hAnsi="Georgia"/>
          <w:b/>
          <w:sz w:val="32"/>
          <w:szCs w:val="32"/>
        </w:rPr>
        <w:t>OR</w:t>
      </w:r>
    </w:p>
    <w:p w:rsidR="00F913F1" w:rsidRDefault="00F913F1" w:rsidP="00F913F1">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rsidR="00F913F1" w:rsidRDefault="00F913F1" w:rsidP="00F913F1">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582340" w:rsidRDefault="00582340" w:rsidP="00582340">
      <w:pPr>
        <w:spacing w:line="360" w:lineRule="auto"/>
        <w:ind w:left="360"/>
        <w:jc w:val="both"/>
        <w:rPr>
          <w:rFonts w:ascii="Times New Roman" w:eastAsia="Arial" w:hAnsi="Times New Roman" w:cs="Times New Roman"/>
          <w:b/>
          <w:bCs/>
          <w:color w:val="000000"/>
          <w:sz w:val="24"/>
          <w:szCs w:val="24"/>
          <w:lang w:val="en-US"/>
        </w:rPr>
      </w:pPr>
    </w:p>
    <w:p w:rsidR="00582340" w:rsidRDefault="00582340" w:rsidP="00582340">
      <w:pPr>
        <w:spacing w:line="360" w:lineRule="auto"/>
        <w:ind w:left="360"/>
        <w:jc w:val="both"/>
        <w:rPr>
          <w:rFonts w:ascii="Times New Roman" w:eastAsia="Arial" w:hAnsi="Times New Roman" w:cs="Times New Roman"/>
          <w:color w:val="000000"/>
          <w:sz w:val="24"/>
          <w:szCs w:val="24"/>
        </w:rPr>
      </w:pPr>
    </w:p>
    <w:p w:rsidR="004A71DB" w:rsidRPr="004A71DB" w:rsidRDefault="004A71DB" w:rsidP="004A71DB">
      <w:pPr>
        <w:spacing w:line="360" w:lineRule="auto"/>
        <w:jc w:val="both"/>
        <w:rPr>
          <w:rFonts w:ascii="Times New Roman" w:eastAsia="Arial" w:hAnsi="Times New Roman" w:cs="Times New Roman"/>
          <w:b/>
          <w:color w:val="000000"/>
          <w:sz w:val="24"/>
          <w:szCs w:val="24"/>
        </w:rPr>
      </w:pPr>
    </w:p>
    <w:p w:rsidR="009A1537" w:rsidRDefault="009A1537" w:rsidP="004A71DB">
      <w:pPr>
        <w:spacing w:line="360" w:lineRule="auto"/>
        <w:jc w:val="both"/>
        <w:rPr>
          <w:rFonts w:ascii="Times New Roman" w:eastAsia="Arial" w:hAnsi="Times New Roman" w:cs="Times New Roman"/>
          <w:b/>
          <w:color w:val="000000"/>
          <w:sz w:val="24"/>
          <w:szCs w:val="24"/>
        </w:rPr>
      </w:pPr>
      <w:r w:rsidRPr="004A71DB">
        <w:rPr>
          <w:rFonts w:ascii="Times New Roman" w:eastAsia="Arial" w:hAnsi="Times New Roman" w:cs="Times New Roman"/>
          <w:b/>
          <w:color w:val="000000"/>
          <w:sz w:val="24"/>
          <w:szCs w:val="24"/>
        </w:rPr>
        <w:t xml:space="preserve">2. Describe the features of various market structures. </w:t>
      </w:r>
      <w:r w:rsidRPr="004A71DB">
        <w:rPr>
          <w:rFonts w:ascii="Times New Roman" w:eastAsia="Arial" w:hAnsi="Times New Roman" w:cs="Times New Roman"/>
          <w:b/>
          <w:color w:val="000000"/>
          <w:sz w:val="24"/>
          <w:szCs w:val="24"/>
        </w:rPr>
        <w:tab/>
        <w:t>10</w:t>
      </w:r>
      <w:r w:rsidRPr="004A71DB">
        <w:rPr>
          <w:rFonts w:ascii="Times New Roman" w:eastAsia="Arial" w:hAnsi="Times New Roman" w:cs="Times New Roman"/>
          <w:b/>
          <w:color w:val="000000"/>
          <w:sz w:val="24"/>
          <w:szCs w:val="24"/>
        </w:rPr>
        <w:tab/>
      </w:r>
    </w:p>
    <w:p w:rsidR="004A71DB" w:rsidRPr="004A71DB" w:rsidRDefault="004A71DB" w:rsidP="004A71DB">
      <w:pPr>
        <w:spacing w:line="360" w:lineRule="auto"/>
        <w:jc w:val="both"/>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Ans 2.</w:t>
      </w:r>
    </w:p>
    <w:p w:rsidR="004A71DB" w:rsidRPr="004A71DB" w:rsidRDefault="004A71DB" w:rsidP="004A71DB">
      <w:pPr>
        <w:spacing w:line="360" w:lineRule="auto"/>
        <w:jc w:val="both"/>
        <w:rPr>
          <w:rFonts w:ascii="Times New Roman" w:eastAsia="Arial" w:hAnsi="Times New Roman" w:cs="Times New Roman"/>
          <w:color w:val="000000"/>
          <w:sz w:val="24"/>
          <w:szCs w:val="24"/>
          <w:lang w:val="en-US"/>
        </w:rPr>
      </w:pPr>
      <w:r w:rsidRPr="004A71DB">
        <w:rPr>
          <w:rFonts w:ascii="Times New Roman" w:eastAsia="Arial" w:hAnsi="Times New Roman" w:cs="Times New Roman"/>
          <w:b/>
          <w:bCs/>
          <w:color w:val="000000"/>
          <w:sz w:val="24"/>
          <w:szCs w:val="24"/>
          <w:lang w:val="en-US"/>
        </w:rPr>
        <w:t>Features of Various Market Structures</w:t>
      </w:r>
    </w:p>
    <w:p w:rsidR="004A71DB" w:rsidRPr="004A71DB" w:rsidRDefault="004A71DB" w:rsidP="004A71DB">
      <w:pPr>
        <w:spacing w:line="360" w:lineRule="auto"/>
        <w:jc w:val="both"/>
        <w:rPr>
          <w:rFonts w:ascii="Times New Roman" w:eastAsia="Arial" w:hAnsi="Times New Roman" w:cs="Times New Roman"/>
          <w:color w:val="000000"/>
          <w:sz w:val="24"/>
          <w:szCs w:val="24"/>
          <w:lang w:val="en-US"/>
        </w:rPr>
      </w:pPr>
      <w:r w:rsidRPr="004A71DB">
        <w:rPr>
          <w:rFonts w:ascii="Times New Roman" w:eastAsia="Arial" w:hAnsi="Times New Roman" w:cs="Times New Roman"/>
          <w:color w:val="000000"/>
          <w:sz w:val="24"/>
          <w:szCs w:val="24"/>
          <w:lang w:val="en-US"/>
        </w:rPr>
        <w:t>Market structures provide a framework within which businesses operate, determine product prices, and compete. They essentially describe the nature and level of competition between firms in the same industry. There are several types of market structures, each with its own distinct features and implications for the way businesses behave. Let’s delve into the primary market structures: perfect competition, monopolistic competition, oligopoly, and monopoly.</w:t>
      </w:r>
    </w:p>
    <w:p w:rsidR="004A71DB" w:rsidRPr="004A71DB" w:rsidRDefault="004A71DB" w:rsidP="004A71DB">
      <w:pPr>
        <w:spacing w:line="360" w:lineRule="auto"/>
        <w:jc w:val="both"/>
        <w:rPr>
          <w:rFonts w:ascii="Times New Roman" w:eastAsia="Arial" w:hAnsi="Times New Roman" w:cs="Times New Roman"/>
          <w:color w:val="000000"/>
          <w:sz w:val="24"/>
          <w:szCs w:val="24"/>
          <w:lang w:val="en-US"/>
        </w:rPr>
      </w:pPr>
      <w:r>
        <w:rPr>
          <w:rFonts w:ascii="Times New Roman" w:eastAsia="Arial" w:hAnsi="Times New Roman" w:cs="Times New Roman"/>
          <w:b/>
          <w:bCs/>
          <w:color w:val="000000"/>
          <w:sz w:val="24"/>
          <w:szCs w:val="24"/>
          <w:lang w:val="en-US"/>
        </w:rPr>
        <w:t xml:space="preserve">1. </w:t>
      </w:r>
      <w:r w:rsidRPr="004A71DB">
        <w:rPr>
          <w:rFonts w:ascii="Times New Roman" w:eastAsia="Arial" w:hAnsi="Times New Roman" w:cs="Times New Roman"/>
          <w:b/>
          <w:bCs/>
          <w:color w:val="000000"/>
          <w:sz w:val="24"/>
          <w:szCs w:val="24"/>
          <w:lang w:val="en-US"/>
        </w:rPr>
        <w:t>Perfect Competition</w:t>
      </w:r>
      <w:r w:rsidRPr="004A71DB">
        <w:rPr>
          <w:rFonts w:ascii="Times New Roman" w:eastAsia="Arial" w:hAnsi="Times New Roman" w:cs="Times New Roman"/>
          <w:color w:val="000000"/>
          <w:sz w:val="24"/>
          <w:szCs w:val="24"/>
          <w:lang w:val="en-US"/>
        </w:rPr>
        <w:t>:</w:t>
      </w:r>
    </w:p>
    <w:p w:rsidR="004A71DB" w:rsidRPr="004A71DB" w:rsidRDefault="004A71DB" w:rsidP="004A71DB">
      <w:pPr>
        <w:spacing w:line="360" w:lineRule="auto"/>
        <w:jc w:val="both"/>
        <w:rPr>
          <w:rFonts w:ascii="Times New Roman" w:eastAsia="Arial" w:hAnsi="Times New Roman" w:cs="Times New Roman"/>
          <w:color w:val="000000"/>
          <w:sz w:val="24"/>
          <w:szCs w:val="24"/>
          <w:lang w:val="en-US"/>
        </w:rPr>
      </w:pPr>
      <w:r w:rsidRPr="004A71DB">
        <w:rPr>
          <w:rFonts w:ascii="Times New Roman" w:eastAsia="Arial" w:hAnsi="Times New Roman" w:cs="Times New Roman"/>
          <w:b/>
          <w:bCs/>
          <w:color w:val="000000"/>
          <w:sz w:val="24"/>
          <w:szCs w:val="24"/>
          <w:lang w:val="en-US"/>
        </w:rPr>
        <w:t>Many Sellers and Buyers</w:t>
      </w:r>
      <w:r w:rsidRPr="004A71DB">
        <w:rPr>
          <w:rFonts w:ascii="Times New Roman" w:eastAsia="Arial" w:hAnsi="Times New Roman" w:cs="Times New Roman"/>
          <w:color w:val="000000"/>
          <w:sz w:val="24"/>
          <w:szCs w:val="24"/>
          <w:lang w:val="en-US"/>
        </w:rPr>
        <w:t>: There are numerous sellers, each selling an identical product, and many buyers. No single buyer or seller can influence the market price.</w:t>
      </w:r>
    </w:p>
    <w:p w:rsidR="00582340" w:rsidRDefault="00582340" w:rsidP="004A71DB">
      <w:pPr>
        <w:spacing w:line="360" w:lineRule="auto"/>
        <w:jc w:val="both"/>
        <w:rPr>
          <w:rFonts w:ascii="Times New Roman" w:eastAsia="Arial" w:hAnsi="Times New Roman" w:cs="Times New Roman"/>
          <w:b/>
          <w:bCs/>
          <w:color w:val="000000"/>
          <w:sz w:val="24"/>
          <w:szCs w:val="24"/>
          <w:lang w:val="en-US"/>
        </w:rPr>
      </w:pPr>
    </w:p>
    <w:p w:rsidR="009A1537" w:rsidRDefault="009A1537" w:rsidP="004A71DB">
      <w:pPr>
        <w:spacing w:line="360" w:lineRule="auto"/>
        <w:jc w:val="both"/>
        <w:rPr>
          <w:rFonts w:ascii="Times New Roman" w:eastAsia="Arial" w:hAnsi="Times New Roman" w:cs="Times New Roman"/>
          <w:b/>
          <w:color w:val="000000"/>
          <w:sz w:val="24"/>
          <w:szCs w:val="24"/>
        </w:rPr>
      </w:pPr>
      <w:r w:rsidRPr="004A71DB">
        <w:rPr>
          <w:rFonts w:ascii="Times New Roman" w:eastAsia="Arial" w:hAnsi="Times New Roman" w:cs="Times New Roman"/>
          <w:b/>
          <w:color w:val="000000"/>
          <w:sz w:val="24"/>
          <w:szCs w:val="24"/>
        </w:rPr>
        <w:t>3. Explain the different types of cost with suitable example.</w:t>
      </w:r>
      <w:r w:rsidRPr="004A71DB">
        <w:rPr>
          <w:rFonts w:ascii="Times New Roman" w:eastAsia="Arial" w:hAnsi="Times New Roman" w:cs="Times New Roman"/>
          <w:b/>
          <w:color w:val="000000"/>
          <w:sz w:val="24"/>
          <w:szCs w:val="24"/>
        </w:rPr>
        <w:tab/>
        <w:t>10</w:t>
      </w:r>
      <w:r w:rsidRPr="004A71DB">
        <w:rPr>
          <w:rFonts w:ascii="Times New Roman" w:eastAsia="Arial" w:hAnsi="Times New Roman" w:cs="Times New Roman"/>
          <w:b/>
          <w:color w:val="000000"/>
          <w:sz w:val="24"/>
          <w:szCs w:val="24"/>
        </w:rPr>
        <w:tab/>
      </w:r>
    </w:p>
    <w:p w:rsidR="004A71DB" w:rsidRPr="004A71DB" w:rsidRDefault="004A71DB" w:rsidP="004A71DB">
      <w:pPr>
        <w:spacing w:line="360" w:lineRule="auto"/>
        <w:jc w:val="both"/>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Ans 3.</w:t>
      </w:r>
    </w:p>
    <w:p w:rsidR="004A71DB" w:rsidRPr="004A71DB" w:rsidRDefault="004A71DB" w:rsidP="004A71DB">
      <w:pPr>
        <w:spacing w:line="360" w:lineRule="auto"/>
        <w:jc w:val="both"/>
        <w:rPr>
          <w:rFonts w:ascii="Times New Roman" w:eastAsia="Arial" w:hAnsi="Times New Roman" w:cs="Times New Roman"/>
          <w:color w:val="000000"/>
          <w:sz w:val="24"/>
          <w:szCs w:val="24"/>
          <w:lang w:val="en-US"/>
        </w:rPr>
      </w:pPr>
      <w:r w:rsidRPr="004A71DB">
        <w:rPr>
          <w:rFonts w:ascii="Times New Roman" w:eastAsia="Arial" w:hAnsi="Times New Roman" w:cs="Times New Roman"/>
          <w:b/>
          <w:bCs/>
          <w:color w:val="000000"/>
          <w:sz w:val="24"/>
          <w:szCs w:val="24"/>
          <w:lang w:val="en-US"/>
        </w:rPr>
        <w:lastRenderedPageBreak/>
        <w:t>Different Types of Cost with Suitable Examples</w:t>
      </w:r>
    </w:p>
    <w:p w:rsidR="004A71DB" w:rsidRPr="004A71DB" w:rsidRDefault="004A71DB" w:rsidP="004A71DB">
      <w:pPr>
        <w:spacing w:line="360" w:lineRule="auto"/>
        <w:jc w:val="both"/>
        <w:rPr>
          <w:rFonts w:ascii="Times New Roman" w:eastAsia="Arial" w:hAnsi="Times New Roman" w:cs="Times New Roman"/>
          <w:color w:val="000000"/>
          <w:sz w:val="24"/>
          <w:szCs w:val="24"/>
          <w:lang w:val="en-US"/>
        </w:rPr>
      </w:pPr>
      <w:r w:rsidRPr="004A71DB">
        <w:rPr>
          <w:rFonts w:ascii="Times New Roman" w:eastAsia="Arial" w:hAnsi="Times New Roman" w:cs="Times New Roman"/>
          <w:color w:val="000000"/>
          <w:sz w:val="24"/>
          <w:szCs w:val="24"/>
          <w:lang w:val="en-US"/>
        </w:rPr>
        <w:t>Cost is a fundamental concept in economics and business management. At its core, it represents the amount spent to produce or purchase something. However, from a managerial perspective, it is essential to understand the different classifications of costs, as they play a crucial role in decision-making, budgeting, and price setting. Here, we delve into the various types of costs and provide examples for better comprehension.</w:t>
      </w:r>
    </w:p>
    <w:p w:rsidR="009A1537" w:rsidRDefault="004A71DB" w:rsidP="00582340">
      <w:pPr>
        <w:spacing w:line="360" w:lineRule="auto"/>
        <w:jc w:val="both"/>
        <w:rPr>
          <w:rFonts w:ascii="Times New Roman" w:eastAsia="Arial" w:hAnsi="Times New Roman" w:cs="Times New Roman"/>
          <w:color w:val="000000"/>
          <w:sz w:val="24"/>
          <w:szCs w:val="24"/>
          <w:lang w:val="en-US"/>
        </w:rPr>
      </w:pPr>
      <w:r>
        <w:rPr>
          <w:rFonts w:ascii="Times New Roman" w:eastAsia="Arial" w:hAnsi="Times New Roman" w:cs="Times New Roman"/>
          <w:b/>
          <w:bCs/>
          <w:color w:val="000000"/>
          <w:sz w:val="24"/>
          <w:szCs w:val="24"/>
          <w:lang w:val="en-US"/>
        </w:rPr>
        <w:t xml:space="preserve">1. </w:t>
      </w:r>
      <w:r w:rsidRPr="004A71DB">
        <w:rPr>
          <w:rFonts w:ascii="Times New Roman" w:eastAsia="Arial" w:hAnsi="Times New Roman" w:cs="Times New Roman"/>
          <w:b/>
          <w:bCs/>
          <w:color w:val="000000"/>
          <w:sz w:val="24"/>
          <w:szCs w:val="24"/>
          <w:lang w:val="en-US"/>
        </w:rPr>
        <w:t>Fixed Costs</w:t>
      </w:r>
      <w:r w:rsidRPr="004A71DB">
        <w:rPr>
          <w:rFonts w:ascii="Times New Roman" w:eastAsia="Arial" w:hAnsi="Times New Roman" w:cs="Times New Roman"/>
          <w:color w:val="000000"/>
          <w:sz w:val="24"/>
          <w:szCs w:val="24"/>
          <w:lang w:val="en-US"/>
        </w:rPr>
        <w:t xml:space="preserve">: These are costs that do not vary with the level of production or sales. They remain constant regardless of the volume of goods produced or sold. This means that even if </w:t>
      </w:r>
    </w:p>
    <w:p w:rsidR="00582340" w:rsidRDefault="00582340" w:rsidP="00582340">
      <w:pPr>
        <w:spacing w:line="360" w:lineRule="auto"/>
        <w:jc w:val="both"/>
        <w:rPr>
          <w:rFonts w:ascii="Times New Roman" w:eastAsia="Arial" w:hAnsi="Times New Roman" w:cs="Times New Roman"/>
          <w:color w:val="000000"/>
          <w:sz w:val="24"/>
          <w:szCs w:val="24"/>
        </w:rPr>
      </w:pPr>
    </w:p>
    <w:p w:rsidR="00582340" w:rsidRDefault="00582340" w:rsidP="00582340">
      <w:pPr>
        <w:spacing w:line="360" w:lineRule="auto"/>
        <w:jc w:val="both"/>
        <w:rPr>
          <w:rFonts w:ascii="Times New Roman" w:eastAsia="Arial" w:hAnsi="Times New Roman" w:cs="Times New Roman"/>
          <w:color w:val="000000"/>
          <w:sz w:val="24"/>
          <w:szCs w:val="24"/>
        </w:rPr>
      </w:pPr>
    </w:p>
    <w:p w:rsidR="00582340" w:rsidRDefault="00582340" w:rsidP="00582340">
      <w:pPr>
        <w:spacing w:line="360" w:lineRule="auto"/>
        <w:jc w:val="both"/>
        <w:rPr>
          <w:rFonts w:ascii="Times New Roman" w:eastAsia="Arial" w:hAnsi="Times New Roman" w:cs="Times New Roman"/>
          <w:color w:val="000000"/>
          <w:sz w:val="24"/>
          <w:szCs w:val="24"/>
        </w:rPr>
      </w:pPr>
    </w:p>
    <w:p w:rsidR="00582340" w:rsidRDefault="00582340" w:rsidP="00582340">
      <w:pPr>
        <w:spacing w:line="360" w:lineRule="auto"/>
        <w:jc w:val="both"/>
        <w:rPr>
          <w:rFonts w:ascii="Times New Roman" w:eastAsia="Arial" w:hAnsi="Times New Roman" w:cs="Times New Roman"/>
          <w:color w:val="000000"/>
          <w:sz w:val="24"/>
          <w:szCs w:val="24"/>
        </w:rPr>
      </w:pPr>
    </w:p>
    <w:p w:rsidR="00582340" w:rsidRPr="004A71DB" w:rsidRDefault="00582340" w:rsidP="00582340">
      <w:pPr>
        <w:spacing w:line="360" w:lineRule="auto"/>
        <w:jc w:val="both"/>
        <w:rPr>
          <w:rFonts w:ascii="Times New Roman" w:eastAsia="Arial" w:hAnsi="Times New Roman" w:cs="Times New Roman"/>
          <w:color w:val="000000"/>
          <w:sz w:val="24"/>
          <w:szCs w:val="24"/>
        </w:rPr>
      </w:pPr>
    </w:p>
    <w:p w:rsidR="009A1537" w:rsidRPr="004A71DB" w:rsidRDefault="009A1537" w:rsidP="004A71DB">
      <w:pPr>
        <w:spacing w:line="360" w:lineRule="auto"/>
        <w:jc w:val="center"/>
        <w:rPr>
          <w:rFonts w:ascii="Times New Roman" w:eastAsia="Arial" w:hAnsi="Times New Roman" w:cs="Times New Roman"/>
          <w:b/>
          <w:color w:val="000000"/>
          <w:sz w:val="24"/>
          <w:szCs w:val="24"/>
        </w:rPr>
      </w:pPr>
      <w:r w:rsidRPr="004A71DB">
        <w:rPr>
          <w:rFonts w:ascii="Times New Roman" w:eastAsia="Arial" w:hAnsi="Times New Roman" w:cs="Times New Roman"/>
          <w:b/>
          <w:color w:val="000000"/>
          <w:sz w:val="24"/>
          <w:szCs w:val="24"/>
        </w:rPr>
        <w:t>Assignment Set – 2</w:t>
      </w:r>
    </w:p>
    <w:p w:rsidR="004A71DB" w:rsidRPr="004A71DB" w:rsidRDefault="009A1537" w:rsidP="004A71DB">
      <w:pPr>
        <w:spacing w:line="360" w:lineRule="auto"/>
        <w:jc w:val="both"/>
        <w:rPr>
          <w:rFonts w:ascii="Times New Roman" w:eastAsia="Arial" w:hAnsi="Times New Roman" w:cs="Times New Roman"/>
          <w:b/>
          <w:color w:val="000000"/>
          <w:sz w:val="24"/>
          <w:szCs w:val="24"/>
        </w:rPr>
      </w:pPr>
      <w:r w:rsidRPr="004A71DB">
        <w:rPr>
          <w:rFonts w:ascii="Times New Roman" w:eastAsia="Arial" w:hAnsi="Times New Roman" w:cs="Times New Roman"/>
          <w:b/>
          <w:color w:val="000000"/>
          <w:sz w:val="24"/>
          <w:szCs w:val="24"/>
        </w:rPr>
        <w:t>4. Outline the characteristics and causes of business cycle.</w:t>
      </w:r>
      <w:r w:rsidRPr="004A71DB">
        <w:rPr>
          <w:rFonts w:ascii="Times New Roman" w:eastAsia="Arial" w:hAnsi="Times New Roman" w:cs="Times New Roman"/>
          <w:b/>
          <w:color w:val="000000"/>
          <w:sz w:val="24"/>
          <w:szCs w:val="24"/>
        </w:rPr>
        <w:tab/>
        <w:t xml:space="preserve">    10</w:t>
      </w:r>
    </w:p>
    <w:p w:rsidR="004A71DB" w:rsidRPr="004A71DB" w:rsidRDefault="004A71DB" w:rsidP="004A71DB">
      <w:pPr>
        <w:spacing w:line="360" w:lineRule="auto"/>
        <w:jc w:val="both"/>
        <w:rPr>
          <w:rFonts w:ascii="Times New Roman" w:eastAsia="Arial" w:hAnsi="Times New Roman" w:cs="Times New Roman"/>
          <w:b/>
          <w:color w:val="000000"/>
          <w:sz w:val="24"/>
          <w:szCs w:val="24"/>
        </w:rPr>
      </w:pPr>
      <w:r w:rsidRPr="004A71DB">
        <w:rPr>
          <w:rFonts w:ascii="Times New Roman" w:eastAsia="Arial" w:hAnsi="Times New Roman" w:cs="Times New Roman"/>
          <w:b/>
          <w:color w:val="000000"/>
          <w:sz w:val="24"/>
          <w:szCs w:val="24"/>
        </w:rPr>
        <w:t>Ans 4.</w:t>
      </w:r>
    </w:p>
    <w:p w:rsidR="004A71DB" w:rsidRPr="004A71DB" w:rsidRDefault="004A71DB" w:rsidP="004A71DB">
      <w:pPr>
        <w:spacing w:line="360" w:lineRule="auto"/>
        <w:jc w:val="both"/>
        <w:rPr>
          <w:rFonts w:ascii="Times New Roman" w:eastAsia="Arial" w:hAnsi="Times New Roman" w:cs="Times New Roman"/>
          <w:color w:val="000000"/>
          <w:sz w:val="24"/>
          <w:szCs w:val="24"/>
          <w:lang w:val="en-US"/>
        </w:rPr>
      </w:pPr>
      <w:r w:rsidRPr="004A71DB">
        <w:rPr>
          <w:rFonts w:ascii="Times New Roman" w:eastAsia="Arial" w:hAnsi="Times New Roman" w:cs="Times New Roman"/>
          <w:b/>
          <w:bCs/>
          <w:color w:val="000000"/>
          <w:sz w:val="24"/>
          <w:szCs w:val="24"/>
          <w:lang w:val="en-US"/>
        </w:rPr>
        <w:t>CHARACTERISTICS OF BUSINESS CYCLES</w:t>
      </w:r>
    </w:p>
    <w:p w:rsidR="004A71DB" w:rsidRPr="004A71DB" w:rsidRDefault="004A71DB" w:rsidP="004A71DB">
      <w:pPr>
        <w:spacing w:line="360" w:lineRule="auto"/>
        <w:jc w:val="both"/>
        <w:rPr>
          <w:rFonts w:ascii="Times New Roman" w:eastAsia="Arial" w:hAnsi="Times New Roman" w:cs="Times New Roman"/>
          <w:color w:val="000000"/>
          <w:sz w:val="24"/>
          <w:szCs w:val="24"/>
          <w:lang w:val="en-US"/>
        </w:rPr>
      </w:pPr>
      <w:r w:rsidRPr="004A71DB">
        <w:rPr>
          <w:rFonts w:ascii="Times New Roman" w:eastAsia="Arial" w:hAnsi="Times New Roman" w:cs="Times New Roman"/>
          <w:b/>
          <w:bCs/>
          <w:color w:val="000000"/>
          <w:sz w:val="24"/>
          <w:szCs w:val="24"/>
          <w:lang w:val="en-US"/>
        </w:rPr>
        <w:t>Wave-Like Movements:</w:t>
      </w:r>
      <w:r w:rsidRPr="004A71DB">
        <w:rPr>
          <w:rFonts w:ascii="Times New Roman" w:eastAsia="Arial" w:hAnsi="Times New Roman" w:cs="Times New Roman"/>
          <w:color w:val="000000"/>
          <w:sz w:val="24"/>
          <w:szCs w:val="24"/>
          <w:lang w:val="en-US"/>
        </w:rPr>
        <w:t xml:space="preserve"> Business cycles occur in waves, characterized by alternating periods of expansion and contraction in economic activity. These are recurrent, but not periodic, as they do not follow a fixed time pattern.</w:t>
      </w:r>
    </w:p>
    <w:p w:rsidR="004A71DB" w:rsidRDefault="004A71DB" w:rsidP="00582340">
      <w:pPr>
        <w:spacing w:line="360" w:lineRule="auto"/>
        <w:jc w:val="both"/>
        <w:rPr>
          <w:rFonts w:ascii="Times New Roman" w:eastAsia="Arial" w:hAnsi="Times New Roman" w:cs="Times New Roman"/>
          <w:color w:val="000000"/>
          <w:sz w:val="24"/>
          <w:szCs w:val="24"/>
          <w:lang w:val="en-US"/>
        </w:rPr>
      </w:pPr>
      <w:r w:rsidRPr="004A71DB">
        <w:rPr>
          <w:rFonts w:ascii="Times New Roman" w:eastAsia="Arial" w:hAnsi="Times New Roman" w:cs="Times New Roman"/>
          <w:b/>
          <w:bCs/>
          <w:color w:val="000000"/>
          <w:sz w:val="24"/>
          <w:szCs w:val="24"/>
          <w:lang w:val="en-US"/>
        </w:rPr>
        <w:t>Phases:</w:t>
      </w:r>
      <w:r w:rsidRPr="004A71DB">
        <w:rPr>
          <w:rFonts w:ascii="Times New Roman" w:eastAsia="Arial" w:hAnsi="Times New Roman" w:cs="Times New Roman"/>
          <w:color w:val="000000"/>
          <w:sz w:val="24"/>
          <w:szCs w:val="24"/>
          <w:lang w:val="en-US"/>
        </w:rPr>
        <w:t xml:space="preserve"> A complete business cycle comprises four phases – expansion or boom, peak, contraction or recession, and trough. The expansion phase sees an upward trajectory of economic activity until it reaches its peak. After the peak, the economic activity starts to </w:t>
      </w:r>
    </w:p>
    <w:p w:rsidR="00582340" w:rsidRPr="004A71DB" w:rsidRDefault="00582340" w:rsidP="00582340">
      <w:pPr>
        <w:spacing w:line="360" w:lineRule="auto"/>
        <w:jc w:val="both"/>
        <w:rPr>
          <w:rFonts w:ascii="Times New Roman" w:eastAsia="Arial" w:hAnsi="Times New Roman" w:cs="Times New Roman"/>
          <w:color w:val="000000"/>
          <w:sz w:val="24"/>
          <w:szCs w:val="24"/>
          <w:lang w:val="en-US"/>
        </w:rPr>
      </w:pPr>
    </w:p>
    <w:p w:rsidR="009A1537" w:rsidRPr="004A71DB" w:rsidRDefault="009A1537" w:rsidP="004A71DB">
      <w:pPr>
        <w:spacing w:line="360" w:lineRule="auto"/>
        <w:jc w:val="both"/>
        <w:rPr>
          <w:rFonts w:ascii="Times New Roman" w:eastAsia="Arial" w:hAnsi="Times New Roman" w:cs="Times New Roman"/>
          <w:color w:val="000000"/>
          <w:sz w:val="24"/>
          <w:szCs w:val="24"/>
        </w:rPr>
      </w:pPr>
    </w:p>
    <w:p w:rsidR="004A71DB" w:rsidRDefault="009A1537" w:rsidP="004A71DB">
      <w:pPr>
        <w:spacing w:line="360" w:lineRule="auto"/>
        <w:jc w:val="both"/>
        <w:rPr>
          <w:rFonts w:ascii="Times New Roman" w:eastAsia="Arial" w:hAnsi="Times New Roman" w:cs="Times New Roman"/>
          <w:b/>
          <w:color w:val="000000"/>
          <w:sz w:val="24"/>
          <w:szCs w:val="24"/>
        </w:rPr>
      </w:pPr>
      <w:r w:rsidRPr="004A71DB">
        <w:rPr>
          <w:rFonts w:ascii="Times New Roman" w:eastAsia="Arial" w:hAnsi="Times New Roman" w:cs="Times New Roman"/>
          <w:b/>
          <w:color w:val="000000"/>
          <w:sz w:val="24"/>
          <w:szCs w:val="24"/>
        </w:rPr>
        <w:t>5. Summarize the different objectives of pricing policies.</w:t>
      </w:r>
      <w:r w:rsidRPr="004A71DB">
        <w:rPr>
          <w:rFonts w:ascii="Times New Roman" w:eastAsia="Arial" w:hAnsi="Times New Roman" w:cs="Times New Roman"/>
          <w:b/>
          <w:color w:val="000000"/>
          <w:sz w:val="24"/>
          <w:szCs w:val="24"/>
        </w:rPr>
        <w:tab/>
        <w:t>10</w:t>
      </w:r>
    </w:p>
    <w:p w:rsidR="009A1537" w:rsidRPr="004A71DB" w:rsidRDefault="004A71DB" w:rsidP="004A71DB">
      <w:pPr>
        <w:spacing w:line="360" w:lineRule="auto"/>
        <w:jc w:val="both"/>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Ans 5.</w:t>
      </w:r>
      <w:r w:rsidR="009A1537" w:rsidRPr="004A71DB">
        <w:rPr>
          <w:rFonts w:ascii="Times New Roman" w:eastAsia="Arial" w:hAnsi="Times New Roman" w:cs="Times New Roman"/>
          <w:b/>
          <w:color w:val="000000"/>
          <w:sz w:val="24"/>
          <w:szCs w:val="24"/>
        </w:rPr>
        <w:tab/>
      </w:r>
    </w:p>
    <w:p w:rsidR="004A71DB" w:rsidRPr="004A71DB" w:rsidRDefault="004A71DB" w:rsidP="004A71DB">
      <w:pPr>
        <w:spacing w:line="360" w:lineRule="auto"/>
        <w:jc w:val="both"/>
        <w:rPr>
          <w:rFonts w:ascii="Times New Roman" w:eastAsia="Arial" w:hAnsi="Times New Roman" w:cs="Times New Roman"/>
          <w:color w:val="000000"/>
          <w:sz w:val="24"/>
          <w:szCs w:val="24"/>
          <w:lang w:val="en-US"/>
        </w:rPr>
      </w:pPr>
      <w:r w:rsidRPr="004A71DB">
        <w:rPr>
          <w:rFonts w:ascii="Times New Roman" w:eastAsia="Arial" w:hAnsi="Times New Roman" w:cs="Times New Roman"/>
          <w:b/>
          <w:bCs/>
          <w:color w:val="000000"/>
          <w:sz w:val="24"/>
          <w:szCs w:val="24"/>
          <w:lang w:val="en-US"/>
        </w:rPr>
        <w:lastRenderedPageBreak/>
        <w:t>Objectives of Pricing Policies</w:t>
      </w:r>
    </w:p>
    <w:p w:rsidR="004A71DB" w:rsidRPr="004A71DB" w:rsidRDefault="004A71DB" w:rsidP="004A71DB">
      <w:pPr>
        <w:spacing w:line="360" w:lineRule="auto"/>
        <w:jc w:val="both"/>
        <w:rPr>
          <w:rFonts w:ascii="Times New Roman" w:eastAsia="Arial" w:hAnsi="Times New Roman" w:cs="Times New Roman"/>
          <w:color w:val="000000"/>
          <w:sz w:val="24"/>
          <w:szCs w:val="24"/>
          <w:lang w:val="en-US"/>
        </w:rPr>
      </w:pPr>
      <w:r w:rsidRPr="004A71DB">
        <w:rPr>
          <w:rFonts w:ascii="Times New Roman" w:eastAsia="Arial" w:hAnsi="Times New Roman" w:cs="Times New Roman"/>
          <w:color w:val="000000"/>
          <w:sz w:val="24"/>
          <w:szCs w:val="24"/>
          <w:lang w:val="en-US"/>
        </w:rPr>
        <w:t>Pricing is a crucial component in the decision-making processes of firms. It not only affects a company’s bottom line but also plays a vital role in positioning a product or service in the market. The objectives behind pricing policies can vary based on the company's goals, market conditions, and the specific stage of the product life cycle. Here are the key objectives of pricing policies:</w:t>
      </w:r>
    </w:p>
    <w:p w:rsidR="004A71DB" w:rsidRPr="004A71DB" w:rsidRDefault="004A71DB" w:rsidP="00582340">
      <w:pPr>
        <w:spacing w:line="360" w:lineRule="auto"/>
        <w:jc w:val="both"/>
        <w:rPr>
          <w:rFonts w:ascii="Times New Roman" w:eastAsia="Arial" w:hAnsi="Times New Roman" w:cs="Times New Roman"/>
          <w:color w:val="000000"/>
          <w:sz w:val="24"/>
          <w:szCs w:val="24"/>
          <w:lang w:val="en-US"/>
        </w:rPr>
      </w:pPr>
      <w:r w:rsidRPr="004A71DB">
        <w:rPr>
          <w:rFonts w:ascii="Times New Roman" w:eastAsia="Arial" w:hAnsi="Times New Roman" w:cs="Times New Roman"/>
          <w:b/>
          <w:bCs/>
          <w:color w:val="000000"/>
          <w:sz w:val="24"/>
          <w:szCs w:val="24"/>
          <w:lang w:val="en-US"/>
        </w:rPr>
        <w:t>Revenue Maximization</w:t>
      </w:r>
      <w:r w:rsidRPr="004A71DB">
        <w:rPr>
          <w:rFonts w:ascii="Times New Roman" w:eastAsia="Arial" w:hAnsi="Times New Roman" w:cs="Times New Roman"/>
          <w:color w:val="000000"/>
          <w:sz w:val="24"/>
          <w:szCs w:val="24"/>
          <w:lang w:val="en-US"/>
        </w:rPr>
        <w:t xml:space="preserve">: One of the primary objectives for many businesses is to maximize revenue. By adjusting the price, a company aims to sell a quantity of the product that will </w:t>
      </w:r>
    </w:p>
    <w:p w:rsidR="00582340" w:rsidRDefault="00582340" w:rsidP="004A71DB">
      <w:pPr>
        <w:spacing w:line="360" w:lineRule="auto"/>
        <w:jc w:val="both"/>
        <w:rPr>
          <w:rFonts w:ascii="Times New Roman" w:eastAsia="Arial" w:hAnsi="Times New Roman" w:cs="Times New Roman"/>
          <w:b/>
          <w:color w:val="000000"/>
          <w:sz w:val="24"/>
          <w:szCs w:val="24"/>
        </w:rPr>
      </w:pPr>
    </w:p>
    <w:p w:rsidR="00582340" w:rsidRPr="00582340" w:rsidRDefault="00582340" w:rsidP="004A71DB">
      <w:pPr>
        <w:spacing w:line="360" w:lineRule="auto"/>
        <w:jc w:val="both"/>
        <w:rPr>
          <w:rFonts w:ascii="Times New Roman" w:eastAsia="Arial" w:hAnsi="Times New Roman" w:cs="Times New Roman"/>
          <w:b/>
          <w:color w:val="000000"/>
          <w:sz w:val="24"/>
          <w:szCs w:val="24"/>
        </w:rPr>
      </w:pPr>
    </w:p>
    <w:p w:rsidR="009A1537" w:rsidRPr="00582340" w:rsidRDefault="009A1537" w:rsidP="004A71DB">
      <w:pPr>
        <w:spacing w:line="360" w:lineRule="auto"/>
        <w:jc w:val="both"/>
        <w:rPr>
          <w:rFonts w:ascii="Times New Roman" w:eastAsia="Arial" w:hAnsi="Times New Roman" w:cs="Times New Roman"/>
          <w:b/>
          <w:color w:val="000000"/>
          <w:sz w:val="24"/>
          <w:szCs w:val="24"/>
        </w:rPr>
      </w:pPr>
      <w:r w:rsidRPr="00582340">
        <w:rPr>
          <w:rFonts w:ascii="Times New Roman" w:eastAsia="Arial" w:hAnsi="Times New Roman" w:cs="Times New Roman"/>
          <w:b/>
          <w:color w:val="000000"/>
          <w:sz w:val="24"/>
          <w:szCs w:val="24"/>
        </w:rPr>
        <w:t>6. Define and discuss the importance of consumption function in detail.</w:t>
      </w:r>
      <w:r w:rsidRPr="00582340">
        <w:rPr>
          <w:rFonts w:ascii="Times New Roman" w:eastAsia="Arial" w:hAnsi="Times New Roman" w:cs="Times New Roman"/>
          <w:b/>
          <w:color w:val="000000"/>
          <w:sz w:val="24"/>
          <w:szCs w:val="24"/>
        </w:rPr>
        <w:tab/>
        <w:t>2 +8</w:t>
      </w:r>
      <w:r w:rsidRPr="00582340">
        <w:rPr>
          <w:rFonts w:ascii="Times New Roman" w:eastAsia="Arial" w:hAnsi="Times New Roman" w:cs="Times New Roman"/>
          <w:b/>
          <w:color w:val="000000"/>
          <w:sz w:val="24"/>
          <w:szCs w:val="24"/>
        </w:rPr>
        <w:tab/>
      </w:r>
    </w:p>
    <w:p w:rsidR="00582340" w:rsidRDefault="00582340" w:rsidP="004A71DB">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Ans 6.</w:t>
      </w:r>
    </w:p>
    <w:p w:rsidR="004A71DB" w:rsidRPr="004A71DB" w:rsidRDefault="004A71DB" w:rsidP="004A71DB">
      <w:pPr>
        <w:spacing w:line="360" w:lineRule="auto"/>
        <w:jc w:val="both"/>
        <w:rPr>
          <w:rFonts w:ascii="Times New Roman" w:eastAsia="Arial" w:hAnsi="Times New Roman" w:cs="Times New Roman"/>
          <w:color w:val="000000"/>
          <w:sz w:val="24"/>
          <w:szCs w:val="24"/>
          <w:lang w:val="en-US"/>
        </w:rPr>
      </w:pPr>
      <w:r w:rsidRPr="004A71DB">
        <w:rPr>
          <w:rFonts w:ascii="Times New Roman" w:eastAsia="Arial" w:hAnsi="Times New Roman" w:cs="Times New Roman"/>
          <w:b/>
          <w:bCs/>
          <w:color w:val="000000"/>
          <w:sz w:val="24"/>
          <w:szCs w:val="24"/>
          <w:lang w:val="en-US"/>
        </w:rPr>
        <w:t>Consumption Function: Definition and Importance</w:t>
      </w:r>
    </w:p>
    <w:p w:rsidR="004A71DB" w:rsidRPr="004A71DB" w:rsidRDefault="004A71DB" w:rsidP="004A71DB">
      <w:pPr>
        <w:spacing w:line="360" w:lineRule="auto"/>
        <w:jc w:val="both"/>
        <w:rPr>
          <w:rFonts w:ascii="Times New Roman" w:eastAsia="Arial" w:hAnsi="Times New Roman" w:cs="Times New Roman"/>
          <w:color w:val="000000"/>
          <w:sz w:val="24"/>
          <w:szCs w:val="24"/>
          <w:lang w:val="en-US"/>
        </w:rPr>
      </w:pPr>
      <w:r w:rsidRPr="004A71DB">
        <w:rPr>
          <w:rFonts w:ascii="Times New Roman" w:eastAsia="Arial" w:hAnsi="Times New Roman" w:cs="Times New Roman"/>
          <w:b/>
          <w:bCs/>
          <w:color w:val="000000"/>
          <w:sz w:val="24"/>
          <w:szCs w:val="24"/>
          <w:lang w:val="en-US"/>
        </w:rPr>
        <w:t>Definition of Consumption Function:</w:t>
      </w:r>
    </w:p>
    <w:p w:rsidR="004A71DB" w:rsidRPr="004A71DB" w:rsidRDefault="004A71DB" w:rsidP="004A71DB">
      <w:pPr>
        <w:spacing w:line="360" w:lineRule="auto"/>
        <w:jc w:val="both"/>
        <w:rPr>
          <w:rFonts w:ascii="Times New Roman" w:eastAsia="Arial" w:hAnsi="Times New Roman" w:cs="Times New Roman"/>
          <w:color w:val="000000"/>
          <w:sz w:val="24"/>
          <w:szCs w:val="24"/>
          <w:lang w:val="en-US"/>
        </w:rPr>
      </w:pPr>
      <w:r w:rsidRPr="004A71DB">
        <w:rPr>
          <w:rFonts w:ascii="Times New Roman" w:eastAsia="Arial" w:hAnsi="Times New Roman" w:cs="Times New Roman"/>
          <w:color w:val="000000"/>
          <w:sz w:val="24"/>
          <w:szCs w:val="24"/>
          <w:lang w:val="en-US"/>
        </w:rPr>
        <w:t>The consumption function, a central concept in Keynesian economics, relates the level of aggregate consumption to the level of disposable income in an economy. It is mathematically expressed as:</w:t>
      </w:r>
    </w:p>
    <w:p w:rsidR="004A71DB" w:rsidRPr="004A71DB" w:rsidRDefault="004A71DB" w:rsidP="004A71DB">
      <w:pPr>
        <w:spacing w:line="360" w:lineRule="auto"/>
        <w:jc w:val="both"/>
        <w:rPr>
          <w:rFonts w:ascii="Times New Roman" w:eastAsia="Arial" w:hAnsi="Times New Roman" w:cs="Times New Roman"/>
          <w:color w:val="000000"/>
          <w:sz w:val="24"/>
          <w:szCs w:val="24"/>
          <w:lang w:val="en-US"/>
        </w:rPr>
      </w:pPr>
      <w:r w:rsidRPr="004A71DB">
        <w:rPr>
          <w:rFonts w:ascii="Times New Roman" w:eastAsia="Arial" w:hAnsi="Times New Roman" w:cs="Times New Roman"/>
          <w:iCs/>
          <w:color w:val="000000"/>
          <w:sz w:val="24"/>
          <w:szCs w:val="24"/>
          <w:lang w:val="en-US"/>
        </w:rPr>
        <w:t>C</w:t>
      </w:r>
      <w:r w:rsidRPr="004A71DB">
        <w:rPr>
          <w:rFonts w:ascii="Times New Roman" w:eastAsia="Arial" w:hAnsi="Times New Roman" w:cs="Times New Roman"/>
          <w:color w:val="000000"/>
          <w:sz w:val="24"/>
          <w:szCs w:val="24"/>
          <w:lang w:val="en-US"/>
        </w:rPr>
        <w:t>=</w:t>
      </w:r>
      <w:r w:rsidRPr="004A71DB">
        <w:rPr>
          <w:rFonts w:ascii="Times New Roman" w:eastAsia="Arial" w:hAnsi="Times New Roman" w:cs="Times New Roman"/>
          <w:iCs/>
          <w:color w:val="000000"/>
          <w:sz w:val="24"/>
          <w:szCs w:val="24"/>
          <w:lang w:val="en-US"/>
        </w:rPr>
        <w:t>C</w:t>
      </w:r>
      <w:r w:rsidRPr="004A71DB">
        <w:rPr>
          <w:rFonts w:ascii="Times New Roman" w:eastAsia="Arial" w:hAnsi="Times New Roman" w:cs="Times New Roman"/>
          <w:color w:val="000000"/>
          <w:sz w:val="24"/>
          <w:szCs w:val="24"/>
          <w:vertAlign w:val="subscript"/>
          <w:lang w:val="en-US"/>
        </w:rPr>
        <w:t>0</w:t>
      </w:r>
      <w:r w:rsidRPr="004A71DB">
        <w:rPr>
          <w:rFonts w:ascii="Times New Roman" w:eastAsia="Arial" w:hAnsi="Times New Roman" w:cs="Times New Roman"/>
          <w:color w:val="000000"/>
          <w:sz w:val="24"/>
          <w:szCs w:val="24"/>
          <w:lang w:val="en-US"/>
        </w:rPr>
        <w:t>​+</w:t>
      </w:r>
      <w:r w:rsidRPr="004A71DB">
        <w:rPr>
          <w:rFonts w:ascii="Times New Roman" w:eastAsia="Arial" w:hAnsi="Times New Roman" w:cs="Times New Roman"/>
          <w:iCs/>
          <w:color w:val="000000"/>
          <w:sz w:val="24"/>
          <w:szCs w:val="24"/>
          <w:lang w:val="en-US"/>
        </w:rPr>
        <w:t>c</w:t>
      </w:r>
      <w:r w:rsidRPr="004A71DB">
        <w:rPr>
          <w:rFonts w:ascii="Times New Roman" w:eastAsia="Arial" w:hAnsi="Times New Roman" w:cs="Times New Roman"/>
          <w:color w:val="000000"/>
          <w:sz w:val="24"/>
          <w:szCs w:val="24"/>
          <w:lang w:val="en-US"/>
        </w:rPr>
        <w:t>(</w:t>
      </w:r>
      <w:r w:rsidRPr="004A71DB">
        <w:rPr>
          <w:rFonts w:ascii="Times New Roman" w:eastAsia="Arial" w:hAnsi="Times New Roman" w:cs="Times New Roman"/>
          <w:iCs/>
          <w:color w:val="000000"/>
          <w:sz w:val="24"/>
          <w:szCs w:val="24"/>
          <w:lang w:val="en-US"/>
        </w:rPr>
        <w:t>Y</w:t>
      </w:r>
      <w:r w:rsidRPr="004A71DB">
        <w:rPr>
          <w:rFonts w:ascii="Times New Roman" w:eastAsia="Arial" w:hAnsi="Times New Roman" w:cs="Times New Roman"/>
          <w:color w:val="000000"/>
          <w:sz w:val="24"/>
          <w:szCs w:val="24"/>
          <w:lang w:val="en-US"/>
        </w:rPr>
        <w:t>−</w:t>
      </w:r>
      <w:r w:rsidRPr="004A71DB">
        <w:rPr>
          <w:rFonts w:ascii="Times New Roman" w:eastAsia="Arial" w:hAnsi="Times New Roman" w:cs="Times New Roman"/>
          <w:iCs/>
          <w:color w:val="000000"/>
          <w:sz w:val="24"/>
          <w:szCs w:val="24"/>
          <w:lang w:val="en-US"/>
        </w:rPr>
        <w:t>T</w:t>
      </w:r>
      <w:r w:rsidRPr="004A71DB">
        <w:rPr>
          <w:rFonts w:ascii="Times New Roman" w:eastAsia="Arial" w:hAnsi="Times New Roman" w:cs="Times New Roman"/>
          <w:color w:val="000000"/>
          <w:sz w:val="24"/>
          <w:szCs w:val="24"/>
          <w:lang w:val="en-US"/>
        </w:rPr>
        <w:t>)</w:t>
      </w:r>
    </w:p>
    <w:p w:rsidR="004A71DB" w:rsidRPr="004A71DB" w:rsidRDefault="004A71DB" w:rsidP="004A71DB">
      <w:pPr>
        <w:spacing w:line="360" w:lineRule="auto"/>
        <w:jc w:val="both"/>
        <w:rPr>
          <w:rFonts w:ascii="Times New Roman" w:eastAsia="Arial" w:hAnsi="Times New Roman" w:cs="Times New Roman"/>
          <w:color w:val="000000"/>
          <w:sz w:val="24"/>
          <w:szCs w:val="24"/>
          <w:lang w:val="en-US"/>
        </w:rPr>
      </w:pPr>
      <w:r w:rsidRPr="004A71DB">
        <w:rPr>
          <w:rFonts w:ascii="Times New Roman" w:eastAsia="Arial" w:hAnsi="Times New Roman" w:cs="Times New Roman"/>
          <w:color w:val="000000"/>
          <w:sz w:val="24"/>
          <w:szCs w:val="24"/>
          <w:lang w:val="en-US"/>
        </w:rPr>
        <w:t>Where:</w:t>
      </w:r>
    </w:p>
    <w:p w:rsidR="004A71DB" w:rsidRPr="004A71DB" w:rsidRDefault="004A71DB" w:rsidP="004A71DB">
      <w:pPr>
        <w:numPr>
          <w:ilvl w:val="0"/>
          <w:numId w:val="22"/>
        </w:numPr>
        <w:spacing w:line="360" w:lineRule="auto"/>
        <w:jc w:val="both"/>
        <w:rPr>
          <w:rFonts w:ascii="Times New Roman" w:eastAsia="Arial" w:hAnsi="Times New Roman" w:cs="Times New Roman"/>
          <w:color w:val="000000"/>
          <w:sz w:val="24"/>
          <w:szCs w:val="24"/>
          <w:lang w:val="en-US"/>
        </w:rPr>
      </w:pPr>
      <w:r w:rsidRPr="004A71DB">
        <w:rPr>
          <w:rFonts w:ascii="Times New Roman" w:eastAsia="Arial" w:hAnsi="Times New Roman" w:cs="Times New Roman"/>
          <w:iCs/>
          <w:color w:val="000000"/>
          <w:sz w:val="24"/>
          <w:szCs w:val="24"/>
          <w:lang w:val="en-US"/>
        </w:rPr>
        <w:t>C</w:t>
      </w:r>
      <w:r w:rsidRPr="004A71DB">
        <w:rPr>
          <w:rFonts w:ascii="Times New Roman" w:eastAsia="Arial" w:hAnsi="Times New Roman" w:cs="Times New Roman"/>
          <w:color w:val="000000"/>
          <w:sz w:val="24"/>
          <w:szCs w:val="24"/>
          <w:lang w:val="en-US"/>
        </w:rPr>
        <w:t xml:space="preserve"> = Total consumption</w:t>
      </w:r>
    </w:p>
    <w:p w:rsidR="0060010A" w:rsidRPr="004A71DB" w:rsidRDefault="0060010A" w:rsidP="005D09B3">
      <w:pPr>
        <w:spacing w:line="360" w:lineRule="auto"/>
        <w:ind w:left="720"/>
        <w:jc w:val="both"/>
        <w:rPr>
          <w:rFonts w:ascii="Times New Roman" w:eastAsia="Arial" w:hAnsi="Times New Roman" w:cs="Times New Roman"/>
          <w:smallCaps/>
          <w:sz w:val="24"/>
          <w:szCs w:val="24"/>
        </w:rPr>
      </w:pPr>
    </w:p>
    <w:sectPr w:rsidR="0060010A" w:rsidRPr="004A71DB" w:rsidSect="00F56982">
      <w:pgSz w:w="11906" w:h="16838"/>
      <w:pgMar w:top="1440" w:right="1440" w:bottom="1560" w:left="1440" w:header="284"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0271" w:rsidRDefault="00D20271">
      <w:pPr>
        <w:spacing w:after="0" w:line="240" w:lineRule="auto"/>
      </w:pPr>
      <w:r>
        <w:separator/>
      </w:r>
    </w:p>
  </w:endnote>
  <w:endnote w:type="continuationSeparator" w:id="1">
    <w:p w:rsidR="00D20271" w:rsidRDefault="00D202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0271" w:rsidRDefault="00D20271">
      <w:pPr>
        <w:spacing w:after="0" w:line="240" w:lineRule="auto"/>
      </w:pPr>
      <w:r>
        <w:separator/>
      </w:r>
    </w:p>
  </w:footnote>
  <w:footnote w:type="continuationSeparator" w:id="1">
    <w:p w:rsidR="00D20271" w:rsidRDefault="00D202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E5545"/>
    <w:multiLevelType w:val="multilevel"/>
    <w:tmpl w:val="F574E98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0E754D3B"/>
    <w:multiLevelType w:val="multilevel"/>
    <w:tmpl w:val="12F0FE4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134B461C"/>
    <w:multiLevelType w:val="multilevel"/>
    <w:tmpl w:val="E5A21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9C12760"/>
    <w:multiLevelType w:val="multilevel"/>
    <w:tmpl w:val="A80C6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D264245"/>
    <w:multiLevelType w:val="multilevel"/>
    <w:tmpl w:val="407E7E6E"/>
    <w:lvl w:ilvl="0">
      <w:start w:val="1"/>
      <w:numFmt w:val="decimal"/>
      <w:lvlText w:val="%1."/>
      <w:lvlJc w:val="left"/>
      <w:pPr>
        <w:tabs>
          <w:tab w:val="num" w:pos="360"/>
        </w:tabs>
        <w:ind w:left="360" w:hanging="360"/>
      </w:pPr>
    </w:lvl>
    <w:lvl w:ilvl="1">
      <w:start w:val="1"/>
      <w:numFmt w:val="bullet"/>
      <w:lvlText w:val=""/>
      <w:lvlJc w:val="left"/>
      <w:pPr>
        <w:tabs>
          <w:tab w:val="num" w:pos="502"/>
        </w:tabs>
        <w:ind w:left="502"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436411FC"/>
    <w:multiLevelType w:val="multilevel"/>
    <w:tmpl w:val="4304511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4E7082C"/>
    <w:multiLevelType w:val="multilevel"/>
    <w:tmpl w:val="4D425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51200E6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67353AD6"/>
    <w:multiLevelType w:val="multilevel"/>
    <w:tmpl w:val="B68CAAF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nsid w:val="67602AD5"/>
    <w:multiLevelType w:val="multilevel"/>
    <w:tmpl w:val="DA908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22"/>
  </w:num>
  <w:num w:numId="3">
    <w:abstractNumId w:val="9"/>
  </w:num>
  <w:num w:numId="4">
    <w:abstractNumId w:val="7"/>
  </w:num>
  <w:num w:numId="5">
    <w:abstractNumId w:val="8"/>
  </w:num>
  <w:num w:numId="6">
    <w:abstractNumId w:val="20"/>
  </w:num>
  <w:num w:numId="7">
    <w:abstractNumId w:val="11"/>
  </w:num>
  <w:num w:numId="8">
    <w:abstractNumId w:val="17"/>
  </w:num>
  <w:num w:numId="9">
    <w:abstractNumId w:val="14"/>
  </w:num>
  <w:num w:numId="10">
    <w:abstractNumId w:val="16"/>
  </w:num>
  <w:num w:numId="11">
    <w:abstractNumId w:val="21"/>
  </w:num>
  <w:num w:numId="12">
    <w:abstractNumId w:val="4"/>
  </w:num>
  <w:num w:numId="13">
    <w:abstractNumId w:val="3"/>
  </w:num>
  <w:num w:numId="14">
    <w:abstractNumId w:val="15"/>
  </w:num>
  <w:num w:numId="15">
    <w:abstractNumId w:val="18"/>
  </w:num>
  <w:num w:numId="16">
    <w:abstractNumId w:val="12"/>
  </w:num>
  <w:num w:numId="17">
    <w:abstractNumId w:val="10"/>
  </w:num>
  <w:num w:numId="18">
    <w:abstractNumId w:val="1"/>
  </w:num>
  <w:num w:numId="19">
    <w:abstractNumId w:val="0"/>
  </w:num>
  <w:num w:numId="20">
    <w:abstractNumId w:val="2"/>
  </w:num>
  <w:num w:numId="21">
    <w:abstractNumId w:val="19"/>
  </w:num>
  <w:num w:numId="22">
    <w:abstractNumId w:val="5"/>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w:hdrShapeDefaults>
  <w:footnotePr>
    <w:footnote w:id="0"/>
    <w:footnote w:id="1"/>
  </w:footnotePr>
  <w:endnotePr>
    <w:endnote w:id="0"/>
    <w:endnote w:id="1"/>
  </w:endnotePr>
  <w:compat/>
  <w:rsids>
    <w:rsidRoot w:val="001E6A9F"/>
    <w:rsid w:val="00021DD2"/>
    <w:rsid w:val="00160DBF"/>
    <w:rsid w:val="00190024"/>
    <w:rsid w:val="001A12DF"/>
    <w:rsid w:val="001A6BC6"/>
    <w:rsid w:val="001E494A"/>
    <w:rsid w:val="001E4CD4"/>
    <w:rsid w:val="001E6A9F"/>
    <w:rsid w:val="001F4636"/>
    <w:rsid w:val="00212FCF"/>
    <w:rsid w:val="00270156"/>
    <w:rsid w:val="0027106F"/>
    <w:rsid w:val="00274A2A"/>
    <w:rsid w:val="002817A9"/>
    <w:rsid w:val="002C07F1"/>
    <w:rsid w:val="002D7517"/>
    <w:rsid w:val="002D75E6"/>
    <w:rsid w:val="002E2E7A"/>
    <w:rsid w:val="00307659"/>
    <w:rsid w:val="00330AF0"/>
    <w:rsid w:val="003E421B"/>
    <w:rsid w:val="00411F46"/>
    <w:rsid w:val="0045748B"/>
    <w:rsid w:val="004827E3"/>
    <w:rsid w:val="00490A6F"/>
    <w:rsid w:val="004A71DB"/>
    <w:rsid w:val="004C1A52"/>
    <w:rsid w:val="004C2D2B"/>
    <w:rsid w:val="004C6CC0"/>
    <w:rsid w:val="004E117C"/>
    <w:rsid w:val="00554803"/>
    <w:rsid w:val="00582340"/>
    <w:rsid w:val="00595428"/>
    <w:rsid w:val="005A4423"/>
    <w:rsid w:val="005D09B3"/>
    <w:rsid w:val="005D76B1"/>
    <w:rsid w:val="0060010A"/>
    <w:rsid w:val="00610449"/>
    <w:rsid w:val="00684412"/>
    <w:rsid w:val="006A7071"/>
    <w:rsid w:val="006B7E40"/>
    <w:rsid w:val="006C35BE"/>
    <w:rsid w:val="00721860"/>
    <w:rsid w:val="00765818"/>
    <w:rsid w:val="007764F1"/>
    <w:rsid w:val="00787CD8"/>
    <w:rsid w:val="007D6CD9"/>
    <w:rsid w:val="007F0C2B"/>
    <w:rsid w:val="007F6842"/>
    <w:rsid w:val="00805D8C"/>
    <w:rsid w:val="00816193"/>
    <w:rsid w:val="00820AC7"/>
    <w:rsid w:val="008444C9"/>
    <w:rsid w:val="00875B8D"/>
    <w:rsid w:val="008903F4"/>
    <w:rsid w:val="008A05BE"/>
    <w:rsid w:val="008E017F"/>
    <w:rsid w:val="0092623C"/>
    <w:rsid w:val="0097205B"/>
    <w:rsid w:val="0098285D"/>
    <w:rsid w:val="009A1537"/>
    <w:rsid w:val="009A6525"/>
    <w:rsid w:val="009B510E"/>
    <w:rsid w:val="009E3AD0"/>
    <w:rsid w:val="00A157F5"/>
    <w:rsid w:val="00A27E41"/>
    <w:rsid w:val="00A4305B"/>
    <w:rsid w:val="00AB1FDB"/>
    <w:rsid w:val="00AE4CE2"/>
    <w:rsid w:val="00BC67E6"/>
    <w:rsid w:val="00BC682B"/>
    <w:rsid w:val="00C02695"/>
    <w:rsid w:val="00C10111"/>
    <w:rsid w:val="00C21880"/>
    <w:rsid w:val="00C93C60"/>
    <w:rsid w:val="00CB4291"/>
    <w:rsid w:val="00CC230F"/>
    <w:rsid w:val="00CE1767"/>
    <w:rsid w:val="00CE423A"/>
    <w:rsid w:val="00D20271"/>
    <w:rsid w:val="00E01D6B"/>
    <w:rsid w:val="00E02C12"/>
    <w:rsid w:val="00E62FE1"/>
    <w:rsid w:val="00EE0022"/>
    <w:rsid w:val="00F46D65"/>
    <w:rsid w:val="00F50F57"/>
    <w:rsid w:val="00F56982"/>
    <w:rsid w:val="00F64D07"/>
    <w:rsid w:val="00F679BF"/>
    <w:rsid w:val="00F913F1"/>
    <w:rsid w:val="00FA1868"/>
    <w:rsid w:val="00FC464C"/>
    <w:rsid w:val="00FE68A2"/>
    <w:rsid w:val="00FE732F"/>
    <w:rsid w:val="1423051F"/>
    <w:rsid w:val="2523E7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F50F57"/>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F50F57"/>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F50F57"/>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F50F57"/>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F50F57"/>
    <w:pPr>
      <w:keepNext/>
      <w:keepLines/>
      <w:spacing w:before="220" w:after="40"/>
      <w:outlineLvl w:val="4"/>
    </w:pPr>
    <w:rPr>
      <w:b/>
    </w:rPr>
  </w:style>
  <w:style w:type="paragraph" w:styleId="Heading6">
    <w:name w:val="heading 6"/>
    <w:basedOn w:val="Normal"/>
    <w:next w:val="Normal"/>
    <w:uiPriority w:val="9"/>
    <w:semiHidden/>
    <w:unhideWhenUsed/>
    <w:qFormat/>
    <w:rsid w:val="00F50F5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F50F57"/>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F50F57"/>
    <w:pPr>
      <w:keepNext/>
      <w:keepLines/>
      <w:spacing w:before="360" w:after="80"/>
    </w:pPr>
    <w:rPr>
      <w:rFonts w:ascii="Georgia" w:eastAsia="Georgia" w:hAnsi="Georgia" w:cs="Georgia"/>
      <w:i/>
      <w:color w:val="666666"/>
      <w:sz w:val="48"/>
      <w:szCs w:val="48"/>
    </w:rPr>
  </w:style>
  <w:style w:type="table" w:customStyle="1" w:styleId="a">
    <w:basedOn w:val="TableNormal"/>
    <w:rsid w:val="00F50F57"/>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F50F57"/>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NormalWeb">
    <w:name w:val="Normal (Web)"/>
    <w:basedOn w:val="Normal"/>
    <w:uiPriority w:val="99"/>
    <w:semiHidden/>
    <w:unhideWhenUsed/>
    <w:rsid w:val="009A6525"/>
    <w:pPr>
      <w:spacing w:before="100" w:beforeAutospacing="1" w:after="100" w:afterAutospacing="1" w:line="240" w:lineRule="auto"/>
    </w:pPr>
    <w:rPr>
      <w:rFonts w:eastAsiaTheme="minorEastAsia"/>
    </w:rPr>
  </w:style>
  <w:style w:type="paragraph" w:styleId="BalloonText">
    <w:name w:val="Balloon Text"/>
    <w:basedOn w:val="Normal"/>
    <w:link w:val="BalloonTextChar"/>
    <w:uiPriority w:val="99"/>
    <w:semiHidden/>
    <w:unhideWhenUsed/>
    <w:rsid w:val="009A15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537"/>
    <w:rPr>
      <w:rFonts w:ascii="Tahoma" w:hAnsi="Tahoma" w:cs="Tahoma"/>
      <w:sz w:val="16"/>
      <w:szCs w:val="16"/>
    </w:rPr>
  </w:style>
  <w:style w:type="character" w:styleId="Hyperlink">
    <w:name w:val="Hyperlink"/>
    <w:basedOn w:val="DefaultParagraphFont"/>
    <w:uiPriority w:val="99"/>
    <w:semiHidden/>
    <w:unhideWhenUsed/>
    <w:rsid w:val="00F913F1"/>
    <w:rPr>
      <w:color w:val="0000FF"/>
      <w:u w:val="single"/>
    </w:rPr>
  </w:style>
</w:styles>
</file>

<file path=word/webSettings.xml><?xml version="1.0" encoding="utf-8"?>
<w:webSettings xmlns:r="http://schemas.openxmlformats.org/officeDocument/2006/relationships" xmlns:w="http://schemas.openxmlformats.org/wordprocessingml/2006/main">
  <w:divs>
    <w:div w:id="31148836">
      <w:bodyDiv w:val="1"/>
      <w:marLeft w:val="0"/>
      <w:marRight w:val="0"/>
      <w:marTop w:val="0"/>
      <w:marBottom w:val="0"/>
      <w:divBdr>
        <w:top w:val="none" w:sz="0" w:space="0" w:color="auto"/>
        <w:left w:val="none" w:sz="0" w:space="0" w:color="auto"/>
        <w:bottom w:val="none" w:sz="0" w:space="0" w:color="auto"/>
        <w:right w:val="none" w:sz="0" w:space="0" w:color="auto"/>
      </w:divBdr>
    </w:div>
    <w:div w:id="277103260">
      <w:bodyDiv w:val="1"/>
      <w:marLeft w:val="0"/>
      <w:marRight w:val="0"/>
      <w:marTop w:val="0"/>
      <w:marBottom w:val="0"/>
      <w:divBdr>
        <w:top w:val="none" w:sz="0" w:space="0" w:color="auto"/>
        <w:left w:val="none" w:sz="0" w:space="0" w:color="auto"/>
        <w:bottom w:val="none" w:sz="0" w:space="0" w:color="auto"/>
        <w:right w:val="none" w:sz="0" w:space="0" w:color="auto"/>
      </w:divBdr>
    </w:div>
    <w:div w:id="315914926">
      <w:bodyDiv w:val="1"/>
      <w:marLeft w:val="0"/>
      <w:marRight w:val="0"/>
      <w:marTop w:val="0"/>
      <w:marBottom w:val="0"/>
      <w:divBdr>
        <w:top w:val="none" w:sz="0" w:space="0" w:color="auto"/>
        <w:left w:val="none" w:sz="0" w:space="0" w:color="auto"/>
        <w:bottom w:val="none" w:sz="0" w:space="0" w:color="auto"/>
        <w:right w:val="none" w:sz="0" w:space="0" w:color="auto"/>
      </w:divBdr>
    </w:div>
    <w:div w:id="625745567">
      <w:bodyDiv w:val="1"/>
      <w:marLeft w:val="0"/>
      <w:marRight w:val="0"/>
      <w:marTop w:val="0"/>
      <w:marBottom w:val="0"/>
      <w:divBdr>
        <w:top w:val="none" w:sz="0" w:space="0" w:color="auto"/>
        <w:left w:val="none" w:sz="0" w:space="0" w:color="auto"/>
        <w:bottom w:val="none" w:sz="0" w:space="0" w:color="auto"/>
        <w:right w:val="none" w:sz="0" w:space="0" w:color="auto"/>
      </w:divBdr>
    </w:div>
    <w:div w:id="735975562">
      <w:bodyDiv w:val="1"/>
      <w:marLeft w:val="0"/>
      <w:marRight w:val="0"/>
      <w:marTop w:val="0"/>
      <w:marBottom w:val="0"/>
      <w:divBdr>
        <w:top w:val="none" w:sz="0" w:space="0" w:color="auto"/>
        <w:left w:val="none" w:sz="0" w:space="0" w:color="auto"/>
        <w:bottom w:val="none" w:sz="0" w:space="0" w:color="auto"/>
        <w:right w:val="none" w:sz="0" w:space="0" w:color="auto"/>
      </w:divBdr>
    </w:div>
    <w:div w:id="754743511">
      <w:bodyDiv w:val="1"/>
      <w:marLeft w:val="0"/>
      <w:marRight w:val="0"/>
      <w:marTop w:val="0"/>
      <w:marBottom w:val="0"/>
      <w:divBdr>
        <w:top w:val="none" w:sz="0" w:space="0" w:color="auto"/>
        <w:left w:val="none" w:sz="0" w:space="0" w:color="auto"/>
        <w:bottom w:val="none" w:sz="0" w:space="0" w:color="auto"/>
        <w:right w:val="none" w:sz="0" w:space="0" w:color="auto"/>
      </w:divBdr>
    </w:div>
    <w:div w:id="847256550">
      <w:bodyDiv w:val="1"/>
      <w:marLeft w:val="0"/>
      <w:marRight w:val="0"/>
      <w:marTop w:val="0"/>
      <w:marBottom w:val="0"/>
      <w:divBdr>
        <w:top w:val="none" w:sz="0" w:space="0" w:color="auto"/>
        <w:left w:val="none" w:sz="0" w:space="0" w:color="auto"/>
        <w:bottom w:val="none" w:sz="0" w:space="0" w:color="auto"/>
        <w:right w:val="none" w:sz="0" w:space="0" w:color="auto"/>
      </w:divBdr>
    </w:div>
    <w:div w:id="1082070041">
      <w:bodyDiv w:val="1"/>
      <w:marLeft w:val="0"/>
      <w:marRight w:val="0"/>
      <w:marTop w:val="0"/>
      <w:marBottom w:val="0"/>
      <w:divBdr>
        <w:top w:val="none" w:sz="0" w:space="0" w:color="auto"/>
        <w:left w:val="none" w:sz="0" w:space="0" w:color="auto"/>
        <w:bottom w:val="none" w:sz="0" w:space="0" w:color="auto"/>
        <w:right w:val="none" w:sz="0" w:space="0" w:color="auto"/>
      </w:divBdr>
    </w:div>
    <w:div w:id="1385593309">
      <w:bodyDiv w:val="1"/>
      <w:marLeft w:val="0"/>
      <w:marRight w:val="0"/>
      <w:marTop w:val="0"/>
      <w:marBottom w:val="0"/>
      <w:divBdr>
        <w:top w:val="none" w:sz="0" w:space="0" w:color="auto"/>
        <w:left w:val="none" w:sz="0" w:space="0" w:color="auto"/>
        <w:bottom w:val="none" w:sz="0" w:space="0" w:color="auto"/>
        <w:right w:val="none" w:sz="0" w:space="0" w:color="auto"/>
      </w:divBdr>
    </w:div>
    <w:div w:id="1397971796">
      <w:bodyDiv w:val="1"/>
      <w:marLeft w:val="0"/>
      <w:marRight w:val="0"/>
      <w:marTop w:val="0"/>
      <w:marBottom w:val="0"/>
      <w:divBdr>
        <w:top w:val="none" w:sz="0" w:space="0" w:color="auto"/>
        <w:left w:val="none" w:sz="0" w:space="0" w:color="auto"/>
        <w:bottom w:val="none" w:sz="0" w:space="0" w:color="auto"/>
        <w:right w:val="none" w:sz="0" w:space="0" w:color="auto"/>
      </w:divBdr>
    </w:div>
    <w:div w:id="1480918906">
      <w:bodyDiv w:val="1"/>
      <w:marLeft w:val="0"/>
      <w:marRight w:val="0"/>
      <w:marTop w:val="0"/>
      <w:marBottom w:val="0"/>
      <w:divBdr>
        <w:top w:val="none" w:sz="0" w:space="0" w:color="auto"/>
        <w:left w:val="none" w:sz="0" w:space="0" w:color="auto"/>
        <w:bottom w:val="none" w:sz="0" w:space="0" w:color="auto"/>
        <w:right w:val="none" w:sz="0" w:space="0" w:color="auto"/>
      </w:divBdr>
    </w:div>
    <w:div w:id="1561212405">
      <w:bodyDiv w:val="1"/>
      <w:marLeft w:val="0"/>
      <w:marRight w:val="0"/>
      <w:marTop w:val="0"/>
      <w:marBottom w:val="0"/>
      <w:divBdr>
        <w:top w:val="none" w:sz="0" w:space="0" w:color="auto"/>
        <w:left w:val="none" w:sz="0" w:space="0" w:color="auto"/>
        <w:bottom w:val="none" w:sz="0" w:space="0" w:color="auto"/>
        <w:right w:val="none" w:sz="0" w:space="0" w:color="auto"/>
      </w:divBdr>
    </w:div>
    <w:div w:id="2141991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669</Words>
  <Characters>3819</Characters>
  <Application>Microsoft Office Word</Application>
  <DocSecurity>0</DocSecurity>
  <Lines>31</Lines>
  <Paragraphs>8</Paragraphs>
  <ScaleCrop>false</ScaleCrop>
  <Company/>
  <LinksUpToDate>false</LinksUpToDate>
  <CharactersWithSpaces>4480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86</cp:revision>
  <dcterms:created xsi:type="dcterms:W3CDTF">2016-05-04T09:19:00Z</dcterms:created>
  <dcterms:modified xsi:type="dcterms:W3CDTF">2023-10-19T11:28:00Z</dcterms:modified>
</cp:coreProperties>
</file>