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635"/>
        <w:gridCol w:w="5607"/>
      </w:tblGrid>
      <w:tr w:rsidR="00021DD2" w:rsidRPr="00D41B80" w:rsidTr="009255E3">
        <w:trPr>
          <w:jc w:val="center"/>
        </w:trPr>
        <w:tc>
          <w:tcPr>
            <w:tcW w:w="3635" w:type="dxa"/>
          </w:tcPr>
          <w:p w:rsidR="00021DD2" w:rsidRPr="00D41B80" w:rsidRDefault="00021DD2" w:rsidP="009255E3">
            <w:pPr>
              <w:spacing w:line="360" w:lineRule="auto"/>
              <w:jc w:val="both"/>
              <w:rPr>
                <w:b/>
                <w:caps/>
                <w:sz w:val="24"/>
                <w:szCs w:val="24"/>
              </w:rPr>
            </w:pPr>
            <w:r w:rsidRPr="00D41B80">
              <w:rPr>
                <w:b/>
                <w:caps/>
                <w:sz w:val="24"/>
                <w:szCs w:val="24"/>
              </w:rPr>
              <w:t>SESSION</w:t>
            </w:r>
          </w:p>
        </w:tc>
        <w:tc>
          <w:tcPr>
            <w:tcW w:w="5607" w:type="dxa"/>
          </w:tcPr>
          <w:p w:rsidR="00021DD2" w:rsidRPr="00D41B80" w:rsidRDefault="00040775" w:rsidP="009255E3">
            <w:pPr>
              <w:spacing w:line="360" w:lineRule="auto"/>
              <w:jc w:val="both"/>
              <w:rPr>
                <w:b/>
                <w:caps/>
                <w:sz w:val="24"/>
                <w:szCs w:val="24"/>
              </w:rPr>
            </w:pPr>
            <w:r w:rsidRPr="00D41B80">
              <w:rPr>
                <w:b/>
                <w:caps/>
                <w:sz w:val="24"/>
                <w:szCs w:val="24"/>
              </w:rPr>
              <w:t>July 2023</w:t>
            </w:r>
          </w:p>
        </w:tc>
      </w:tr>
      <w:tr w:rsidR="00021DD2" w:rsidRPr="00D41B80" w:rsidTr="009255E3">
        <w:trPr>
          <w:jc w:val="center"/>
        </w:trPr>
        <w:tc>
          <w:tcPr>
            <w:tcW w:w="3635" w:type="dxa"/>
          </w:tcPr>
          <w:p w:rsidR="00021DD2" w:rsidRPr="00D41B80" w:rsidRDefault="00021DD2" w:rsidP="009255E3">
            <w:pPr>
              <w:spacing w:line="360" w:lineRule="auto"/>
              <w:jc w:val="both"/>
              <w:rPr>
                <w:b/>
                <w:caps/>
                <w:sz w:val="24"/>
                <w:szCs w:val="24"/>
              </w:rPr>
            </w:pPr>
            <w:r w:rsidRPr="00D41B80">
              <w:rPr>
                <w:b/>
                <w:caps/>
                <w:sz w:val="24"/>
                <w:szCs w:val="24"/>
              </w:rPr>
              <w:t>PROGRAM</w:t>
            </w:r>
          </w:p>
        </w:tc>
        <w:tc>
          <w:tcPr>
            <w:tcW w:w="5607" w:type="dxa"/>
          </w:tcPr>
          <w:p w:rsidR="00021DD2" w:rsidRPr="00D41B80" w:rsidRDefault="00040775" w:rsidP="009255E3">
            <w:pPr>
              <w:spacing w:line="360" w:lineRule="auto"/>
              <w:jc w:val="both"/>
              <w:rPr>
                <w:b/>
                <w:caps/>
                <w:sz w:val="24"/>
                <w:szCs w:val="24"/>
              </w:rPr>
            </w:pPr>
            <w:r w:rsidRPr="00D41B80">
              <w:rPr>
                <w:b/>
                <w:caps/>
                <w:sz w:val="24"/>
                <w:szCs w:val="24"/>
              </w:rPr>
              <w:t>MASTER OF BUSINESS ADMINISTRATION (MBA)</w:t>
            </w:r>
          </w:p>
        </w:tc>
      </w:tr>
      <w:tr w:rsidR="00021DD2" w:rsidRPr="00D41B80" w:rsidTr="009255E3">
        <w:trPr>
          <w:jc w:val="center"/>
        </w:trPr>
        <w:tc>
          <w:tcPr>
            <w:tcW w:w="3635" w:type="dxa"/>
          </w:tcPr>
          <w:p w:rsidR="00021DD2" w:rsidRPr="00D41B80" w:rsidRDefault="00021DD2" w:rsidP="009255E3">
            <w:pPr>
              <w:spacing w:line="360" w:lineRule="auto"/>
              <w:jc w:val="both"/>
              <w:rPr>
                <w:b/>
                <w:caps/>
                <w:sz w:val="24"/>
                <w:szCs w:val="24"/>
              </w:rPr>
            </w:pPr>
            <w:r w:rsidRPr="00D41B80">
              <w:rPr>
                <w:b/>
                <w:caps/>
                <w:sz w:val="24"/>
                <w:szCs w:val="24"/>
              </w:rPr>
              <w:t>SEMESTER</w:t>
            </w:r>
          </w:p>
        </w:tc>
        <w:tc>
          <w:tcPr>
            <w:tcW w:w="5607" w:type="dxa"/>
          </w:tcPr>
          <w:p w:rsidR="00021DD2" w:rsidRPr="00D41B80" w:rsidRDefault="00040775" w:rsidP="009255E3">
            <w:pPr>
              <w:widowControl w:val="0"/>
              <w:autoSpaceDE w:val="0"/>
              <w:autoSpaceDN w:val="0"/>
              <w:adjustRightInd w:val="0"/>
              <w:spacing w:line="360" w:lineRule="auto"/>
              <w:jc w:val="both"/>
              <w:outlineLvl w:val="0"/>
              <w:rPr>
                <w:b/>
                <w:sz w:val="24"/>
                <w:szCs w:val="24"/>
              </w:rPr>
            </w:pPr>
            <w:r w:rsidRPr="00D41B80">
              <w:rPr>
                <w:b/>
                <w:sz w:val="24"/>
                <w:szCs w:val="24"/>
              </w:rPr>
              <w:t>IV</w:t>
            </w:r>
          </w:p>
        </w:tc>
      </w:tr>
      <w:tr w:rsidR="00021DD2" w:rsidRPr="00D41B80" w:rsidTr="009255E3">
        <w:trPr>
          <w:jc w:val="center"/>
        </w:trPr>
        <w:tc>
          <w:tcPr>
            <w:tcW w:w="3635" w:type="dxa"/>
          </w:tcPr>
          <w:p w:rsidR="00021DD2" w:rsidRPr="00D41B80" w:rsidRDefault="00021DD2" w:rsidP="009255E3">
            <w:pPr>
              <w:spacing w:line="360" w:lineRule="auto"/>
              <w:jc w:val="both"/>
              <w:rPr>
                <w:b/>
                <w:caps/>
                <w:sz w:val="24"/>
                <w:szCs w:val="24"/>
              </w:rPr>
            </w:pPr>
            <w:r w:rsidRPr="00D41B80">
              <w:rPr>
                <w:b/>
                <w:caps/>
                <w:sz w:val="24"/>
                <w:szCs w:val="24"/>
              </w:rPr>
              <w:t>course CODE &amp; NAME</w:t>
            </w:r>
          </w:p>
        </w:tc>
        <w:tc>
          <w:tcPr>
            <w:tcW w:w="5607" w:type="dxa"/>
          </w:tcPr>
          <w:p w:rsidR="00021DD2" w:rsidRPr="00D41B80" w:rsidRDefault="004D3A09" w:rsidP="009255E3">
            <w:pPr>
              <w:spacing w:line="360" w:lineRule="auto"/>
              <w:jc w:val="both"/>
              <w:rPr>
                <w:b/>
                <w:caps/>
                <w:sz w:val="24"/>
                <w:szCs w:val="24"/>
              </w:rPr>
            </w:pPr>
            <w:r w:rsidRPr="00D41B80">
              <w:rPr>
                <w:b/>
                <w:caps/>
                <w:sz w:val="24"/>
                <w:szCs w:val="24"/>
              </w:rPr>
              <w:t>Change Management</w:t>
            </w:r>
          </w:p>
        </w:tc>
      </w:tr>
      <w:tr w:rsidR="00021DD2" w:rsidRPr="00D41B80" w:rsidTr="009255E3">
        <w:trPr>
          <w:jc w:val="center"/>
        </w:trPr>
        <w:tc>
          <w:tcPr>
            <w:tcW w:w="3635" w:type="dxa"/>
          </w:tcPr>
          <w:p w:rsidR="00021DD2" w:rsidRPr="00D41B80" w:rsidRDefault="00021DD2" w:rsidP="009255E3">
            <w:pPr>
              <w:spacing w:line="360" w:lineRule="auto"/>
              <w:jc w:val="both"/>
              <w:rPr>
                <w:b/>
                <w:caps/>
                <w:sz w:val="24"/>
                <w:szCs w:val="24"/>
              </w:rPr>
            </w:pPr>
            <w:r w:rsidRPr="00D41B80">
              <w:rPr>
                <w:b/>
                <w:caps/>
                <w:sz w:val="24"/>
                <w:szCs w:val="24"/>
              </w:rPr>
              <w:t>C</w:t>
            </w:r>
            <w:r w:rsidRPr="00D41B80">
              <w:rPr>
                <w:b/>
                <w:sz w:val="24"/>
                <w:szCs w:val="24"/>
              </w:rPr>
              <w:t>REDITS</w:t>
            </w:r>
          </w:p>
        </w:tc>
        <w:tc>
          <w:tcPr>
            <w:tcW w:w="5607" w:type="dxa"/>
          </w:tcPr>
          <w:p w:rsidR="00021DD2" w:rsidRPr="00D41B80" w:rsidRDefault="00040775" w:rsidP="009255E3">
            <w:pPr>
              <w:spacing w:line="360" w:lineRule="auto"/>
              <w:jc w:val="both"/>
              <w:rPr>
                <w:b/>
                <w:caps/>
                <w:sz w:val="24"/>
                <w:szCs w:val="24"/>
              </w:rPr>
            </w:pPr>
            <w:r w:rsidRPr="00D41B80">
              <w:rPr>
                <w:b/>
                <w:caps/>
                <w:sz w:val="24"/>
                <w:szCs w:val="24"/>
              </w:rPr>
              <w:t>04</w:t>
            </w:r>
          </w:p>
        </w:tc>
      </w:tr>
      <w:tr w:rsidR="00021DD2" w:rsidRPr="00D41B80" w:rsidTr="009255E3">
        <w:trPr>
          <w:jc w:val="center"/>
        </w:trPr>
        <w:tc>
          <w:tcPr>
            <w:tcW w:w="3635" w:type="dxa"/>
          </w:tcPr>
          <w:p w:rsidR="00021DD2" w:rsidRPr="00D41B80" w:rsidRDefault="00021DD2" w:rsidP="009255E3">
            <w:pPr>
              <w:spacing w:line="360" w:lineRule="auto"/>
              <w:jc w:val="both"/>
              <w:rPr>
                <w:b/>
                <w:caps/>
                <w:sz w:val="24"/>
                <w:szCs w:val="24"/>
              </w:rPr>
            </w:pPr>
            <w:r w:rsidRPr="00D41B80">
              <w:rPr>
                <w:b/>
                <w:caps/>
                <w:sz w:val="24"/>
                <w:szCs w:val="24"/>
              </w:rPr>
              <w:t>nUMBER OF ASSIGNMENTS &amp; Marks</w:t>
            </w:r>
          </w:p>
        </w:tc>
        <w:tc>
          <w:tcPr>
            <w:tcW w:w="5607" w:type="dxa"/>
          </w:tcPr>
          <w:p w:rsidR="00021DD2" w:rsidRPr="00D41B80" w:rsidRDefault="00040775" w:rsidP="009255E3">
            <w:pPr>
              <w:spacing w:line="360" w:lineRule="auto"/>
              <w:jc w:val="both"/>
              <w:rPr>
                <w:b/>
                <w:sz w:val="24"/>
                <w:szCs w:val="24"/>
              </w:rPr>
            </w:pPr>
            <w:r w:rsidRPr="00D41B80">
              <w:rPr>
                <w:b/>
                <w:sz w:val="24"/>
                <w:szCs w:val="24"/>
              </w:rPr>
              <w:t>02</w:t>
            </w:r>
          </w:p>
          <w:p w:rsidR="00040775" w:rsidRPr="00D41B80" w:rsidRDefault="00040775" w:rsidP="009255E3">
            <w:pPr>
              <w:spacing w:line="360" w:lineRule="auto"/>
              <w:jc w:val="both"/>
              <w:rPr>
                <w:b/>
                <w:sz w:val="24"/>
                <w:szCs w:val="24"/>
              </w:rPr>
            </w:pPr>
            <w:r w:rsidRPr="00D41B80">
              <w:rPr>
                <w:b/>
                <w:sz w:val="24"/>
                <w:szCs w:val="24"/>
              </w:rPr>
              <w:t>30 MARKS EACH</w:t>
            </w:r>
          </w:p>
        </w:tc>
      </w:tr>
    </w:tbl>
    <w:p w:rsidR="008A05BE" w:rsidRPr="009255E3" w:rsidRDefault="008A05BE" w:rsidP="009255E3">
      <w:pPr>
        <w:spacing w:line="360" w:lineRule="auto"/>
        <w:jc w:val="both"/>
        <w:rPr>
          <w:rFonts w:ascii="Times New Roman" w:eastAsia="Arial" w:hAnsi="Times New Roman" w:cs="Times New Roman"/>
          <w:color w:val="000000"/>
          <w:sz w:val="24"/>
          <w:szCs w:val="24"/>
        </w:rPr>
      </w:pPr>
    </w:p>
    <w:p w:rsidR="009255E3" w:rsidRPr="009255E3" w:rsidRDefault="009255E3" w:rsidP="009255E3">
      <w:pPr>
        <w:spacing w:line="360" w:lineRule="auto"/>
        <w:jc w:val="both"/>
        <w:rPr>
          <w:rFonts w:ascii="Times New Roman" w:hAnsi="Times New Roman" w:cs="Times New Roman"/>
          <w:sz w:val="24"/>
          <w:szCs w:val="24"/>
        </w:rPr>
      </w:pPr>
    </w:p>
    <w:p w:rsidR="009255E3" w:rsidRPr="00D41B80" w:rsidRDefault="009255E3" w:rsidP="00D41B80">
      <w:pPr>
        <w:spacing w:line="360" w:lineRule="auto"/>
        <w:jc w:val="center"/>
        <w:rPr>
          <w:rFonts w:ascii="Times New Roman" w:hAnsi="Times New Roman" w:cs="Times New Roman"/>
          <w:b/>
          <w:sz w:val="24"/>
          <w:szCs w:val="24"/>
        </w:rPr>
      </w:pPr>
      <w:r w:rsidRPr="00D41B80">
        <w:rPr>
          <w:rFonts w:ascii="Times New Roman" w:hAnsi="Times New Roman" w:cs="Times New Roman"/>
          <w:b/>
          <w:sz w:val="24"/>
          <w:szCs w:val="24"/>
        </w:rPr>
        <w:t>Assignment Set – 1</w:t>
      </w:r>
    </w:p>
    <w:p w:rsidR="009255E3" w:rsidRDefault="009255E3" w:rsidP="009255E3">
      <w:pPr>
        <w:spacing w:line="360" w:lineRule="auto"/>
        <w:jc w:val="both"/>
        <w:rPr>
          <w:rFonts w:ascii="Times New Roman" w:hAnsi="Times New Roman" w:cs="Times New Roman"/>
          <w:b/>
          <w:sz w:val="24"/>
          <w:szCs w:val="24"/>
        </w:rPr>
      </w:pPr>
      <w:r w:rsidRPr="00D41B80">
        <w:rPr>
          <w:rFonts w:ascii="Times New Roman" w:hAnsi="Times New Roman" w:cs="Times New Roman"/>
          <w:b/>
          <w:sz w:val="24"/>
          <w:szCs w:val="24"/>
        </w:rPr>
        <w:t>1. How is Kurt Lewin's change management model used in the context of content-based changes inside an or</w:t>
      </w:r>
      <w:r w:rsidR="00D41B80">
        <w:rPr>
          <w:rFonts w:ascii="Times New Roman" w:hAnsi="Times New Roman" w:cs="Times New Roman"/>
          <w:b/>
          <w:sz w:val="24"/>
          <w:szCs w:val="24"/>
        </w:rPr>
        <w:t>ganisation? Please explain.</w:t>
      </w:r>
      <w:r w:rsidR="00D41B80">
        <w:rPr>
          <w:rFonts w:ascii="Times New Roman" w:hAnsi="Times New Roman" w:cs="Times New Roman"/>
          <w:b/>
          <w:sz w:val="24"/>
          <w:szCs w:val="24"/>
        </w:rPr>
        <w:tab/>
      </w:r>
    </w:p>
    <w:p w:rsidR="00D41B80" w:rsidRPr="00D41B80" w:rsidRDefault="00D41B80" w:rsidP="009255E3">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1.</w:t>
      </w:r>
    </w:p>
    <w:p w:rsidR="001A6DD1" w:rsidRPr="001A6DD1" w:rsidRDefault="001A6DD1" w:rsidP="001A6DD1">
      <w:pPr>
        <w:spacing w:line="360" w:lineRule="auto"/>
        <w:jc w:val="both"/>
        <w:rPr>
          <w:rFonts w:ascii="Times New Roman" w:hAnsi="Times New Roman" w:cs="Times New Roman"/>
          <w:sz w:val="24"/>
          <w:szCs w:val="24"/>
          <w:lang w:val="en-US"/>
        </w:rPr>
      </w:pPr>
      <w:r w:rsidRPr="001A6DD1">
        <w:rPr>
          <w:rFonts w:ascii="Times New Roman" w:hAnsi="Times New Roman" w:cs="Times New Roman"/>
          <w:sz w:val="24"/>
          <w:szCs w:val="24"/>
          <w:lang w:val="en-US"/>
        </w:rPr>
        <w:t>Kurt Lewin's change management model, often referred to as the "Unfreeze-Change-Refreeze" model, is a widely recognized framework for understanding and managing organizational changes. This model can be effectively applied in the context of content-based changes within an organization to facilitate a smooth transition and ensure successful implementation.</w:t>
      </w:r>
    </w:p>
    <w:p w:rsidR="001A6DD1" w:rsidRDefault="001A6DD1" w:rsidP="002E1F1C">
      <w:pPr>
        <w:spacing w:line="360" w:lineRule="auto"/>
        <w:jc w:val="both"/>
        <w:rPr>
          <w:rFonts w:ascii="Times New Roman" w:hAnsi="Times New Roman" w:cs="Times New Roman"/>
          <w:sz w:val="24"/>
          <w:szCs w:val="24"/>
          <w:lang w:val="en-US"/>
        </w:rPr>
      </w:pPr>
      <w:r w:rsidRPr="001A6DD1">
        <w:rPr>
          <w:rFonts w:ascii="Times New Roman" w:hAnsi="Times New Roman" w:cs="Times New Roman"/>
          <w:b/>
          <w:bCs/>
          <w:sz w:val="24"/>
          <w:szCs w:val="24"/>
          <w:lang w:val="en-US"/>
        </w:rPr>
        <w:t>Unfreeze:</w:t>
      </w:r>
      <w:r w:rsidRPr="001A6DD1">
        <w:rPr>
          <w:rFonts w:ascii="Times New Roman" w:hAnsi="Times New Roman" w:cs="Times New Roman"/>
          <w:sz w:val="24"/>
          <w:szCs w:val="24"/>
          <w:lang w:val="en-US"/>
        </w:rPr>
        <w:t xml:space="preserve"> The first phase of Lewin's model involves "unfreezing" the existing state of the </w:t>
      </w:r>
    </w:p>
    <w:p w:rsidR="00FA687E" w:rsidRDefault="00FA687E" w:rsidP="00FA687E">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FA687E" w:rsidRDefault="00FA687E" w:rsidP="00FA687E">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FA687E" w:rsidRDefault="00FA687E" w:rsidP="00FA687E">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FA687E" w:rsidRDefault="00FA687E" w:rsidP="00FA687E">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JULY 2023</w:t>
      </w:r>
    </w:p>
    <w:p w:rsidR="00FA687E" w:rsidRDefault="00FA687E" w:rsidP="00FA687E">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FA687E" w:rsidRDefault="00FA687E" w:rsidP="00FA687E">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FA687E" w:rsidRDefault="00FA687E" w:rsidP="00FA687E">
      <w:pPr>
        <w:spacing w:before="240" w:after="240" w:line="240" w:lineRule="auto"/>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FA687E" w:rsidRDefault="00FA687E" w:rsidP="00FA687E">
      <w:pPr>
        <w:spacing w:before="240" w:after="240" w:line="240" w:lineRule="auto"/>
        <w:jc w:val="center"/>
        <w:rPr>
          <w:rFonts w:ascii="Georgia" w:hAnsi="Georgia"/>
          <w:b/>
          <w:sz w:val="32"/>
          <w:szCs w:val="32"/>
        </w:rPr>
      </w:pPr>
      <w:r>
        <w:rPr>
          <w:rFonts w:ascii="Georgia" w:hAnsi="Georgia"/>
          <w:b/>
          <w:sz w:val="32"/>
          <w:szCs w:val="32"/>
        </w:rPr>
        <w:t>OR</w:t>
      </w:r>
    </w:p>
    <w:p w:rsidR="00FA687E" w:rsidRDefault="00FA687E" w:rsidP="00FA687E">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FA687E" w:rsidRDefault="00FA687E" w:rsidP="00FA687E">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2E1F1C" w:rsidRPr="001A6DD1" w:rsidRDefault="002E1F1C" w:rsidP="002E1F1C">
      <w:pPr>
        <w:spacing w:line="360" w:lineRule="auto"/>
        <w:jc w:val="both"/>
        <w:rPr>
          <w:rFonts w:ascii="Times New Roman" w:hAnsi="Times New Roman" w:cs="Times New Roman"/>
          <w:sz w:val="24"/>
          <w:szCs w:val="24"/>
          <w:lang w:val="en-US"/>
        </w:rPr>
      </w:pPr>
    </w:p>
    <w:p w:rsidR="001A6DD1" w:rsidRPr="001A6DD1" w:rsidRDefault="001A6DD1" w:rsidP="009255E3">
      <w:pPr>
        <w:spacing w:line="360" w:lineRule="auto"/>
        <w:jc w:val="both"/>
        <w:rPr>
          <w:rFonts w:ascii="Times New Roman" w:hAnsi="Times New Roman" w:cs="Times New Roman"/>
          <w:b/>
          <w:sz w:val="24"/>
          <w:szCs w:val="24"/>
        </w:rPr>
      </w:pPr>
    </w:p>
    <w:p w:rsidR="009255E3" w:rsidRPr="001A6DD1" w:rsidRDefault="009255E3" w:rsidP="009255E3">
      <w:pPr>
        <w:spacing w:line="360" w:lineRule="auto"/>
        <w:jc w:val="both"/>
        <w:rPr>
          <w:rFonts w:ascii="Times New Roman" w:hAnsi="Times New Roman" w:cs="Times New Roman"/>
          <w:b/>
          <w:sz w:val="24"/>
          <w:szCs w:val="24"/>
        </w:rPr>
      </w:pPr>
      <w:r w:rsidRPr="001A6DD1">
        <w:rPr>
          <w:rFonts w:ascii="Times New Roman" w:hAnsi="Times New Roman" w:cs="Times New Roman"/>
          <w:b/>
          <w:sz w:val="24"/>
          <w:szCs w:val="24"/>
        </w:rPr>
        <w:t>2. What are the key elements in successfully communicating change? What part does the leader play in communicating change?</w:t>
      </w:r>
      <w:r w:rsidRPr="001A6DD1">
        <w:rPr>
          <w:rFonts w:ascii="Times New Roman" w:hAnsi="Times New Roman" w:cs="Times New Roman"/>
          <w:b/>
          <w:sz w:val="24"/>
          <w:szCs w:val="24"/>
        </w:rPr>
        <w:tab/>
      </w:r>
    </w:p>
    <w:p w:rsidR="001A6DD1" w:rsidRPr="001A6DD1" w:rsidRDefault="001A6DD1" w:rsidP="001A6DD1">
      <w:pPr>
        <w:spacing w:line="360" w:lineRule="auto"/>
        <w:jc w:val="both"/>
        <w:rPr>
          <w:rFonts w:ascii="Times New Roman" w:hAnsi="Times New Roman" w:cs="Times New Roman"/>
          <w:b/>
          <w:sz w:val="24"/>
          <w:szCs w:val="24"/>
          <w:lang w:val="en-US"/>
        </w:rPr>
      </w:pPr>
      <w:r w:rsidRPr="001A6DD1">
        <w:rPr>
          <w:rFonts w:ascii="Times New Roman" w:hAnsi="Times New Roman" w:cs="Times New Roman"/>
          <w:b/>
          <w:sz w:val="24"/>
          <w:szCs w:val="24"/>
          <w:lang w:val="en-US"/>
        </w:rPr>
        <w:t>Ans 2.</w:t>
      </w:r>
    </w:p>
    <w:p w:rsidR="002E1F1C" w:rsidRDefault="001A6DD1" w:rsidP="001A6DD1">
      <w:pPr>
        <w:spacing w:line="360" w:lineRule="auto"/>
        <w:jc w:val="both"/>
        <w:rPr>
          <w:rFonts w:ascii="Times New Roman" w:hAnsi="Times New Roman" w:cs="Times New Roman"/>
          <w:sz w:val="24"/>
          <w:szCs w:val="24"/>
          <w:lang w:val="en-US"/>
        </w:rPr>
      </w:pPr>
      <w:r w:rsidRPr="001A6DD1">
        <w:rPr>
          <w:rFonts w:ascii="Times New Roman" w:hAnsi="Times New Roman" w:cs="Times New Roman"/>
          <w:sz w:val="24"/>
          <w:szCs w:val="24"/>
          <w:lang w:val="en-US"/>
        </w:rPr>
        <w:t xml:space="preserve">Successfully communicating change within an organization is a multifaceted process that requires careful planning, thoughtful execution, and strong leadership. Change can often be met with resistance and uncertainty among employees, making effective communication essential to minimize disruption and ensure a smooth transition. The key </w:t>
      </w:r>
      <w:r w:rsidR="002E1F1C">
        <w:rPr>
          <w:rFonts w:ascii="Times New Roman" w:hAnsi="Times New Roman" w:cs="Times New Roman"/>
          <w:sz w:val="24"/>
          <w:szCs w:val="24"/>
          <w:lang w:val="en-US"/>
        </w:rPr>
        <w:t>element</w:t>
      </w:r>
    </w:p>
    <w:p w:rsidR="001A6DD1" w:rsidRDefault="001A6DD1" w:rsidP="002E1F1C">
      <w:pPr>
        <w:spacing w:line="360" w:lineRule="auto"/>
        <w:jc w:val="both"/>
        <w:rPr>
          <w:rFonts w:ascii="Times New Roman" w:hAnsi="Times New Roman" w:cs="Times New Roman"/>
          <w:sz w:val="24"/>
          <w:szCs w:val="24"/>
          <w:lang w:val="en-US"/>
        </w:rPr>
      </w:pPr>
      <w:r w:rsidRPr="001A6DD1">
        <w:rPr>
          <w:rFonts w:ascii="Times New Roman" w:hAnsi="Times New Roman" w:cs="Times New Roman"/>
          <w:sz w:val="24"/>
          <w:szCs w:val="24"/>
          <w:lang w:val="en-US"/>
        </w:rPr>
        <w:t xml:space="preserve">successfully communicating change include clear messaging, active listening, empathy, </w:t>
      </w:r>
    </w:p>
    <w:p w:rsidR="002E1F1C" w:rsidRPr="001A6DD1" w:rsidRDefault="002E1F1C" w:rsidP="002E1F1C">
      <w:pPr>
        <w:spacing w:line="360" w:lineRule="auto"/>
        <w:jc w:val="both"/>
        <w:rPr>
          <w:rFonts w:ascii="Times New Roman" w:hAnsi="Times New Roman" w:cs="Times New Roman"/>
          <w:sz w:val="24"/>
          <w:szCs w:val="24"/>
          <w:lang w:val="en-US"/>
        </w:rPr>
      </w:pPr>
    </w:p>
    <w:p w:rsidR="001A6DD1" w:rsidRPr="009255E3" w:rsidRDefault="001A6DD1" w:rsidP="009255E3">
      <w:pPr>
        <w:spacing w:line="360" w:lineRule="auto"/>
        <w:jc w:val="both"/>
        <w:rPr>
          <w:rFonts w:ascii="Times New Roman" w:hAnsi="Times New Roman" w:cs="Times New Roman"/>
          <w:sz w:val="24"/>
          <w:szCs w:val="24"/>
        </w:rPr>
      </w:pPr>
    </w:p>
    <w:p w:rsidR="004C1A52" w:rsidRPr="001A6DD1" w:rsidRDefault="009255E3" w:rsidP="009255E3">
      <w:pPr>
        <w:spacing w:line="360" w:lineRule="auto"/>
        <w:jc w:val="both"/>
        <w:rPr>
          <w:rFonts w:ascii="Times New Roman" w:hAnsi="Times New Roman" w:cs="Times New Roman"/>
          <w:b/>
          <w:sz w:val="24"/>
          <w:szCs w:val="24"/>
        </w:rPr>
      </w:pPr>
      <w:r w:rsidRPr="001A6DD1">
        <w:rPr>
          <w:rFonts w:ascii="Times New Roman" w:hAnsi="Times New Roman" w:cs="Times New Roman"/>
          <w:b/>
          <w:sz w:val="24"/>
          <w:szCs w:val="24"/>
        </w:rPr>
        <w:t>3. What are the steps involved in putting change into practice? Discuss the role that HR plays in implementing the change process.</w:t>
      </w:r>
      <w:r w:rsidRPr="001A6DD1">
        <w:rPr>
          <w:rFonts w:ascii="Times New Roman" w:hAnsi="Times New Roman" w:cs="Times New Roman"/>
          <w:b/>
          <w:sz w:val="24"/>
          <w:szCs w:val="24"/>
        </w:rPr>
        <w:tab/>
      </w:r>
    </w:p>
    <w:p w:rsidR="001A6DD1" w:rsidRDefault="001A6DD1" w:rsidP="001A6DD1">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Ans 3.</w:t>
      </w:r>
    </w:p>
    <w:p w:rsidR="001A6DD1" w:rsidRPr="001A6DD1" w:rsidRDefault="001A6DD1" w:rsidP="001A6DD1">
      <w:pPr>
        <w:spacing w:line="360" w:lineRule="auto"/>
        <w:jc w:val="both"/>
        <w:rPr>
          <w:rFonts w:ascii="Times New Roman" w:hAnsi="Times New Roman" w:cs="Times New Roman"/>
          <w:sz w:val="24"/>
          <w:szCs w:val="24"/>
          <w:lang w:val="en-US"/>
        </w:rPr>
      </w:pPr>
      <w:r w:rsidRPr="001A6DD1">
        <w:rPr>
          <w:rFonts w:ascii="Times New Roman" w:hAnsi="Times New Roman" w:cs="Times New Roman"/>
          <w:b/>
          <w:bCs/>
          <w:sz w:val="24"/>
          <w:szCs w:val="24"/>
          <w:lang w:val="en-US"/>
        </w:rPr>
        <w:t>Steps Involved in Putting Change into Practice:</w:t>
      </w:r>
    </w:p>
    <w:p w:rsidR="001A6DD1" w:rsidRPr="001A6DD1" w:rsidRDefault="001A6DD1" w:rsidP="001A6DD1">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1. </w:t>
      </w:r>
      <w:r w:rsidRPr="001A6DD1">
        <w:rPr>
          <w:rFonts w:ascii="Times New Roman" w:hAnsi="Times New Roman" w:cs="Times New Roman"/>
          <w:b/>
          <w:bCs/>
          <w:sz w:val="24"/>
          <w:szCs w:val="24"/>
          <w:lang w:val="en-US"/>
        </w:rPr>
        <w:t>Recognize the Need for Change:</w:t>
      </w:r>
      <w:r w:rsidRPr="001A6DD1">
        <w:rPr>
          <w:rFonts w:ascii="Times New Roman" w:hAnsi="Times New Roman" w:cs="Times New Roman"/>
          <w:sz w:val="24"/>
          <w:szCs w:val="24"/>
          <w:lang w:val="en-US"/>
        </w:rPr>
        <w:t xml:space="preserve"> Before any change can occur, there must be a recognition that the current situation is unsatisfactory or that there are better opportunities for improvement.</w:t>
      </w:r>
    </w:p>
    <w:p w:rsidR="001A6DD1" w:rsidRPr="001A6DD1" w:rsidRDefault="001A6DD1" w:rsidP="001A6DD1">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2. </w:t>
      </w:r>
      <w:r w:rsidRPr="001A6DD1">
        <w:rPr>
          <w:rFonts w:ascii="Times New Roman" w:hAnsi="Times New Roman" w:cs="Times New Roman"/>
          <w:b/>
          <w:bCs/>
          <w:sz w:val="24"/>
          <w:szCs w:val="24"/>
          <w:lang w:val="en-US"/>
        </w:rPr>
        <w:t>Clarify the Vision and Objectives:</w:t>
      </w:r>
      <w:r w:rsidRPr="001A6DD1">
        <w:rPr>
          <w:rFonts w:ascii="Times New Roman" w:hAnsi="Times New Roman" w:cs="Times New Roman"/>
          <w:sz w:val="24"/>
          <w:szCs w:val="24"/>
          <w:lang w:val="en-US"/>
        </w:rPr>
        <w:t xml:space="preserve"> Determine what the end goal looks like. Clearly articulate the desired outcomes and set measurable objectives.</w:t>
      </w:r>
    </w:p>
    <w:p w:rsidR="00040775" w:rsidRPr="009255E3" w:rsidRDefault="00040775" w:rsidP="009255E3">
      <w:pPr>
        <w:spacing w:line="360" w:lineRule="auto"/>
        <w:jc w:val="both"/>
        <w:rPr>
          <w:rFonts w:ascii="Times New Roman" w:hAnsi="Times New Roman" w:cs="Times New Roman"/>
          <w:sz w:val="24"/>
          <w:szCs w:val="24"/>
        </w:rPr>
      </w:pPr>
    </w:p>
    <w:p w:rsidR="009255E3" w:rsidRPr="001A6DD1" w:rsidRDefault="009255E3" w:rsidP="001A6DD1">
      <w:pPr>
        <w:spacing w:line="360" w:lineRule="auto"/>
        <w:jc w:val="center"/>
        <w:rPr>
          <w:rFonts w:ascii="Times New Roman" w:hAnsi="Times New Roman" w:cs="Times New Roman"/>
          <w:b/>
          <w:sz w:val="24"/>
          <w:szCs w:val="24"/>
        </w:rPr>
      </w:pPr>
      <w:r w:rsidRPr="001A6DD1">
        <w:rPr>
          <w:rFonts w:ascii="Times New Roman" w:hAnsi="Times New Roman" w:cs="Times New Roman"/>
          <w:b/>
          <w:sz w:val="24"/>
          <w:szCs w:val="24"/>
        </w:rPr>
        <w:lastRenderedPageBreak/>
        <w:t>Assignment Set – 2</w:t>
      </w:r>
    </w:p>
    <w:p w:rsidR="001A6DD1" w:rsidRPr="009255E3" w:rsidRDefault="001A6DD1" w:rsidP="009255E3">
      <w:pPr>
        <w:spacing w:line="360" w:lineRule="auto"/>
        <w:jc w:val="both"/>
        <w:rPr>
          <w:rFonts w:ascii="Times New Roman" w:hAnsi="Times New Roman" w:cs="Times New Roman"/>
          <w:sz w:val="24"/>
          <w:szCs w:val="24"/>
        </w:rPr>
      </w:pPr>
    </w:p>
    <w:p w:rsidR="009255E3" w:rsidRDefault="009255E3" w:rsidP="009255E3">
      <w:pPr>
        <w:spacing w:line="360" w:lineRule="auto"/>
        <w:jc w:val="both"/>
        <w:rPr>
          <w:rFonts w:ascii="Times New Roman" w:hAnsi="Times New Roman" w:cs="Times New Roman"/>
          <w:b/>
          <w:sz w:val="24"/>
          <w:szCs w:val="24"/>
        </w:rPr>
      </w:pPr>
      <w:r w:rsidRPr="001A6DD1">
        <w:rPr>
          <w:rFonts w:ascii="Times New Roman" w:hAnsi="Times New Roman" w:cs="Times New Roman"/>
          <w:b/>
          <w:sz w:val="24"/>
          <w:szCs w:val="24"/>
        </w:rPr>
        <w:t xml:space="preserve">4. What part does leadership play in the various stages of organisational change? Explain the Bacharach </w:t>
      </w:r>
      <w:r w:rsidR="001A6DD1">
        <w:rPr>
          <w:rFonts w:ascii="Times New Roman" w:hAnsi="Times New Roman" w:cs="Times New Roman"/>
          <w:b/>
          <w:sz w:val="24"/>
          <w:szCs w:val="24"/>
        </w:rPr>
        <w:t>method of change leadership.</w:t>
      </w:r>
      <w:r w:rsidR="001A6DD1">
        <w:rPr>
          <w:rFonts w:ascii="Times New Roman" w:hAnsi="Times New Roman" w:cs="Times New Roman"/>
          <w:b/>
          <w:sz w:val="24"/>
          <w:szCs w:val="24"/>
        </w:rPr>
        <w:tab/>
      </w:r>
    </w:p>
    <w:p w:rsidR="001A6DD1" w:rsidRPr="001A6DD1" w:rsidRDefault="001A6DD1" w:rsidP="009255E3">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4.</w:t>
      </w:r>
    </w:p>
    <w:p w:rsidR="001A6DD1" w:rsidRPr="001A6DD1" w:rsidRDefault="001A6DD1" w:rsidP="001A6DD1">
      <w:pPr>
        <w:spacing w:line="360" w:lineRule="auto"/>
        <w:jc w:val="both"/>
        <w:rPr>
          <w:rFonts w:ascii="Times New Roman" w:hAnsi="Times New Roman" w:cs="Times New Roman"/>
          <w:sz w:val="24"/>
          <w:szCs w:val="24"/>
          <w:lang w:val="en-US"/>
        </w:rPr>
      </w:pPr>
      <w:r w:rsidRPr="001A6DD1">
        <w:rPr>
          <w:rFonts w:ascii="Times New Roman" w:hAnsi="Times New Roman" w:cs="Times New Roman"/>
          <w:b/>
          <w:bCs/>
          <w:sz w:val="24"/>
          <w:szCs w:val="24"/>
          <w:lang w:val="en-US"/>
        </w:rPr>
        <w:t>Leadership in the Various Stages of Organisational Change</w:t>
      </w:r>
    </w:p>
    <w:p w:rsidR="001A6DD1" w:rsidRPr="001A6DD1" w:rsidRDefault="001A6DD1" w:rsidP="001A6DD1">
      <w:pPr>
        <w:spacing w:line="360" w:lineRule="auto"/>
        <w:jc w:val="both"/>
        <w:rPr>
          <w:rFonts w:ascii="Times New Roman" w:hAnsi="Times New Roman" w:cs="Times New Roman"/>
          <w:sz w:val="24"/>
          <w:szCs w:val="24"/>
          <w:lang w:val="en-US"/>
        </w:rPr>
      </w:pPr>
      <w:r w:rsidRPr="001A6DD1">
        <w:rPr>
          <w:rFonts w:ascii="Times New Roman" w:hAnsi="Times New Roman" w:cs="Times New Roman"/>
          <w:sz w:val="24"/>
          <w:szCs w:val="24"/>
          <w:lang w:val="en-US"/>
        </w:rPr>
        <w:t>Organisational change is inevitable, driven by factors such as technology advancement, competition, and shifts in market demand. Leadership plays a pivotal role at every stage of this change process, ensuring alignment, driving commitment, and managing transitions.</w:t>
      </w:r>
    </w:p>
    <w:p w:rsidR="001A6DD1" w:rsidRDefault="001A6DD1" w:rsidP="002E1F1C">
      <w:pPr>
        <w:spacing w:line="360" w:lineRule="auto"/>
        <w:jc w:val="both"/>
        <w:rPr>
          <w:rFonts w:ascii="Times New Roman" w:hAnsi="Times New Roman" w:cs="Times New Roman"/>
          <w:sz w:val="24"/>
          <w:szCs w:val="24"/>
        </w:rPr>
      </w:pPr>
      <w:r w:rsidRPr="001A6DD1">
        <w:rPr>
          <w:rFonts w:ascii="Times New Roman" w:hAnsi="Times New Roman" w:cs="Times New Roman"/>
          <w:b/>
          <w:bCs/>
          <w:sz w:val="24"/>
          <w:szCs w:val="24"/>
          <w:lang w:val="en-US"/>
        </w:rPr>
        <w:t>Awareness &amp; Acknowledgment</w:t>
      </w:r>
      <w:r w:rsidRPr="001A6DD1">
        <w:rPr>
          <w:rFonts w:ascii="Times New Roman" w:hAnsi="Times New Roman" w:cs="Times New Roman"/>
          <w:sz w:val="24"/>
          <w:szCs w:val="24"/>
          <w:lang w:val="en-US"/>
        </w:rPr>
        <w:t xml:space="preserve">: At the beginning, leaders recognize the need for change, prompted by shifts in the external environment or internal inefficiencies. Effective leadership </w:t>
      </w:r>
    </w:p>
    <w:p w:rsidR="001A6DD1" w:rsidRDefault="001A6DD1" w:rsidP="009255E3">
      <w:pPr>
        <w:spacing w:line="360" w:lineRule="auto"/>
        <w:jc w:val="both"/>
        <w:rPr>
          <w:rFonts w:ascii="Times New Roman" w:hAnsi="Times New Roman" w:cs="Times New Roman"/>
          <w:sz w:val="24"/>
          <w:szCs w:val="24"/>
        </w:rPr>
      </w:pPr>
    </w:p>
    <w:p w:rsidR="002E1F1C" w:rsidRDefault="002E1F1C" w:rsidP="009255E3">
      <w:pPr>
        <w:spacing w:line="360" w:lineRule="auto"/>
        <w:jc w:val="both"/>
        <w:rPr>
          <w:rFonts w:ascii="Times New Roman" w:hAnsi="Times New Roman" w:cs="Times New Roman"/>
          <w:sz w:val="24"/>
          <w:szCs w:val="24"/>
        </w:rPr>
      </w:pPr>
    </w:p>
    <w:p w:rsidR="001A6DD1" w:rsidRDefault="009255E3" w:rsidP="009255E3">
      <w:pPr>
        <w:spacing w:line="360" w:lineRule="auto"/>
        <w:jc w:val="both"/>
        <w:rPr>
          <w:rFonts w:ascii="Times New Roman" w:hAnsi="Times New Roman" w:cs="Times New Roman"/>
          <w:b/>
          <w:sz w:val="24"/>
          <w:szCs w:val="24"/>
        </w:rPr>
      </w:pPr>
      <w:r w:rsidRPr="001A6DD1">
        <w:rPr>
          <w:rFonts w:ascii="Times New Roman" w:hAnsi="Times New Roman" w:cs="Times New Roman"/>
          <w:b/>
          <w:sz w:val="24"/>
          <w:szCs w:val="24"/>
        </w:rPr>
        <w:t>5. Describe the concept of a change agent. What are the various change agent styles?</w:t>
      </w:r>
      <w:r w:rsidRPr="001A6DD1">
        <w:rPr>
          <w:rFonts w:ascii="Times New Roman" w:hAnsi="Times New Roman" w:cs="Times New Roman"/>
          <w:b/>
          <w:sz w:val="24"/>
          <w:szCs w:val="24"/>
        </w:rPr>
        <w:tab/>
      </w:r>
    </w:p>
    <w:p w:rsidR="001A6DD1" w:rsidRPr="001A6DD1" w:rsidRDefault="001A6DD1" w:rsidP="009255E3">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5.</w:t>
      </w:r>
    </w:p>
    <w:p w:rsidR="001A6DD1" w:rsidRPr="001A6DD1" w:rsidRDefault="001A6DD1" w:rsidP="001A6DD1">
      <w:pPr>
        <w:spacing w:line="360" w:lineRule="auto"/>
        <w:jc w:val="both"/>
        <w:rPr>
          <w:rFonts w:ascii="Times New Roman" w:hAnsi="Times New Roman" w:cs="Times New Roman"/>
          <w:sz w:val="24"/>
          <w:szCs w:val="24"/>
          <w:lang w:val="en-US"/>
        </w:rPr>
      </w:pPr>
      <w:r w:rsidRPr="001A6DD1">
        <w:rPr>
          <w:rFonts w:ascii="Times New Roman" w:hAnsi="Times New Roman" w:cs="Times New Roman"/>
          <w:b/>
          <w:bCs/>
          <w:sz w:val="24"/>
          <w:szCs w:val="24"/>
          <w:lang w:val="en-US"/>
        </w:rPr>
        <w:t>Concept of a Change Agent</w:t>
      </w:r>
    </w:p>
    <w:p w:rsidR="001A6DD1" w:rsidRPr="001A6DD1" w:rsidRDefault="001A6DD1" w:rsidP="002E1F1C">
      <w:pPr>
        <w:spacing w:line="360" w:lineRule="auto"/>
        <w:jc w:val="both"/>
        <w:rPr>
          <w:rFonts w:ascii="Times New Roman" w:hAnsi="Times New Roman" w:cs="Times New Roman"/>
          <w:sz w:val="24"/>
          <w:szCs w:val="24"/>
          <w:lang w:val="en-US"/>
        </w:rPr>
      </w:pPr>
      <w:r w:rsidRPr="001A6DD1">
        <w:rPr>
          <w:rFonts w:ascii="Times New Roman" w:hAnsi="Times New Roman" w:cs="Times New Roman"/>
          <w:sz w:val="24"/>
          <w:szCs w:val="24"/>
          <w:lang w:val="en-US"/>
        </w:rPr>
        <w:t xml:space="preserve">A change agent is an individual or group that facilitates, manages, and leads efforts to achieve a transformation within an organization, community, or larger system. Often serving as catalysts, change agents identify areas that require change, design and implement strategies to achieve that change, and ensure that the transformation is sustainable over time. They can be internal members of an organization, such as managers or employees, or external </w:t>
      </w:r>
    </w:p>
    <w:p w:rsidR="009255E3" w:rsidRPr="009255E3" w:rsidRDefault="009255E3" w:rsidP="009255E3">
      <w:pPr>
        <w:spacing w:line="360" w:lineRule="auto"/>
        <w:jc w:val="both"/>
        <w:rPr>
          <w:rFonts w:ascii="Times New Roman" w:hAnsi="Times New Roman" w:cs="Times New Roman"/>
          <w:sz w:val="24"/>
          <w:szCs w:val="24"/>
        </w:rPr>
      </w:pPr>
      <w:r w:rsidRPr="009255E3">
        <w:rPr>
          <w:rFonts w:ascii="Times New Roman" w:hAnsi="Times New Roman" w:cs="Times New Roman"/>
          <w:sz w:val="24"/>
          <w:szCs w:val="24"/>
        </w:rPr>
        <w:tab/>
      </w:r>
    </w:p>
    <w:p w:rsidR="00D41B80" w:rsidRDefault="009255E3" w:rsidP="009255E3">
      <w:pPr>
        <w:spacing w:line="360" w:lineRule="auto"/>
        <w:jc w:val="both"/>
        <w:rPr>
          <w:rFonts w:ascii="Times New Roman" w:hAnsi="Times New Roman" w:cs="Times New Roman"/>
          <w:b/>
          <w:sz w:val="24"/>
          <w:szCs w:val="24"/>
        </w:rPr>
      </w:pPr>
      <w:r w:rsidRPr="00D41B80">
        <w:rPr>
          <w:rFonts w:ascii="Times New Roman" w:hAnsi="Times New Roman" w:cs="Times New Roman"/>
          <w:b/>
          <w:sz w:val="24"/>
          <w:szCs w:val="24"/>
        </w:rPr>
        <w:t>6. Define Organisational Learning.  Explain the type</w:t>
      </w:r>
      <w:r w:rsidR="00D41B80" w:rsidRPr="00D41B80">
        <w:rPr>
          <w:rFonts w:ascii="Times New Roman" w:hAnsi="Times New Roman" w:cs="Times New Roman"/>
          <w:b/>
          <w:sz w:val="24"/>
          <w:szCs w:val="24"/>
        </w:rPr>
        <w:t>s of Organisational Learning.</w:t>
      </w:r>
      <w:r w:rsidR="00D41B80" w:rsidRPr="00D41B80">
        <w:rPr>
          <w:rFonts w:ascii="Times New Roman" w:hAnsi="Times New Roman" w:cs="Times New Roman"/>
          <w:b/>
          <w:sz w:val="24"/>
          <w:szCs w:val="24"/>
        </w:rPr>
        <w:tab/>
      </w:r>
    </w:p>
    <w:p w:rsidR="00D41B80" w:rsidRPr="00D41B80" w:rsidRDefault="00D41B80" w:rsidP="009255E3">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6.</w:t>
      </w:r>
    </w:p>
    <w:p w:rsidR="00D41B80" w:rsidRPr="00D41B80" w:rsidRDefault="00D41B80" w:rsidP="00D41B80">
      <w:pPr>
        <w:spacing w:line="360" w:lineRule="auto"/>
        <w:jc w:val="both"/>
        <w:rPr>
          <w:rFonts w:ascii="Times New Roman" w:hAnsi="Times New Roman" w:cs="Times New Roman"/>
          <w:sz w:val="24"/>
          <w:szCs w:val="24"/>
          <w:lang w:val="en-US"/>
        </w:rPr>
      </w:pPr>
      <w:r w:rsidRPr="00D41B80">
        <w:rPr>
          <w:rFonts w:ascii="Times New Roman" w:hAnsi="Times New Roman" w:cs="Times New Roman"/>
          <w:b/>
          <w:bCs/>
          <w:sz w:val="24"/>
          <w:szCs w:val="24"/>
          <w:lang w:val="en-US"/>
        </w:rPr>
        <w:t>Organizational Learning:</w:t>
      </w:r>
    </w:p>
    <w:p w:rsidR="00D41B80" w:rsidRPr="00D41B80" w:rsidRDefault="00D41B80" w:rsidP="00D41B80">
      <w:pPr>
        <w:spacing w:line="360" w:lineRule="auto"/>
        <w:jc w:val="both"/>
        <w:rPr>
          <w:rFonts w:ascii="Times New Roman" w:hAnsi="Times New Roman" w:cs="Times New Roman"/>
          <w:sz w:val="24"/>
          <w:szCs w:val="24"/>
          <w:lang w:val="en-US"/>
        </w:rPr>
      </w:pPr>
      <w:r w:rsidRPr="00D41B80">
        <w:rPr>
          <w:rFonts w:ascii="Times New Roman" w:hAnsi="Times New Roman" w:cs="Times New Roman"/>
          <w:sz w:val="24"/>
          <w:szCs w:val="24"/>
          <w:lang w:val="en-US"/>
        </w:rPr>
        <w:t xml:space="preserve">Organizational learning refers to the process by which an organization acquires, processes, and transfers knowledge for the purpose of adapting to change, improving performance, and </w:t>
      </w:r>
      <w:r w:rsidRPr="00D41B80">
        <w:rPr>
          <w:rFonts w:ascii="Times New Roman" w:hAnsi="Times New Roman" w:cs="Times New Roman"/>
          <w:sz w:val="24"/>
          <w:szCs w:val="24"/>
          <w:lang w:val="en-US"/>
        </w:rPr>
        <w:lastRenderedPageBreak/>
        <w:t>achieving its objectives. It encompasses the ways in which organizations learn from their past experiences, integrate new knowledge, and implement changes based on that knowledge.</w:t>
      </w:r>
    </w:p>
    <w:p w:rsidR="00D41B80" w:rsidRPr="00D41B80" w:rsidRDefault="00D41B80" w:rsidP="00D41B80">
      <w:pPr>
        <w:spacing w:line="360" w:lineRule="auto"/>
        <w:jc w:val="both"/>
        <w:rPr>
          <w:rFonts w:ascii="Times New Roman" w:hAnsi="Times New Roman" w:cs="Times New Roman"/>
          <w:b/>
          <w:sz w:val="24"/>
          <w:szCs w:val="24"/>
          <w:lang w:val="en-US"/>
        </w:rPr>
      </w:pPr>
      <w:r w:rsidRPr="00D41B80">
        <w:rPr>
          <w:rFonts w:ascii="Times New Roman" w:hAnsi="Times New Roman" w:cs="Times New Roman"/>
          <w:b/>
          <w:sz w:val="24"/>
          <w:szCs w:val="24"/>
          <w:lang w:val="en-US"/>
        </w:rPr>
        <w:t>Organizational learning is essential because it helps organizations:</w:t>
      </w:r>
    </w:p>
    <w:p w:rsidR="00D41B80" w:rsidRPr="00D41B80" w:rsidRDefault="00D41B80" w:rsidP="00D41B80">
      <w:pPr>
        <w:numPr>
          <w:ilvl w:val="0"/>
          <w:numId w:val="23"/>
        </w:numPr>
        <w:spacing w:line="360" w:lineRule="auto"/>
        <w:jc w:val="both"/>
        <w:rPr>
          <w:rFonts w:ascii="Times New Roman" w:hAnsi="Times New Roman" w:cs="Times New Roman"/>
          <w:sz w:val="24"/>
          <w:szCs w:val="24"/>
          <w:lang w:val="en-US"/>
        </w:rPr>
      </w:pPr>
      <w:r w:rsidRPr="00D41B80">
        <w:rPr>
          <w:rFonts w:ascii="Times New Roman" w:hAnsi="Times New Roman" w:cs="Times New Roman"/>
          <w:sz w:val="24"/>
          <w:szCs w:val="24"/>
          <w:lang w:val="en-US"/>
        </w:rPr>
        <w:t>Adapt to external and internal changes.</w:t>
      </w:r>
    </w:p>
    <w:p w:rsidR="0060010A" w:rsidRPr="009255E3" w:rsidRDefault="0060010A" w:rsidP="009255E3">
      <w:pPr>
        <w:spacing w:line="360" w:lineRule="auto"/>
        <w:jc w:val="both"/>
        <w:rPr>
          <w:rFonts w:ascii="Times New Roman" w:hAnsi="Times New Roman" w:cs="Times New Roman"/>
          <w:sz w:val="24"/>
          <w:szCs w:val="24"/>
        </w:rPr>
      </w:pPr>
    </w:p>
    <w:sectPr w:rsidR="0060010A" w:rsidRPr="009255E3" w:rsidSect="00040775">
      <w:pgSz w:w="11906" w:h="16838"/>
      <w:pgMar w:top="2250" w:right="1440" w:bottom="81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6B9" w:rsidRDefault="006F06B9">
      <w:pPr>
        <w:spacing w:after="0" w:line="240" w:lineRule="auto"/>
      </w:pPr>
      <w:r>
        <w:separator/>
      </w:r>
    </w:p>
  </w:endnote>
  <w:endnote w:type="continuationSeparator" w:id="1">
    <w:p w:rsidR="006F06B9" w:rsidRDefault="006F06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6B9" w:rsidRDefault="006F06B9">
      <w:pPr>
        <w:spacing w:after="0" w:line="240" w:lineRule="auto"/>
      </w:pPr>
      <w:r>
        <w:separator/>
      </w:r>
    </w:p>
  </w:footnote>
  <w:footnote w:type="continuationSeparator" w:id="1">
    <w:p w:rsidR="006F06B9" w:rsidRDefault="006F06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C271A"/>
    <w:multiLevelType w:val="multilevel"/>
    <w:tmpl w:val="9EE2C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2012C5E"/>
    <w:multiLevelType w:val="multilevel"/>
    <w:tmpl w:val="BBAC7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B1E4964"/>
    <w:multiLevelType w:val="multilevel"/>
    <w:tmpl w:val="925AED5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26C2716"/>
    <w:multiLevelType w:val="multilevel"/>
    <w:tmpl w:val="60BEB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5A3818"/>
    <w:multiLevelType w:val="multilevel"/>
    <w:tmpl w:val="420AE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9B7482D"/>
    <w:multiLevelType w:val="multilevel"/>
    <w:tmpl w:val="58A41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A492815"/>
    <w:multiLevelType w:val="multilevel"/>
    <w:tmpl w:val="925AED5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0FA57E5"/>
    <w:multiLevelType w:val="multilevel"/>
    <w:tmpl w:val="8CA8A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B15CB4"/>
    <w:multiLevelType w:val="multilevel"/>
    <w:tmpl w:val="6486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7BD55E9C"/>
    <w:multiLevelType w:val="multilevel"/>
    <w:tmpl w:val="96360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2"/>
  </w:num>
  <w:num w:numId="3">
    <w:abstractNumId w:val="8"/>
  </w:num>
  <w:num w:numId="4">
    <w:abstractNumId w:val="4"/>
  </w:num>
  <w:num w:numId="5">
    <w:abstractNumId w:val="6"/>
  </w:num>
  <w:num w:numId="6">
    <w:abstractNumId w:val="20"/>
  </w:num>
  <w:num w:numId="7">
    <w:abstractNumId w:val="11"/>
  </w:num>
  <w:num w:numId="8">
    <w:abstractNumId w:val="19"/>
  </w:num>
  <w:num w:numId="9">
    <w:abstractNumId w:val="15"/>
  </w:num>
  <w:num w:numId="10">
    <w:abstractNumId w:val="18"/>
  </w:num>
  <w:num w:numId="11">
    <w:abstractNumId w:val="21"/>
  </w:num>
  <w:num w:numId="12">
    <w:abstractNumId w:val="2"/>
  </w:num>
  <w:num w:numId="13">
    <w:abstractNumId w:val="1"/>
  </w:num>
  <w:num w:numId="14">
    <w:abstractNumId w:val="12"/>
  </w:num>
  <w:num w:numId="15">
    <w:abstractNumId w:val="23"/>
  </w:num>
  <w:num w:numId="16">
    <w:abstractNumId w:val="7"/>
  </w:num>
  <w:num w:numId="17">
    <w:abstractNumId w:val="13"/>
  </w:num>
  <w:num w:numId="18">
    <w:abstractNumId w:val="0"/>
  </w:num>
  <w:num w:numId="19">
    <w:abstractNumId w:val="17"/>
  </w:num>
  <w:num w:numId="20">
    <w:abstractNumId w:val="9"/>
  </w:num>
  <w:num w:numId="21">
    <w:abstractNumId w:val="10"/>
  </w:num>
  <w:num w:numId="22">
    <w:abstractNumId w:val="5"/>
  </w:num>
  <w:num w:numId="23">
    <w:abstractNumId w:val="14"/>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6146"/>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LI0N7e0tDA2MjC2MDFX0lEKTi0uzszPAykwqgUAFlerQCwAAAA="/>
  </w:docVars>
  <w:rsids>
    <w:rsidRoot w:val="003A717C"/>
    <w:rsid w:val="00021DD2"/>
    <w:rsid w:val="00034784"/>
    <w:rsid w:val="00040775"/>
    <w:rsid w:val="00054316"/>
    <w:rsid w:val="000A39E4"/>
    <w:rsid w:val="000B467B"/>
    <w:rsid w:val="00160DBF"/>
    <w:rsid w:val="001A6BC6"/>
    <w:rsid w:val="001A6DD1"/>
    <w:rsid w:val="001E494A"/>
    <w:rsid w:val="001E4CD4"/>
    <w:rsid w:val="001E6A9F"/>
    <w:rsid w:val="001F4636"/>
    <w:rsid w:val="00212FCF"/>
    <w:rsid w:val="0027106F"/>
    <w:rsid w:val="00274A2A"/>
    <w:rsid w:val="00296AFB"/>
    <w:rsid w:val="002D75E6"/>
    <w:rsid w:val="002E1F1C"/>
    <w:rsid w:val="002F5228"/>
    <w:rsid w:val="00330AF0"/>
    <w:rsid w:val="00341257"/>
    <w:rsid w:val="003A717C"/>
    <w:rsid w:val="00427BC7"/>
    <w:rsid w:val="00490A6F"/>
    <w:rsid w:val="004C1A52"/>
    <w:rsid w:val="004C2D2B"/>
    <w:rsid w:val="004C4666"/>
    <w:rsid w:val="004C6CC0"/>
    <w:rsid w:val="004D3A09"/>
    <w:rsid w:val="00547DCC"/>
    <w:rsid w:val="00554803"/>
    <w:rsid w:val="00570F24"/>
    <w:rsid w:val="00595428"/>
    <w:rsid w:val="005A4423"/>
    <w:rsid w:val="0060010A"/>
    <w:rsid w:val="00610449"/>
    <w:rsid w:val="00684412"/>
    <w:rsid w:val="006B4BD9"/>
    <w:rsid w:val="006B4DD6"/>
    <w:rsid w:val="006B7E40"/>
    <w:rsid w:val="006C35BE"/>
    <w:rsid w:val="006C498D"/>
    <w:rsid w:val="006F06B9"/>
    <w:rsid w:val="00765818"/>
    <w:rsid w:val="007B41B0"/>
    <w:rsid w:val="007C2602"/>
    <w:rsid w:val="007D6CD9"/>
    <w:rsid w:val="007F0C2B"/>
    <w:rsid w:val="007F2EC6"/>
    <w:rsid w:val="00816193"/>
    <w:rsid w:val="00820AC7"/>
    <w:rsid w:val="008444C9"/>
    <w:rsid w:val="00875B8D"/>
    <w:rsid w:val="008903F4"/>
    <w:rsid w:val="008A05BE"/>
    <w:rsid w:val="008D744B"/>
    <w:rsid w:val="008E017F"/>
    <w:rsid w:val="009255E3"/>
    <w:rsid w:val="0092623C"/>
    <w:rsid w:val="00974922"/>
    <w:rsid w:val="0098285D"/>
    <w:rsid w:val="009B510E"/>
    <w:rsid w:val="009E3AD0"/>
    <w:rsid w:val="00A053FC"/>
    <w:rsid w:val="00AB1FDB"/>
    <w:rsid w:val="00AF5C1C"/>
    <w:rsid w:val="00B14DF1"/>
    <w:rsid w:val="00BC682B"/>
    <w:rsid w:val="00BE6CDF"/>
    <w:rsid w:val="00BF36BE"/>
    <w:rsid w:val="00C2459D"/>
    <w:rsid w:val="00C37323"/>
    <w:rsid w:val="00C47218"/>
    <w:rsid w:val="00C63E2B"/>
    <w:rsid w:val="00CC230F"/>
    <w:rsid w:val="00D05DA8"/>
    <w:rsid w:val="00D22EC0"/>
    <w:rsid w:val="00D41B80"/>
    <w:rsid w:val="00DB7E03"/>
    <w:rsid w:val="00DD095E"/>
    <w:rsid w:val="00E01D6B"/>
    <w:rsid w:val="00E02C12"/>
    <w:rsid w:val="00E81404"/>
    <w:rsid w:val="00EE0BA7"/>
    <w:rsid w:val="00F46D65"/>
    <w:rsid w:val="00F56982"/>
    <w:rsid w:val="00F758B8"/>
    <w:rsid w:val="00FA1868"/>
    <w:rsid w:val="00FA687E"/>
    <w:rsid w:val="00FC464C"/>
    <w:rsid w:val="00FE68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D22EC0"/>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D22EC0"/>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D22EC0"/>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D22EC0"/>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D22EC0"/>
    <w:pPr>
      <w:keepNext/>
      <w:keepLines/>
      <w:spacing w:before="220" w:after="40"/>
      <w:outlineLvl w:val="4"/>
    </w:pPr>
    <w:rPr>
      <w:b/>
    </w:rPr>
  </w:style>
  <w:style w:type="paragraph" w:styleId="Heading6">
    <w:name w:val="heading 6"/>
    <w:basedOn w:val="Normal"/>
    <w:next w:val="Normal"/>
    <w:uiPriority w:val="9"/>
    <w:semiHidden/>
    <w:unhideWhenUsed/>
    <w:qFormat/>
    <w:rsid w:val="00D22EC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22EC0"/>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D22EC0"/>
    <w:pPr>
      <w:keepNext/>
      <w:keepLines/>
      <w:spacing w:before="360" w:after="80"/>
    </w:pPr>
    <w:rPr>
      <w:rFonts w:ascii="Georgia" w:eastAsia="Georgia" w:hAnsi="Georgia" w:cs="Georgia"/>
      <w:i/>
      <w:color w:val="666666"/>
      <w:sz w:val="48"/>
      <w:szCs w:val="48"/>
    </w:rPr>
  </w:style>
  <w:style w:type="table" w:customStyle="1" w:styleId="a">
    <w:basedOn w:val="TableNormal"/>
    <w:rsid w:val="00D22EC0"/>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22EC0"/>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925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5E3"/>
    <w:rPr>
      <w:rFonts w:ascii="Tahoma" w:hAnsi="Tahoma" w:cs="Tahoma"/>
      <w:sz w:val="16"/>
      <w:szCs w:val="16"/>
    </w:rPr>
  </w:style>
  <w:style w:type="character" w:styleId="Hyperlink">
    <w:name w:val="Hyperlink"/>
    <w:basedOn w:val="DefaultParagraphFont"/>
    <w:uiPriority w:val="99"/>
    <w:semiHidden/>
    <w:unhideWhenUsed/>
    <w:rsid w:val="00A053FC"/>
    <w:rPr>
      <w:color w:val="0000FF"/>
      <w:u w:val="single"/>
    </w:rPr>
  </w:style>
</w:styles>
</file>

<file path=word/webSettings.xml><?xml version="1.0" encoding="utf-8"?>
<w:webSettings xmlns:r="http://schemas.openxmlformats.org/officeDocument/2006/relationships" xmlns:w="http://schemas.openxmlformats.org/wordprocessingml/2006/main">
  <w:divs>
    <w:div w:id="465661985">
      <w:bodyDiv w:val="1"/>
      <w:marLeft w:val="0"/>
      <w:marRight w:val="0"/>
      <w:marTop w:val="0"/>
      <w:marBottom w:val="0"/>
      <w:divBdr>
        <w:top w:val="none" w:sz="0" w:space="0" w:color="auto"/>
        <w:left w:val="none" w:sz="0" w:space="0" w:color="auto"/>
        <w:bottom w:val="none" w:sz="0" w:space="0" w:color="auto"/>
        <w:right w:val="none" w:sz="0" w:space="0" w:color="auto"/>
      </w:divBdr>
    </w:div>
    <w:div w:id="498086267">
      <w:bodyDiv w:val="1"/>
      <w:marLeft w:val="0"/>
      <w:marRight w:val="0"/>
      <w:marTop w:val="0"/>
      <w:marBottom w:val="0"/>
      <w:divBdr>
        <w:top w:val="none" w:sz="0" w:space="0" w:color="auto"/>
        <w:left w:val="none" w:sz="0" w:space="0" w:color="auto"/>
        <w:bottom w:val="none" w:sz="0" w:space="0" w:color="auto"/>
        <w:right w:val="none" w:sz="0" w:space="0" w:color="auto"/>
      </w:divBdr>
    </w:div>
    <w:div w:id="713769820">
      <w:bodyDiv w:val="1"/>
      <w:marLeft w:val="0"/>
      <w:marRight w:val="0"/>
      <w:marTop w:val="0"/>
      <w:marBottom w:val="0"/>
      <w:divBdr>
        <w:top w:val="none" w:sz="0" w:space="0" w:color="auto"/>
        <w:left w:val="none" w:sz="0" w:space="0" w:color="auto"/>
        <w:bottom w:val="none" w:sz="0" w:space="0" w:color="auto"/>
        <w:right w:val="none" w:sz="0" w:space="0" w:color="auto"/>
      </w:divBdr>
    </w:div>
    <w:div w:id="834225220">
      <w:bodyDiv w:val="1"/>
      <w:marLeft w:val="0"/>
      <w:marRight w:val="0"/>
      <w:marTop w:val="0"/>
      <w:marBottom w:val="0"/>
      <w:divBdr>
        <w:top w:val="none" w:sz="0" w:space="0" w:color="auto"/>
        <w:left w:val="none" w:sz="0" w:space="0" w:color="auto"/>
        <w:bottom w:val="none" w:sz="0" w:space="0" w:color="auto"/>
        <w:right w:val="none" w:sz="0" w:space="0" w:color="auto"/>
      </w:divBdr>
    </w:div>
    <w:div w:id="910385096">
      <w:bodyDiv w:val="1"/>
      <w:marLeft w:val="0"/>
      <w:marRight w:val="0"/>
      <w:marTop w:val="0"/>
      <w:marBottom w:val="0"/>
      <w:divBdr>
        <w:top w:val="none" w:sz="0" w:space="0" w:color="auto"/>
        <w:left w:val="none" w:sz="0" w:space="0" w:color="auto"/>
        <w:bottom w:val="none" w:sz="0" w:space="0" w:color="auto"/>
        <w:right w:val="none" w:sz="0" w:space="0" w:color="auto"/>
      </w:divBdr>
    </w:div>
    <w:div w:id="946353156">
      <w:bodyDiv w:val="1"/>
      <w:marLeft w:val="0"/>
      <w:marRight w:val="0"/>
      <w:marTop w:val="0"/>
      <w:marBottom w:val="0"/>
      <w:divBdr>
        <w:top w:val="none" w:sz="0" w:space="0" w:color="auto"/>
        <w:left w:val="none" w:sz="0" w:space="0" w:color="auto"/>
        <w:bottom w:val="none" w:sz="0" w:space="0" w:color="auto"/>
        <w:right w:val="none" w:sz="0" w:space="0" w:color="auto"/>
      </w:divBdr>
    </w:div>
    <w:div w:id="1120684222">
      <w:bodyDiv w:val="1"/>
      <w:marLeft w:val="0"/>
      <w:marRight w:val="0"/>
      <w:marTop w:val="0"/>
      <w:marBottom w:val="0"/>
      <w:divBdr>
        <w:top w:val="none" w:sz="0" w:space="0" w:color="auto"/>
        <w:left w:val="none" w:sz="0" w:space="0" w:color="auto"/>
        <w:bottom w:val="none" w:sz="0" w:space="0" w:color="auto"/>
        <w:right w:val="none" w:sz="0" w:space="0" w:color="auto"/>
      </w:divBdr>
    </w:div>
    <w:div w:id="1202325719">
      <w:bodyDiv w:val="1"/>
      <w:marLeft w:val="0"/>
      <w:marRight w:val="0"/>
      <w:marTop w:val="0"/>
      <w:marBottom w:val="0"/>
      <w:divBdr>
        <w:top w:val="none" w:sz="0" w:space="0" w:color="auto"/>
        <w:left w:val="none" w:sz="0" w:space="0" w:color="auto"/>
        <w:bottom w:val="none" w:sz="0" w:space="0" w:color="auto"/>
        <w:right w:val="none" w:sz="0" w:space="0" w:color="auto"/>
      </w:divBdr>
    </w:div>
    <w:div w:id="1231841237">
      <w:bodyDiv w:val="1"/>
      <w:marLeft w:val="0"/>
      <w:marRight w:val="0"/>
      <w:marTop w:val="0"/>
      <w:marBottom w:val="0"/>
      <w:divBdr>
        <w:top w:val="none" w:sz="0" w:space="0" w:color="auto"/>
        <w:left w:val="none" w:sz="0" w:space="0" w:color="auto"/>
        <w:bottom w:val="none" w:sz="0" w:space="0" w:color="auto"/>
        <w:right w:val="none" w:sz="0" w:space="0" w:color="auto"/>
      </w:divBdr>
    </w:div>
    <w:div w:id="1718040599">
      <w:bodyDiv w:val="1"/>
      <w:marLeft w:val="0"/>
      <w:marRight w:val="0"/>
      <w:marTop w:val="0"/>
      <w:marBottom w:val="0"/>
      <w:divBdr>
        <w:top w:val="none" w:sz="0" w:space="0" w:color="auto"/>
        <w:left w:val="none" w:sz="0" w:space="0" w:color="auto"/>
        <w:bottom w:val="none" w:sz="0" w:space="0" w:color="auto"/>
        <w:right w:val="none" w:sz="0" w:space="0" w:color="auto"/>
      </w:divBdr>
    </w:div>
    <w:div w:id="1849059196">
      <w:bodyDiv w:val="1"/>
      <w:marLeft w:val="0"/>
      <w:marRight w:val="0"/>
      <w:marTop w:val="0"/>
      <w:marBottom w:val="0"/>
      <w:divBdr>
        <w:top w:val="none" w:sz="0" w:space="0" w:color="auto"/>
        <w:left w:val="none" w:sz="0" w:space="0" w:color="auto"/>
        <w:bottom w:val="none" w:sz="0" w:space="0" w:color="auto"/>
        <w:right w:val="none" w:sz="0" w:space="0" w:color="auto"/>
      </w:divBdr>
    </w:div>
    <w:div w:id="1972513418">
      <w:bodyDiv w:val="1"/>
      <w:marLeft w:val="0"/>
      <w:marRight w:val="0"/>
      <w:marTop w:val="0"/>
      <w:marBottom w:val="0"/>
      <w:divBdr>
        <w:top w:val="none" w:sz="0" w:space="0" w:color="auto"/>
        <w:left w:val="none" w:sz="0" w:space="0" w:color="auto"/>
        <w:bottom w:val="none" w:sz="0" w:space="0" w:color="auto"/>
        <w:right w:val="none" w:sz="0" w:space="0" w:color="auto"/>
      </w:divBdr>
    </w:div>
    <w:div w:id="2061316268">
      <w:bodyDiv w:val="1"/>
      <w:marLeft w:val="0"/>
      <w:marRight w:val="0"/>
      <w:marTop w:val="0"/>
      <w:marBottom w:val="0"/>
      <w:divBdr>
        <w:top w:val="none" w:sz="0" w:space="0" w:color="auto"/>
        <w:left w:val="none" w:sz="0" w:space="0" w:color="auto"/>
        <w:bottom w:val="none" w:sz="0" w:space="0" w:color="auto"/>
        <w:right w:val="none" w:sz="0" w:space="0" w:color="auto"/>
      </w:divBdr>
    </w:div>
    <w:div w:id="2125614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n\Download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2AF659D-3FDF-416C-9546-6AB5C93893A2}">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32</TotalTime>
  <Pages>4</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Rachna W</dc:creator>
  <cp:lastModifiedBy>User</cp:lastModifiedBy>
  <cp:revision>11</cp:revision>
  <dcterms:created xsi:type="dcterms:W3CDTF">2023-08-09T08:02:00Z</dcterms:created>
  <dcterms:modified xsi:type="dcterms:W3CDTF">2023-09-11T16:22:00Z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