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74"/>
        <w:gridCol w:w="5702"/>
      </w:tblGrid>
      <w:tr w:rsidR="005D5E8A" w:rsidRPr="004D1503" w:rsidTr="00D80BD8">
        <w:trPr>
          <w:trHeight w:val="300"/>
        </w:trPr>
        <w:tc>
          <w:tcPr>
            <w:tcW w:w="3674" w:type="dxa"/>
            <w:tcBorders>
              <w:top w:val="single" w:sz="6" w:space="0" w:color="auto"/>
              <w:left w:val="single" w:sz="6" w:space="0" w:color="auto"/>
              <w:bottom w:val="single" w:sz="6" w:space="0" w:color="auto"/>
              <w:right w:val="single" w:sz="6" w:space="0" w:color="auto"/>
            </w:tcBorders>
            <w:shd w:val="clear" w:color="auto" w:fill="auto"/>
            <w:hideMark/>
          </w:tcPr>
          <w:p w:rsidR="005D5E8A" w:rsidRPr="004D1503" w:rsidRDefault="005D5E8A" w:rsidP="005D5E8A">
            <w:pPr>
              <w:spacing w:after="0" w:line="240" w:lineRule="auto"/>
              <w:textAlignment w:val="baseline"/>
              <w:rPr>
                <w:rFonts w:ascii="Times New Roman" w:eastAsia="Times New Roman" w:hAnsi="Times New Roman" w:cs="Times New Roman"/>
                <w:b/>
                <w:sz w:val="24"/>
                <w:szCs w:val="24"/>
              </w:rPr>
            </w:pPr>
            <w:r w:rsidRPr="004D1503">
              <w:rPr>
                <w:rFonts w:ascii="Times New Roman" w:eastAsia="Times New Roman" w:hAnsi="Times New Roman" w:cs="Times New Roman"/>
                <w:b/>
                <w:bCs/>
                <w:caps/>
                <w:sz w:val="24"/>
                <w:szCs w:val="24"/>
                <w:lang w:val="en-IN"/>
              </w:rPr>
              <w:t>SESSION</w:t>
            </w:r>
            <w:r w:rsidRPr="004D1503">
              <w:rPr>
                <w:rFonts w:ascii="Times New Roman" w:eastAsia="Times New Roman" w:hAnsi="Times New Roman" w:cs="Times New Roman"/>
                <w:b/>
                <w:sz w:val="24"/>
                <w:szCs w:val="24"/>
              </w:rPr>
              <w:t> </w:t>
            </w:r>
          </w:p>
        </w:tc>
        <w:tc>
          <w:tcPr>
            <w:tcW w:w="5702" w:type="dxa"/>
            <w:tcBorders>
              <w:top w:val="single" w:sz="6" w:space="0" w:color="auto"/>
              <w:left w:val="single" w:sz="6" w:space="0" w:color="auto"/>
              <w:bottom w:val="single" w:sz="6" w:space="0" w:color="auto"/>
              <w:right w:val="single" w:sz="6" w:space="0" w:color="auto"/>
            </w:tcBorders>
            <w:shd w:val="clear" w:color="auto" w:fill="auto"/>
            <w:hideMark/>
          </w:tcPr>
          <w:p w:rsidR="005D5E8A" w:rsidRPr="004D1503" w:rsidRDefault="005D5E8A" w:rsidP="005D5E8A">
            <w:pPr>
              <w:spacing w:after="0" w:line="240" w:lineRule="auto"/>
              <w:textAlignment w:val="baseline"/>
              <w:rPr>
                <w:rFonts w:ascii="Times New Roman" w:eastAsia="Times New Roman" w:hAnsi="Times New Roman" w:cs="Times New Roman"/>
                <w:b/>
                <w:sz w:val="24"/>
                <w:szCs w:val="24"/>
              </w:rPr>
            </w:pPr>
            <w:r w:rsidRPr="004D1503">
              <w:rPr>
                <w:rFonts w:ascii="Times New Roman" w:eastAsia="Times New Roman" w:hAnsi="Times New Roman" w:cs="Times New Roman"/>
                <w:b/>
                <w:bCs/>
                <w:caps/>
                <w:sz w:val="24"/>
                <w:szCs w:val="24"/>
                <w:lang w:val="en-IN"/>
              </w:rPr>
              <w:t>JUL-AUG 2023</w:t>
            </w:r>
            <w:r w:rsidRPr="004D1503">
              <w:rPr>
                <w:rFonts w:ascii="Times New Roman" w:eastAsia="Times New Roman" w:hAnsi="Times New Roman" w:cs="Times New Roman"/>
                <w:b/>
                <w:sz w:val="24"/>
                <w:szCs w:val="24"/>
              </w:rPr>
              <w:t> </w:t>
            </w:r>
          </w:p>
        </w:tc>
      </w:tr>
      <w:tr w:rsidR="005D5E8A" w:rsidRPr="004D1503" w:rsidTr="00D80BD8">
        <w:trPr>
          <w:trHeight w:val="300"/>
        </w:trPr>
        <w:tc>
          <w:tcPr>
            <w:tcW w:w="3674" w:type="dxa"/>
            <w:tcBorders>
              <w:top w:val="single" w:sz="6" w:space="0" w:color="auto"/>
              <w:left w:val="single" w:sz="6" w:space="0" w:color="auto"/>
              <w:bottom w:val="single" w:sz="6" w:space="0" w:color="auto"/>
              <w:right w:val="single" w:sz="6" w:space="0" w:color="auto"/>
            </w:tcBorders>
            <w:shd w:val="clear" w:color="auto" w:fill="auto"/>
            <w:hideMark/>
          </w:tcPr>
          <w:p w:rsidR="005D5E8A" w:rsidRPr="004D1503" w:rsidRDefault="005D5E8A" w:rsidP="005D5E8A">
            <w:pPr>
              <w:spacing w:after="0" w:line="240" w:lineRule="auto"/>
              <w:textAlignment w:val="baseline"/>
              <w:rPr>
                <w:rFonts w:ascii="Times New Roman" w:eastAsia="Times New Roman" w:hAnsi="Times New Roman" w:cs="Times New Roman"/>
                <w:b/>
                <w:sz w:val="24"/>
                <w:szCs w:val="24"/>
              </w:rPr>
            </w:pPr>
            <w:r w:rsidRPr="004D1503">
              <w:rPr>
                <w:rFonts w:ascii="Times New Roman" w:eastAsia="Times New Roman" w:hAnsi="Times New Roman" w:cs="Times New Roman"/>
                <w:b/>
                <w:bCs/>
                <w:caps/>
                <w:sz w:val="24"/>
                <w:szCs w:val="24"/>
                <w:lang w:val="en-IN"/>
              </w:rPr>
              <w:t>PROGRAM</w:t>
            </w:r>
            <w:r w:rsidRPr="004D1503">
              <w:rPr>
                <w:rFonts w:ascii="Times New Roman" w:eastAsia="Times New Roman" w:hAnsi="Times New Roman" w:cs="Times New Roman"/>
                <w:b/>
                <w:sz w:val="24"/>
                <w:szCs w:val="24"/>
              </w:rPr>
              <w:t> </w:t>
            </w:r>
          </w:p>
        </w:tc>
        <w:tc>
          <w:tcPr>
            <w:tcW w:w="5702" w:type="dxa"/>
            <w:tcBorders>
              <w:top w:val="single" w:sz="6" w:space="0" w:color="auto"/>
              <w:left w:val="single" w:sz="6" w:space="0" w:color="auto"/>
              <w:bottom w:val="single" w:sz="6" w:space="0" w:color="auto"/>
              <w:right w:val="single" w:sz="6" w:space="0" w:color="auto"/>
            </w:tcBorders>
            <w:shd w:val="clear" w:color="auto" w:fill="auto"/>
            <w:hideMark/>
          </w:tcPr>
          <w:p w:rsidR="005D5E8A" w:rsidRPr="004D1503" w:rsidRDefault="005D5E8A" w:rsidP="005D5E8A">
            <w:pPr>
              <w:spacing w:after="0" w:line="240" w:lineRule="auto"/>
              <w:textAlignment w:val="baseline"/>
              <w:rPr>
                <w:rFonts w:ascii="Times New Roman" w:eastAsia="Times New Roman" w:hAnsi="Times New Roman" w:cs="Times New Roman"/>
                <w:b/>
                <w:sz w:val="24"/>
                <w:szCs w:val="24"/>
              </w:rPr>
            </w:pPr>
            <w:r w:rsidRPr="004D1503">
              <w:rPr>
                <w:rFonts w:ascii="Times New Roman" w:eastAsia="Times New Roman" w:hAnsi="Times New Roman" w:cs="Times New Roman"/>
                <w:b/>
                <w:bCs/>
                <w:caps/>
                <w:sz w:val="24"/>
                <w:szCs w:val="24"/>
                <w:lang w:val="en-IN"/>
              </w:rPr>
              <w:t>BACHELOR OF BUSINESS ADMINISTRATION (BBA)</w:t>
            </w:r>
            <w:r w:rsidRPr="004D1503">
              <w:rPr>
                <w:rFonts w:ascii="Times New Roman" w:eastAsia="Times New Roman" w:hAnsi="Times New Roman" w:cs="Times New Roman"/>
                <w:b/>
                <w:sz w:val="24"/>
                <w:szCs w:val="24"/>
              </w:rPr>
              <w:t> </w:t>
            </w:r>
          </w:p>
        </w:tc>
      </w:tr>
      <w:tr w:rsidR="005D5E8A" w:rsidRPr="004D1503" w:rsidTr="00D80BD8">
        <w:trPr>
          <w:trHeight w:val="300"/>
        </w:trPr>
        <w:tc>
          <w:tcPr>
            <w:tcW w:w="3674" w:type="dxa"/>
            <w:tcBorders>
              <w:top w:val="single" w:sz="6" w:space="0" w:color="auto"/>
              <w:left w:val="single" w:sz="6" w:space="0" w:color="auto"/>
              <w:bottom w:val="single" w:sz="6" w:space="0" w:color="auto"/>
              <w:right w:val="single" w:sz="6" w:space="0" w:color="auto"/>
            </w:tcBorders>
            <w:shd w:val="clear" w:color="auto" w:fill="auto"/>
            <w:hideMark/>
          </w:tcPr>
          <w:p w:rsidR="005D5E8A" w:rsidRPr="004D1503" w:rsidRDefault="005D5E8A" w:rsidP="005D5E8A">
            <w:pPr>
              <w:spacing w:after="0" w:line="240" w:lineRule="auto"/>
              <w:textAlignment w:val="baseline"/>
              <w:rPr>
                <w:rFonts w:ascii="Times New Roman" w:eastAsia="Times New Roman" w:hAnsi="Times New Roman" w:cs="Times New Roman"/>
                <w:b/>
                <w:sz w:val="24"/>
                <w:szCs w:val="24"/>
              </w:rPr>
            </w:pPr>
            <w:r w:rsidRPr="004D1503">
              <w:rPr>
                <w:rFonts w:ascii="Times New Roman" w:eastAsia="Times New Roman" w:hAnsi="Times New Roman" w:cs="Times New Roman"/>
                <w:b/>
                <w:bCs/>
                <w:caps/>
                <w:sz w:val="24"/>
                <w:szCs w:val="24"/>
                <w:lang w:val="en-IN"/>
              </w:rPr>
              <w:t>SEMESTER</w:t>
            </w:r>
            <w:r w:rsidRPr="004D1503">
              <w:rPr>
                <w:rFonts w:ascii="Times New Roman" w:eastAsia="Times New Roman" w:hAnsi="Times New Roman" w:cs="Times New Roman"/>
                <w:b/>
                <w:sz w:val="24"/>
                <w:szCs w:val="24"/>
              </w:rPr>
              <w:t> </w:t>
            </w:r>
          </w:p>
        </w:tc>
        <w:tc>
          <w:tcPr>
            <w:tcW w:w="5702" w:type="dxa"/>
            <w:tcBorders>
              <w:top w:val="single" w:sz="6" w:space="0" w:color="auto"/>
              <w:left w:val="single" w:sz="6" w:space="0" w:color="auto"/>
              <w:bottom w:val="single" w:sz="6" w:space="0" w:color="auto"/>
              <w:right w:val="single" w:sz="6" w:space="0" w:color="auto"/>
            </w:tcBorders>
            <w:shd w:val="clear" w:color="auto" w:fill="auto"/>
            <w:hideMark/>
          </w:tcPr>
          <w:p w:rsidR="005D5E8A" w:rsidRPr="004D1503" w:rsidRDefault="005D5E8A" w:rsidP="005D5E8A">
            <w:pPr>
              <w:spacing w:after="0" w:line="240" w:lineRule="auto"/>
              <w:textAlignment w:val="baseline"/>
              <w:rPr>
                <w:rFonts w:ascii="Times New Roman" w:eastAsia="Times New Roman" w:hAnsi="Times New Roman" w:cs="Times New Roman"/>
                <w:b/>
                <w:sz w:val="24"/>
                <w:szCs w:val="24"/>
              </w:rPr>
            </w:pPr>
            <w:r w:rsidRPr="004D1503">
              <w:rPr>
                <w:rFonts w:ascii="Times New Roman" w:eastAsia="Times New Roman" w:hAnsi="Times New Roman" w:cs="Times New Roman"/>
                <w:b/>
                <w:bCs/>
                <w:sz w:val="24"/>
                <w:szCs w:val="24"/>
                <w:lang w:val="en-IN"/>
              </w:rPr>
              <w:t>V</w:t>
            </w:r>
            <w:r w:rsidRPr="004D1503">
              <w:rPr>
                <w:rFonts w:ascii="Times New Roman" w:eastAsia="Times New Roman" w:hAnsi="Times New Roman" w:cs="Times New Roman"/>
                <w:b/>
                <w:sz w:val="24"/>
                <w:szCs w:val="24"/>
              </w:rPr>
              <w:t> </w:t>
            </w:r>
          </w:p>
        </w:tc>
      </w:tr>
      <w:tr w:rsidR="005D5E8A" w:rsidRPr="004D1503" w:rsidTr="00D80BD8">
        <w:trPr>
          <w:trHeight w:val="300"/>
        </w:trPr>
        <w:tc>
          <w:tcPr>
            <w:tcW w:w="3674" w:type="dxa"/>
            <w:tcBorders>
              <w:top w:val="single" w:sz="6" w:space="0" w:color="auto"/>
              <w:left w:val="single" w:sz="6" w:space="0" w:color="auto"/>
              <w:bottom w:val="single" w:sz="6" w:space="0" w:color="auto"/>
              <w:right w:val="single" w:sz="6" w:space="0" w:color="auto"/>
            </w:tcBorders>
            <w:shd w:val="clear" w:color="auto" w:fill="auto"/>
            <w:hideMark/>
          </w:tcPr>
          <w:p w:rsidR="005D5E8A" w:rsidRPr="004D1503" w:rsidRDefault="005D5E8A" w:rsidP="005D5E8A">
            <w:pPr>
              <w:spacing w:after="0" w:line="240" w:lineRule="auto"/>
              <w:textAlignment w:val="baseline"/>
              <w:rPr>
                <w:rFonts w:ascii="Times New Roman" w:eastAsia="Times New Roman" w:hAnsi="Times New Roman" w:cs="Times New Roman"/>
                <w:b/>
                <w:sz w:val="24"/>
                <w:szCs w:val="24"/>
              </w:rPr>
            </w:pPr>
            <w:r w:rsidRPr="004D1503">
              <w:rPr>
                <w:rFonts w:ascii="Times New Roman" w:eastAsia="Times New Roman" w:hAnsi="Times New Roman" w:cs="Times New Roman"/>
                <w:b/>
                <w:bCs/>
                <w:caps/>
                <w:sz w:val="24"/>
                <w:szCs w:val="24"/>
                <w:lang w:val="en-IN"/>
              </w:rPr>
              <w:t>COURSE CODE &amp; NAME</w:t>
            </w:r>
            <w:r w:rsidRPr="004D1503">
              <w:rPr>
                <w:rFonts w:ascii="Times New Roman" w:eastAsia="Times New Roman" w:hAnsi="Times New Roman" w:cs="Times New Roman"/>
                <w:b/>
                <w:sz w:val="24"/>
                <w:szCs w:val="24"/>
              </w:rPr>
              <w:t> </w:t>
            </w:r>
          </w:p>
        </w:tc>
        <w:tc>
          <w:tcPr>
            <w:tcW w:w="5702" w:type="dxa"/>
            <w:tcBorders>
              <w:top w:val="single" w:sz="6" w:space="0" w:color="auto"/>
              <w:left w:val="single" w:sz="6" w:space="0" w:color="auto"/>
              <w:bottom w:val="single" w:sz="6" w:space="0" w:color="auto"/>
              <w:right w:val="single" w:sz="6" w:space="0" w:color="auto"/>
            </w:tcBorders>
            <w:shd w:val="clear" w:color="auto" w:fill="auto"/>
            <w:hideMark/>
          </w:tcPr>
          <w:p w:rsidR="005D5E8A" w:rsidRPr="004D1503" w:rsidRDefault="005D5E8A" w:rsidP="005D5E8A">
            <w:pPr>
              <w:spacing w:after="0" w:line="240" w:lineRule="auto"/>
              <w:jc w:val="both"/>
              <w:textAlignment w:val="baseline"/>
              <w:rPr>
                <w:rFonts w:ascii="Times New Roman" w:eastAsia="Times New Roman" w:hAnsi="Times New Roman" w:cs="Times New Roman"/>
                <w:b/>
                <w:sz w:val="24"/>
                <w:szCs w:val="24"/>
              </w:rPr>
            </w:pPr>
            <w:r w:rsidRPr="004D1503">
              <w:rPr>
                <w:rFonts w:ascii="Times New Roman" w:eastAsia="Times New Roman" w:hAnsi="Times New Roman" w:cs="Times New Roman"/>
                <w:b/>
                <w:bCs/>
                <w:caps/>
                <w:sz w:val="24"/>
                <w:szCs w:val="24"/>
                <w:lang w:val="en-IN"/>
              </w:rPr>
              <w:t>DBB311</w:t>
            </w:r>
            <w:r w:rsidR="1807A797" w:rsidRPr="004D1503">
              <w:rPr>
                <w:rFonts w:ascii="Times New Roman" w:eastAsia="Times New Roman" w:hAnsi="Times New Roman" w:cs="Times New Roman"/>
                <w:b/>
                <w:bCs/>
                <w:caps/>
                <w:sz w:val="24"/>
                <w:szCs w:val="24"/>
                <w:lang w:val="en-IN"/>
              </w:rPr>
              <w:t>2</w:t>
            </w:r>
            <w:r w:rsidRPr="004D1503">
              <w:rPr>
                <w:rFonts w:ascii="Times New Roman" w:eastAsia="Times New Roman" w:hAnsi="Times New Roman" w:cs="Times New Roman"/>
                <w:b/>
                <w:bCs/>
                <w:caps/>
                <w:sz w:val="24"/>
                <w:szCs w:val="24"/>
                <w:lang w:val="en-IN"/>
              </w:rPr>
              <w:t xml:space="preserve"> – ECONOMIC PLANNING</w:t>
            </w:r>
          </w:p>
        </w:tc>
      </w:tr>
      <w:tr w:rsidR="005D5E8A" w:rsidRPr="004D1503" w:rsidTr="00D80BD8">
        <w:trPr>
          <w:trHeight w:val="300"/>
        </w:trPr>
        <w:tc>
          <w:tcPr>
            <w:tcW w:w="3674" w:type="dxa"/>
            <w:tcBorders>
              <w:top w:val="single" w:sz="6" w:space="0" w:color="auto"/>
              <w:left w:val="single" w:sz="6" w:space="0" w:color="auto"/>
              <w:bottom w:val="single" w:sz="6" w:space="0" w:color="auto"/>
              <w:right w:val="single" w:sz="6" w:space="0" w:color="auto"/>
            </w:tcBorders>
            <w:shd w:val="clear" w:color="auto" w:fill="auto"/>
            <w:hideMark/>
          </w:tcPr>
          <w:p w:rsidR="005D5E8A" w:rsidRPr="004D1503" w:rsidRDefault="005D5E8A" w:rsidP="005D5E8A">
            <w:pPr>
              <w:spacing w:after="0" w:line="240" w:lineRule="auto"/>
              <w:textAlignment w:val="baseline"/>
              <w:rPr>
                <w:rFonts w:ascii="Times New Roman" w:eastAsia="Times New Roman" w:hAnsi="Times New Roman" w:cs="Times New Roman"/>
                <w:b/>
                <w:sz w:val="24"/>
                <w:szCs w:val="24"/>
              </w:rPr>
            </w:pPr>
            <w:r w:rsidRPr="004D1503">
              <w:rPr>
                <w:rFonts w:ascii="Times New Roman" w:eastAsia="Times New Roman" w:hAnsi="Times New Roman" w:cs="Times New Roman"/>
                <w:b/>
                <w:bCs/>
                <w:caps/>
                <w:sz w:val="24"/>
                <w:szCs w:val="24"/>
                <w:lang w:val="en-IN"/>
              </w:rPr>
              <w:t>C</w:t>
            </w:r>
            <w:r w:rsidRPr="004D1503">
              <w:rPr>
                <w:rFonts w:ascii="Times New Roman" w:eastAsia="Times New Roman" w:hAnsi="Times New Roman" w:cs="Times New Roman"/>
                <w:b/>
                <w:bCs/>
                <w:sz w:val="24"/>
                <w:szCs w:val="24"/>
                <w:lang w:val="en-IN"/>
              </w:rPr>
              <w:t>REDITS</w:t>
            </w:r>
            <w:r w:rsidRPr="004D1503">
              <w:rPr>
                <w:rFonts w:ascii="Times New Roman" w:eastAsia="Times New Roman" w:hAnsi="Times New Roman" w:cs="Times New Roman"/>
                <w:b/>
                <w:bCs/>
                <w:caps/>
                <w:sz w:val="24"/>
                <w:szCs w:val="24"/>
                <w:lang w:val="en-IN"/>
              </w:rPr>
              <w:t>   </w:t>
            </w:r>
            <w:r w:rsidRPr="004D1503">
              <w:rPr>
                <w:rFonts w:ascii="Times New Roman" w:eastAsia="Times New Roman" w:hAnsi="Times New Roman" w:cs="Times New Roman"/>
                <w:b/>
                <w:sz w:val="24"/>
                <w:szCs w:val="24"/>
              </w:rPr>
              <w:t> </w:t>
            </w:r>
          </w:p>
        </w:tc>
        <w:tc>
          <w:tcPr>
            <w:tcW w:w="5702" w:type="dxa"/>
            <w:tcBorders>
              <w:top w:val="single" w:sz="6" w:space="0" w:color="auto"/>
              <w:left w:val="single" w:sz="6" w:space="0" w:color="auto"/>
              <w:bottom w:val="single" w:sz="6" w:space="0" w:color="auto"/>
              <w:right w:val="single" w:sz="6" w:space="0" w:color="auto"/>
            </w:tcBorders>
            <w:shd w:val="clear" w:color="auto" w:fill="auto"/>
            <w:hideMark/>
          </w:tcPr>
          <w:p w:rsidR="005D5E8A" w:rsidRPr="004D1503" w:rsidRDefault="005D5E8A" w:rsidP="005D5E8A">
            <w:pPr>
              <w:spacing w:after="0" w:line="240" w:lineRule="auto"/>
              <w:textAlignment w:val="baseline"/>
              <w:rPr>
                <w:rFonts w:ascii="Times New Roman" w:eastAsia="Times New Roman" w:hAnsi="Times New Roman" w:cs="Times New Roman"/>
                <w:b/>
                <w:sz w:val="24"/>
                <w:szCs w:val="24"/>
              </w:rPr>
            </w:pPr>
            <w:r w:rsidRPr="004D1503">
              <w:rPr>
                <w:rFonts w:ascii="Times New Roman" w:eastAsia="Times New Roman" w:hAnsi="Times New Roman" w:cs="Times New Roman"/>
                <w:b/>
                <w:bCs/>
                <w:sz w:val="24"/>
                <w:szCs w:val="24"/>
                <w:lang w:val="en-IN"/>
              </w:rPr>
              <w:t>4</w:t>
            </w:r>
            <w:r w:rsidRPr="004D1503">
              <w:rPr>
                <w:rFonts w:ascii="Times New Roman" w:eastAsia="Times New Roman" w:hAnsi="Times New Roman" w:cs="Times New Roman"/>
                <w:b/>
                <w:sz w:val="24"/>
                <w:szCs w:val="24"/>
              </w:rPr>
              <w:t> </w:t>
            </w:r>
          </w:p>
        </w:tc>
      </w:tr>
      <w:tr w:rsidR="005D5E8A" w:rsidRPr="004D1503" w:rsidTr="00D80BD8">
        <w:trPr>
          <w:trHeight w:val="300"/>
        </w:trPr>
        <w:tc>
          <w:tcPr>
            <w:tcW w:w="3674" w:type="dxa"/>
            <w:tcBorders>
              <w:top w:val="single" w:sz="6" w:space="0" w:color="auto"/>
              <w:left w:val="single" w:sz="6" w:space="0" w:color="auto"/>
              <w:bottom w:val="single" w:sz="6" w:space="0" w:color="auto"/>
              <w:right w:val="single" w:sz="6" w:space="0" w:color="auto"/>
            </w:tcBorders>
            <w:shd w:val="clear" w:color="auto" w:fill="auto"/>
            <w:hideMark/>
          </w:tcPr>
          <w:p w:rsidR="005D5E8A" w:rsidRPr="004D1503" w:rsidRDefault="005D5E8A" w:rsidP="005D5E8A">
            <w:pPr>
              <w:spacing w:after="0" w:line="240" w:lineRule="auto"/>
              <w:textAlignment w:val="baseline"/>
              <w:rPr>
                <w:rFonts w:ascii="Times New Roman" w:eastAsia="Times New Roman" w:hAnsi="Times New Roman" w:cs="Times New Roman"/>
                <w:b/>
                <w:sz w:val="24"/>
                <w:szCs w:val="24"/>
              </w:rPr>
            </w:pPr>
            <w:r w:rsidRPr="004D1503">
              <w:rPr>
                <w:rFonts w:ascii="Times New Roman" w:eastAsia="Times New Roman" w:hAnsi="Times New Roman" w:cs="Times New Roman"/>
                <w:b/>
                <w:bCs/>
                <w:caps/>
                <w:sz w:val="24"/>
                <w:szCs w:val="24"/>
                <w:lang w:val="en-IN"/>
              </w:rPr>
              <w:t>NUMBER OF ASSIGNMENTS &amp; MARKS</w:t>
            </w:r>
            <w:r w:rsidRPr="004D1503">
              <w:rPr>
                <w:rFonts w:ascii="Times New Roman" w:eastAsia="Times New Roman" w:hAnsi="Times New Roman" w:cs="Times New Roman"/>
                <w:b/>
                <w:sz w:val="24"/>
                <w:szCs w:val="24"/>
              </w:rPr>
              <w:t> </w:t>
            </w:r>
          </w:p>
        </w:tc>
        <w:tc>
          <w:tcPr>
            <w:tcW w:w="5702" w:type="dxa"/>
            <w:tcBorders>
              <w:top w:val="single" w:sz="6" w:space="0" w:color="auto"/>
              <w:left w:val="single" w:sz="6" w:space="0" w:color="auto"/>
              <w:bottom w:val="single" w:sz="6" w:space="0" w:color="auto"/>
              <w:right w:val="single" w:sz="6" w:space="0" w:color="auto"/>
            </w:tcBorders>
            <w:shd w:val="clear" w:color="auto" w:fill="auto"/>
            <w:hideMark/>
          </w:tcPr>
          <w:p w:rsidR="005D5E8A" w:rsidRPr="004D1503" w:rsidRDefault="005D5E8A" w:rsidP="005D5E8A">
            <w:pPr>
              <w:spacing w:after="0" w:line="240" w:lineRule="auto"/>
              <w:textAlignment w:val="baseline"/>
              <w:rPr>
                <w:rFonts w:ascii="Times New Roman" w:eastAsia="Times New Roman" w:hAnsi="Times New Roman" w:cs="Times New Roman"/>
                <w:b/>
                <w:sz w:val="24"/>
                <w:szCs w:val="24"/>
              </w:rPr>
            </w:pPr>
            <w:r w:rsidRPr="004D1503">
              <w:rPr>
                <w:rFonts w:ascii="Times New Roman" w:eastAsia="Times New Roman" w:hAnsi="Times New Roman" w:cs="Times New Roman"/>
                <w:b/>
                <w:bCs/>
                <w:sz w:val="24"/>
                <w:szCs w:val="24"/>
                <w:lang w:val="en-IN"/>
              </w:rPr>
              <w:t>02</w:t>
            </w:r>
            <w:r w:rsidRPr="004D1503">
              <w:rPr>
                <w:rFonts w:ascii="Times New Roman" w:eastAsia="Times New Roman" w:hAnsi="Times New Roman" w:cs="Times New Roman"/>
                <w:b/>
                <w:sz w:val="24"/>
                <w:szCs w:val="24"/>
              </w:rPr>
              <w:t> </w:t>
            </w:r>
          </w:p>
          <w:p w:rsidR="005D5E8A" w:rsidRPr="004D1503" w:rsidRDefault="005D5E8A" w:rsidP="005D5E8A">
            <w:pPr>
              <w:spacing w:after="0" w:line="240" w:lineRule="auto"/>
              <w:textAlignment w:val="baseline"/>
              <w:rPr>
                <w:rFonts w:ascii="Times New Roman" w:eastAsia="Times New Roman" w:hAnsi="Times New Roman" w:cs="Times New Roman"/>
                <w:b/>
                <w:sz w:val="24"/>
                <w:szCs w:val="24"/>
              </w:rPr>
            </w:pPr>
            <w:r w:rsidRPr="004D1503">
              <w:rPr>
                <w:rFonts w:ascii="Times New Roman" w:eastAsia="Times New Roman" w:hAnsi="Times New Roman" w:cs="Times New Roman"/>
                <w:b/>
                <w:bCs/>
                <w:sz w:val="24"/>
                <w:szCs w:val="24"/>
                <w:lang w:val="en-IN"/>
              </w:rPr>
              <w:t>30 Marks each</w:t>
            </w:r>
            <w:r w:rsidRPr="004D1503">
              <w:rPr>
                <w:rFonts w:ascii="Times New Roman" w:eastAsia="Times New Roman" w:hAnsi="Times New Roman" w:cs="Times New Roman"/>
                <w:b/>
                <w:sz w:val="24"/>
                <w:szCs w:val="24"/>
              </w:rPr>
              <w:t> </w:t>
            </w:r>
          </w:p>
        </w:tc>
      </w:tr>
    </w:tbl>
    <w:p w:rsidR="005D5E8A" w:rsidRPr="004D1503" w:rsidRDefault="005D5E8A" w:rsidP="005D5E8A">
      <w:pPr>
        <w:spacing w:after="0" w:line="240" w:lineRule="auto"/>
        <w:jc w:val="both"/>
        <w:textAlignment w:val="baseline"/>
        <w:rPr>
          <w:rFonts w:ascii="Segoe UI" w:eastAsia="Times New Roman" w:hAnsi="Segoe UI" w:cs="Segoe UI"/>
          <w:b/>
          <w:sz w:val="18"/>
          <w:szCs w:val="18"/>
        </w:rPr>
      </w:pPr>
      <w:r w:rsidRPr="004D1503">
        <w:rPr>
          <w:rFonts w:ascii="Arial" w:eastAsia="Times New Roman" w:hAnsi="Arial" w:cs="Arial"/>
          <w:b/>
          <w:color w:val="000000"/>
        </w:rPr>
        <w:t> </w:t>
      </w:r>
    </w:p>
    <w:p w:rsidR="00D80BD8" w:rsidRPr="004D1503" w:rsidRDefault="00D80BD8" w:rsidP="005D5E8A">
      <w:pPr>
        <w:spacing w:after="0" w:line="240" w:lineRule="auto"/>
        <w:ind w:left="-570" w:right="-615"/>
        <w:jc w:val="both"/>
        <w:textAlignment w:val="baseline"/>
        <w:rPr>
          <w:rFonts w:ascii="Arial" w:eastAsia="Times New Roman" w:hAnsi="Arial" w:cs="Arial"/>
          <w:b/>
          <w:bCs/>
          <w:color w:val="000000"/>
          <w:lang w:val="en-IN"/>
        </w:rPr>
      </w:pPr>
    </w:p>
    <w:p w:rsidR="00D80BD8" w:rsidRPr="004D1503" w:rsidRDefault="00D80BD8" w:rsidP="00D80BD8">
      <w:pPr>
        <w:spacing w:before="240" w:line="360" w:lineRule="auto"/>
        <w:ind w:left="-570" w:right="-615"/>
        <w:jc w:val="both"/>
        <w:textAlignment w:val="baseline"/>
        <w:rPr>
          <w:rFonts w:ascii="Arial" w:eastAsia="Times New Roman" w:hAnsi="Arial" w:cs="Arial"/>
          <w:b/>
          <w:color w:val="000000"/>
        </w:rPr>
      </w:pPr>
    </w:p>
    <w:p w:rsidR="00D80BD8" w:rsidRPr="004D1503" w:rsidRDefault="00D80BD8" w:rsidP="00D80BD8">
      <w:pPr>
        <w:spacing w:before="240" w:line="360" w:lineRule="auto"/>
        <w:ind w:right="-615"/>
        <w:jc w:val="center"/>
        <w:textAlignment w:val="baseline"/>
        <w:rPr>
          <w:rFonts w:ascii="Times New Roman" w:eastAsia="Times New Roman" w:hAnsi="Times New Roman" w:cs="Times New Roman"/>
          <w:b/>
          <w:color w:val="000000"/>
          <w:sz w:val="24"/>
          <w:szCs w:val="24"/>
          <w:lang w:val="en-IN"/>
        </w:rPr>
      </w:pPr>
      <w:r w:rsidRPr="004D1503">
        <w:rPr>
          <w:rFonts w:ascii="Times New Roman" w:eastAsia="Times New Roman" w:hAnsi="Times New Roman" w:cs="Times New Roman"/>
          <w:b/>
          <w:color w:val="000000"/>
          <w:sz w:val="24"/>
          <w:szCs w:val="24"/>
          <w:lang w:val="en-IN"/>
        </w:rPr>
        <w:t>Assignment Set – 1</w:t>
      </w:r>
    </w:p>
    <w:p w:rsidR="00AA76D6" w:rsidRPr="004D1503" w:rsidRDefault="00D80BD8" w:rsidP="00D80BD8">
      <w:pPr>
        <w:spacing w:before="240" w:line="360" w:lineRule="auto"/>
        <w:ind w:right="-615"/>
        <w:jc w:val="both"/>
        <w:textAlignment w:val="baseline"/>
        <w:rPr>
          <w:rFonts w:ascii="Times New Roman" w:eastAsia="Times New Roman" w:hAnsi="Times New Roman" w:cs="Times New Roman"/>
          <w:b/>
          <w:color w:val="000000"/>
          <w:sz w:val="24"/>
          <w:szCs w:val="24"/>
          <w:lang w:val="en-IN"/>
        </w:rPr>
      </w:pPr>
      <w:r w:rsidRPr="004D1503">
        <w:rPr>
          <w:rFonts w:ascii="Times New Roman" w:eastAsia="Times New Roman" w:hAnsi="Times New Roman" w:cs="Times New Roman"/>
          <w:b/>
          <w:color w:val="000000"/>
          <w:sz w:val="24"/>
          <w:szCs w:val="24"/>
          <w:lang w:val="en-IN"/>
        </w:rPr>
        <w:t xml:space="preserve">1. Define economic planning. Explain the factors and </w:t>
      </w:r>
      <w:r w:rsidR="00AA76D6" w:rsidRPr="004D1503">
        <w:rPr>
          <w:rFonts w:ascii="Times New Roman" w:eastAsia="Times New Roman" w:hAnsi="Times New Roman" w:cs="Times New Roman"/>
          <w:b/>
          <w:color w:val="000000"/>
          <w:sz w:val="24"/>
          <w:szCs w:val="24"/>
          <w:lang w:val="en-IN"/>
        </w:rPr>
        <w:t xml:space="preserve">indicators of economic growth. </w:t>
      </w:r>
    </w:p>
    <w:p w:rsidR="00966FB9" w:rsidRDefault="00966FB9" w:rsidP="00966FB9">
      <w:pPr>
        <w:spacing w:before="240" w:line="360" w:lineRule="auto"/>
        <w:ind w:right="-615"/>
        <w:jc w:val="both"/>
        <w:textAlignment w:val="baseline"/>
        <w:rPr>
          <w:rFonts w:ascii="Times New Roman" w:eastAsia="Times New Roman" w:hAnsi="Times New Roman" w:cs="Times New Roman"/>
          <w:b/>
          <w:bCs/>
          <w:color w:val="000000"/>
          <w:sz w:val="24"/>
          <w:szCs w:val="24"/>
        </w:rPr>
      </w:pPr>
      <w:proofErr w:type="gramStart"/>
      <w:r>
        <w:rPr>
          <w:rFonts w:ascii="Times New Roman" w:eastAsia="Times New Roman" w:hAnsi="Times New Roman" w:cs="Times New Roman"/>
          <w:b/>
          <w:bCs/>
          <w:color w:val="000000"/>
          <w:sz w:val="24"/>
          <w:szCs w:val="24"/>
        </w:rPr>
        <w:t>Ans 1.</w:t>
      </w:r>
      <w:proofErr w:type="gramEnd"/>
    </w:p>
    <w:p w:rsidR="00966FB9" w:rsidRPr="00966FB9" w:rsidRDefault="00966FB9" w:rsidP="00966FB9">
      <w:pPr>
        <w:spacing w:before="240" w:line="360" w:lineRule="auto"/>
        <w:ind w:right="-615"/>
        <w:jc w:val="both"/>
        <w:textAlignment w:val="baseline"/>
        <w:rPr>
          <w:rFonts w:ascii="Times New Roman" w:eastAsia="Times New Roman" w:hAnsi="Times New Roman" w:cs="Times New Roman"/>
          <w:color w:val="000000"/>
          <w:sz w:val="24"/>
          <w:szCs w:val="24"/>
        </w:rPr>
      </w:pPr>
      <w:r w:rsidRPr="00966FB9">
        <w:rPr>
          <w:rFonts w:ascii="Times New Roman" w:eastAsia="Times New Roman" w:hAnsi="Times New Roman" w:cs="Times New Roman"/>
          <w:b/>
          <w:bCs/>
          <w:color w:val="000000"/>
          <w:sz w:val="24"/>
          <w:szCs w:val="24"/>
        </w:rPr>
        <w:t>Economic Planning</w:t>
      </w:r>
      <w:r w:rsidRPr="00966FB9">
        <w:rPr>
          <w:rFonts w:ascii="Times New Roman" w:eastAsia="Times New Roman" w:hAnsi="Times New Roman" w:cs="Times New Roman"/>
          <w:color w:val="000000"/>
          <w:sz w:val="24"/>
          <w:szCs w:val="24"/>
        </w:rPr>
        <w:t>: Economic planning refers to the deliberate and organized effort by a central authority, usually a government, to coordinate and direct the economic activities of a nation or region. This process involves setting goals, determining the resources required to achieve those goals, and outlining specific strategies and policies to guide economic behavior. Economic planning can range from extensive, as in centralized socialist economies, to limited, as in specific sectors or areas within market economies.</w:t>
      </w:r>
    </w:p>
    <w:p w:rsidR="00966FB9" w:rsidRPr="00966FB9" w:rsidRDefault="00966FB9" w:rsidP="00966FB9">
      <w:pPr>
        <w:spacing w:before="240" w:line="360" w:lineRule="auto"/>
        <w:ind w:right="-615"/>
        <w:jc w:val="both"/>
        <w:textAlignment w:val="baseline"/>
        <w:rPr>
          <w:rFonts w:ascii="Times New Roman" w:eastAsia="Times New Roman" w:hAnsi="Times New Roman" w:cs="Times New Roman"/>
          <w:color w:val="000000"/>
          <w:sz w:val="24"/>
          <w:szCs w:val="24"/>
        </w:rPr>
      </w:pPr>
      <w:r w:rsidRPr="00966FB9">
        <w:rPr>
          <w:rFonts w:ascii="Times New Roman" w:eastAsia="Times New Roman" w:hAnsi="Times New Roman" w:cs="Times New Roman"/>
          <w:b/>
          <w:bCs/>
          <w:color w:val="000000"/>
          <w:sz w:val="24"/>
          <w:szCs w:val="24"/>
        </w:rPr>
        <w:t>Factors and Indicators of Economic Growth</w:t>
      </w:r>
      <w:r w:rsidRPr="00966FB9">
        <w:rPr>
          <w:rFonts w:ascii="Times New Roman" w:eastAsia="Times New Roman" w:hAnsi="Times New Roman" w:cs="Times New Roman"/>
          <w:color w:val="000000"/>
          <w:sz w:val="24"/>
          <w:szCs w:val="24"/>
        </w:rPr>
        <w:t>:</w:t>
      </w:r>
    </w:p>
    <w:p w:rsidR="004C48B8" w:rsidRDefault="004C48B8" w:rsidP="004C48B8">
      <w:pPr>
        <w:spacing w:before="240" w:line="360" w:lineRule="auto"/>
        <w:ind w:right="-615"/>
        <w:jc w:val="both"/>
        <w:textAlignment w:val="baseline"/>
        <w:rPr>
          <w:rFonts w:ascii="Times New Roman" w:eastAsia="Times New Roman" w:hAnsi="Times New Roman" w:cs="Times New Roman"/>
          <w:color w:val="000000"/>
          <w:sz w:val="24"/>
          <w:szCs w:val="24"/>
          <w:lang w:val="en-IN"/>
        </w:rPr>
      </w:pPr>
    </w:p>
    <w:p w:rsidR="00304E1D" w:rsidRDefault="00304E1D" w:rsidP="00304E1D">
      <w:pPr>
        <w:shd w:val="clear" w:color="auto" w:fill="FFFFFF"/>
        <w:spacing w:after="0" w:line="240" w:lineRule="auto"/>
        <w:jc w:val="center"/>
        <w:rPr>
          <w:rFonts w:ascii="Arial" w:hAnsi="Arial" w:cs="Times New Roman"/>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304E1D" w:rsidRDefault="00304E1D" w:rsidP="00304E1D">
      <w:pPr>
        <w:shd w:val="clear" w:color="auto" w:fill="FFFFFF"/>
        <w:spacing w:before="240" w:after="240" w:line="240" w:lineRule="auto"/>
        <w:jc w:val="center"/>
        <w:rPr>
          <w:rFonts w:ascii="Georgia" w:hAnsi="Georgia" w:cs="Calibri"/>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304E1D" w:rsidRDefault="00304E1D" w:rsidP="00304E1D">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304E1D" w:rsidRDefault="00304E1D" w:rsidP="00304E1D">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JULY 2023</w:t>
      </w:r>
    </w:p>
    <w:p w:rsidR="00304E1D" w:rsidRDefault="00304E1D" w:rsidP="00304E1D">
      <w:pPr>
        <w:spacing w:before="240" w:after="240" w:line="240" w:lineRule="auto"/>
        <w:jc w:val="center"/>
        <w:rPr>
          <w:rFonts w:ascii="Georgia" w:hAnsi="Georgia"/>
          <w:sz w:val="32"/>
          <w:szCs w:val="32"/>
        </w:rPr>
      </w:pPr>
      <w:proofErr w:type="gramStart"/>
      <w:r>
        <w:rPr>
          <w:rFonts w:ascii="Georgia" w:hAnsi="Georgia"/>
          <w:sz w:val="32"/>
          <w:szCs w:val="32"/>
        </w:rPr>
        <w:lastRenderedPageBreak/>
        <w:t>buy</w:t>
      </w:r>
      <w:proofErr w:type="gramEnd"/>
      <w:r>
        <w:rPr>
          <w:rFonts w:ascii="Georgia" w:hAnsi="Georgia"/>
          <w:sz w:val="32"/>
          <w:szCs w:val="32"/>
        </w:rPr>
        <w:t xml:space="preserve"> cheap assignment help online from us easily</w:t>
      </w:r>
    </w:p>
    <w:p w:rsidR="00304E1D" w:rsidRDefault="00304E1D" w:rsidP="00304E1D">
      <w:pPr>
        <w:spacing w:before="240" w:after="240" w:line="240" w:lineRule="auto"/>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304E1D" w:rsidRDefault="00304E1D" w:rsidP="00304E1D">
      <w:pPr>
        <w:spacing w:before="240" w:after="240" w:line="240" w:lineRule="auto"/>
        <w:jc w:val="center"/>
        <w:rPr>
          <w:rFonts w:ascii="Georgia" w:hAnsi="Georgia"/>
          <w:b/>
          <w:sz w:val="44"/>
          <w:szCs w:val="44"/>
          <w:lang w:val="en-IN"/>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304E1D" w:rsidRDefault="00304E1D" w:rsidP="00304E1D">
      <w:pPr>
        <w:spacing w:before="240" w:after="240" w:line="240" w:lineRule="auto"/>
        <w:jc w:val="center"/>
        <w:rPr>
          <w:rFonts w:ascii="Georgia" w:hAnsi="Georgia"/>
          <w:b/>
          <w:sz w:val="32"/>
          <w:szCs w:val="32"/>
        </w:rPr>
      </w:pPr>
      <w:r>
        <w:rPr>
          <w:rFonts w:ascii="Georgia" w:hAnsi="Georgia"/>
          <w:b/>
          <w:sz w:val="32"/>
          <w:szCs w:val="32"/>
        </w:rPr>
        <w:t>OR</w:t>
      </w:r>
    </w:p>
    <w:p w:rsidR="00304E1D" w:rsidRDefault="00304E1D" w:rsidP="00304E1D">
      <w:pPr>
        <w:spacing w:before="240" w:after="240" w:line="240" w:lineRule="auto"/>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r>
        <w:fldChar w:fldCharType="begin"/>
      </w:r>
      <w:r>
        <w:instrText xml:space="preserve"> HYPERLINK "mailto:bestassignment247@gmail.com" </w:instrText>
      </w:r>
      <w:r>
        <w:fldChar w:fldCharType="separate"/>
      </w:r>
      <w:r>
        <w:rPr>
          <w:rStyle w:val="Hyperlink"/>
          <w:rFonts w:ascii="Georgia" w:hAnsi="Georgia"/>
          <w:b/>
          <w:sz w:val="32"/>
        </w:rPr>
        <w:t>bestassignment247@gmail.com</w:t>
      </w:r>
      <w:r>
        <w:fldChar w:fldCharType="end"/>
      </w:r>
    </w:p>
    <w:p w:rsidR="00304E1D" w:rsidRDefault="00304E1D" w:rsidP="00304E1D">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5" w:history="1">
        <w:r>
          <w:rPr>
            <w:rStyle w:val="Hyperlink"/>
            <w:rFonts w:ascii="Georgia" w:hAnsi="Georgia"/>
            <w:b/>
            <w:sz w:val="32"/>
            <w:szCs w:val="32"/>
          </w:rPr>
          <w:t>www.assignmentsupport.in</w:t>
        </w:r>
      </w:hyperlink>
    </w:p>
    <w:p w:rsidR="002B061C" w:rsidRDefault="002B061C" w:rsidP="002B061C">
      <w:pPr>
        <w:spacing w:line="360" w:lineRule="auto"/>
        <w:jc w:val="both"/>
        <w:rPr>
          <w:rFonts w:ascii="Times New Roman" w:eastAsia="Arial" w:hAnsi="Times New Roman" w:cs="Times New Roman"/>
          <w:color w:val="000000"/>
          <w:sz w:val="24"/>
          <w:szCs w:val="24"/>
        </w:rPr>
      </w:pPr>
    </w:p>
    <w:p w:rsidR="004C48B8" w:rsidRDefault="004C48B8" w:rsidP="004C48B8">
      <w:pPr>
        <w:spacing w:before="240" w:line="360" w:lineRule="auto"/>
        <w:ind w:right="-615"/>
        <w:jc w:val="both"/>
        <w:textAlignment w:val="baseline"/>
        <w:rPr>
          <w:rFonts w:ascii="Times New Roman" w:eastAsia="Times New Roman" w:hAnsi="Times New Roman" w:cs="Times New Roman"/>
          <w:color w:val="000000"/>
          <w:sz w:val="24"/>
          <w:szCs w:val="24"/>
          <w:lang w:val="en-IN"/>
        </w:rPr>
      </w:pPr>
    </w:p>
    <w:p w:rsidR="00966FB9" w:rsidRPr="00966FB9" w:rsidRDefault="00AA76D6" w:rsidP="004C48B8">
      <w:pPr>
        <w:spacing w:before="240" w:line="360" w:lineRule="auto"/>
        <w:ind w:right="-615"/>
        <w:jc w:val="both"/>
        <w:textAlignment w:val="baseline"/>
        <w:rPr>
          <w:rFonts w:ascii="Times New Roman" w:eastAsia="Times New Roman" w:hAnsi="Times New Roman" w:cs="Times New Roman"/>
          <w:color w:val="000000"/>
          <w:sz w:val="24"/>
          <w:szCs w:val="24"/>
          <w:lang w:val="en-IN"/>
        </w:rPr>
      </w:pPr>
      <w:r w:rsidRPr="00966FB9">
        <w:rPr>
          <w:rFonts w:ascii="Times New Roman" w:eastAsia="Times New Roman" w:hAnsi="Times New Roman" w:cs="Times New Roman"/>
          <w:color w:val="000000"/>
          <w:sz w:val="24"/>
          <w:szCs w:val="24"/>
          <w:lang w:val="en-IN"/>
        </w:rPr>
        <w:tab/>
      </w:r>
      <w:r w:rsidRPr="00966FB9">
        <w:rPr>
          <w:rFonts w:ascii="Times New Roman" w:eastAsia="Times New Roman" w:hAnsi="Times New Roman" w:cs="Times New Roman"/>
          <w:color w:val="000000"/>
          <w:sz w:val="24"/>
          <w:szCs w:val="24"/>
          <w:lang w:val="en-IN"/>
        </w:rPr>
        <w:tab/>
      </w:r>
      <w:r w:rsidRPr="00966FB9">
        <w:rPr>
          <w:rFonts w:ascii="Times New Roman" w:eastAsia="Times New Roman" w:hAnsi="Times New Roman" w:cs="Times New Roman"/>
          <w:color w:val="000000"/>
          <w:sz w:val="24"/>
          <w:szCs w:val="24"/>
          <w:lang w:val="en-IN"/>
        </w:rPr>
        <w:tab/>
      </w:r>
      <w:r w:rsidRPr="00966FB9">
        <w:rPr>
          <w:rFonts w:ascii="Times New Roman" w:eastAsia="Times New Roman" w:hAnsi="Times New Roman" w:cs="Times New Roman"/>
          <w:color w:val="000000"/>
          <w:sz w:val="24"/>
          <w:szCs w:val="24"/>
          <w:lang w:val="en-IN"/>
        </w:rPr>
        <w:tab/>
      </w:r>
      <w:r w:rsidRPr="00966FB9">
        <w:rPr>
          <w:rFonts w:ascii="Times New Roman" w:eastAsia="Times New Roman" w:hAnsi="Times New Roman" w:cs="Times New Roman"/>
          <w:color w:val="000000"/>
          <w:sz w:val="24"/>
          <w:szCs w:val="24"/>
          <w:lang w:val="en-IN"/>
        </w:rPr>
        <w:tab/>
      </w:r>
      <w:r w:rsidRPr="00966FB9">
        <w:rPr>
          <w:rFonts w:ascii="Times New Roman" w:eastAsia="Times New Roman" w:hAnsi="Times New Roman" w:cs="Times New Roman"/>
          <w:color w:val="000000"/>
          <w:sz w:val="24"/>
          <w:szCs w:val="24"/>
          <w:lang w:val="en-IN"/>
        </w:rPr>
        <w:tab/>
      </w:r>
      <w:r w:rsidRPr="00966FB9">
        <w:rPr>
          <w:rFonts w:ascii="Times New Roman" w:eastAsia="Times New Roman" w:hAnsi="Times New Roman" w:cs="Times New Roman"/>
          <w:color w:val="000000"/>
          <w:sz w:val="24"/>
          <w:szCs w:val="24"/>
          <w:lang w:val="en-IN"/>
        </w:rPr>
        <w:tab/>
      </w:r>
      <w:r w:rsidRPr="00966FB9">
        <w:rPr>
          <w:rFonts w:ascii="Times New Roman" w:eastAsia="Times New Roman" w:hAnsi="Times New Roman" w:cs="Times New Roman"/>
          <w:color w:val="000000"/>
          <w:sz w:val="24"/>
          <w:szCs w:val="24"/>
          <w:lang w:val="en-IN"/>
        </w:rPr>
        <w:tab/>
      </w:r>
      <w:r w:rsidRPr="00966FB9">
        <w:rPr>
          <w:rFonts w:ascii="Times New Roman" w:eastAsia="Times New Roman" w:hAnsi="Times New Roman" w:cs="Times New Roman"/>
          <w:color w:val="000000"/>
          <w:sz w:val="24"/>
          <w:szCs w:val="24"/>
          <w:lang w:val="en-IN"/>
        </w:rPr>
        <w:tab/>
      </w:r>
      <w:r w:rsidRPr="00966FB9">
        <w:rPr>
          <w:rFonts w:ascii="Times New Roman" w:eastAsia="Times New Roman" w:hAnsi="Times New Roman" w:cs="Times New Roman"/>
          <w:color w:val="000000"/>
          <w:sz w:val="24"/>
          <w:szCs w:val="24"/>
          <w:lang w:val="en-IN"/>
        </w:rPr>
        <w:tab/>
      </w:r>
      <w:r w:rsidRPr="00966FB9">
        <w:rPr>
          <w:rFonts w:ascii="Times New Roman" w:eastAsia="Times New Roman" w:hAnsi="Times New Roman" w:cs="Times New Roman"/>
          <w:color w:val="000000"/>
          <w:sz w:val="24"/>
          <w:szCs w:val="24"/>
          <w:lang w:val="en-IN"/>
        </w:rPr>
        <w:tab/>
      </w:r>
      <w:r w:rsidRPr="00966FB9">
        <w:rPr>
          <w:rFonts w:ascii="Times New Roman" w:eastAsia="Times New Roman" w:hAnsi="Times New Roman" w:cs="Times New Roman"/>
          <w:color w:val="000000"/>
          <w:sz w:val="24"/>
          <w:szCs w:val="24"/>
          <w:lang w:val="en-IN"/>
        </w:rPr>
        <w:tab/>
      </w:r>
    </w:p>
    <w:p w:rsidR="004D1503" w:rsidRDefault="00D80BD8" w:rsidP="00D80BD8">
      <w:pPr>
        <w:spacing w:before="240" w:line="360" w:lineRule="auto"/>
        <w:ind w:right="-615"/>
        <w:jc w:val="both"/>
        <w:textAlignment w:val="baseline"/>
        <w:rPr>
          <w:rFonts w:ascii="Times New Roman" w:eastAsia="Times New Roman" w:hAnsi="Times New Roman" w:cs="Times New Roman"/>
          <w:b/>
          <w:color w:val="000000"/>
          <w:sz w:val="24"/>
          <w:szCs w:val="24"/>
          <w:lang w:val="en-IN"/>
        </w:rPr>
      </w:pPr>
      <w:r w:rsidRPr="004D1503">
        <w:rPr>
          <w:rFonts w:ascii="Times New Roman" w:eastAsia="Times New Roman" w:hAnsi="Times New Roman" w:cs="Times New Roman"/>
          <w:b/>
          <w:color w:val="000000"/>
          <w:sz w:val="24"/>
          <w:szCs w:val="24"/>
          <w:lang w:val="en-IN"/>
        </w:rPr>
        <w:t>2. Explain in detail the 5 major sectors in economy with examples.</w:t>
      </w:r>
      <w:r w:rsidRPr="004D1503">
        <w:rPr>
          <w:rFonts w:ascii="Times New Roman" w:eastAsia="Times New Roman" w:hAnsi="Times New Roman" w:cs="Times New Roman"/>
          <w:b/>
          <w:color w:val="000000"/>
          <w:sz w:val="24"/>
          <w:szCs w:val="24"/>
          <w:lang w:val="en-IN"/>
        </w:rPr>
        <w:tab/>
      </w:r>
      <w:r w:rsidRPr="004D1503">
        <w:rPr>
          <w:rFonts w:ascii="Times New Roman" w:eastAsia="Times New Roman" w:hAnsi="Times New Roman" w:cs="Times New Roman"/>
          <w:b/>
          <w:color w:val="000000"/>
          <w:sz w:val="24"/>
          <w:szCs w:val="24"/>
          <w:lang w:val="en-IN"/>
        </w:rPr>
        <w:tab/>
      </w:r>
    </w:p>
    <w:p w:rsidR="00966FB9" w:rsidRPr="004D1503" w:rsidRDefault="004D1503" w:rsidP="00D80BD8">
      <w:pPr>
        <w:spacing w:before="240" w:line="360" w:lineRule="auto"/>
        <w:ind w:right="-615"/>
        <w:jc w:val="both"/>
        <w:textAlignment w:val="baseline"/>
        <w:rPr>
          <w:rFonts w:ascii="Times New Roman" w:eastAsia="Times New Roman" w:hAnsi="Times New Roman" w:cs="Times New Roman"/>
          <w:b/>
          <w:color w:val="000000"/>
          <w:sz w:val="24"/>
          <w:szCs w:val="24"/>
          <w:lang w:val="en-IN"/>
        </w:rPr>
      </w:pPr>
      <w:proofErr w:type="gramStart"/>
      <w:r>
        <w:rPr>
          <w:rFonts w:ascii="Times New Roman" w:eastAsia="Times New Roman" w:hAnsi="Times New Roman" w:cs="Times New Roman"/>
          <w:b/>
          <w:color w:val="000000"/>
          <w:sz w:val="24"/>
          <w:szCs w:val="24"/>
          <w:lang w:val="en-IN"/>
        </w:rPr>
        <w:t>Ans 2.</w:t>
      </w:r>
      <w:proofErr w:type="gramEnd"/>
      <w:r w:rsidR="00D80BD8" w:rsidRPr="004D1503">
        <w:rPr>
          <w:rFonts w:ascii="Times New Roman" w:eastAsia="Times New Roman" w:hAnsi="Times New Roman" w:cs="Times New Roman"/>
          <w:b/>
          <w:color w:val="000000"/>
          <w:sz w:val="24"/>
          <w:szCs w:val="24"/>
          <w:lang w:val="en-IN"/>
        </w:rPr>
        <w:tab/>
      </w:r>
    </w:p>
    <w:p w:rsidR="00966FB9" w:rsidRPr="00966FB9" w:rsidRDefault="00966FB9" w:rsidP="00966FB9">
      <w:pPr>
        <w:spacing w:before="240" w:line="360" w:lineRule="auto"/>
        <w:ind w:right="-615"/>
        <w:jc w:val="both"/>
        <w:textAlignment w:val="baseline"/>
        <w:rPr>
          <w:rFonts w:ascii="Times New Roman" w:eastAsia="Times New Roman" w:hAnsi="Times New Roman" w:cs="Times New Roman"/>
          <w:color w:val="000000"/>
          <w:sz w:val="24"/>
          <w:szCs w:val="24"/>
        </w:rPr>
      </w:pPr>
      <w:r w:rsidRPr="00966FB9">
        <w:rPr>
          <w:rFonts w:ascii="Times New Roman" w:eastAsia="Times New Roman" w:hAnsi="Times New Roman" w:cs="Times New Roman"/>
          <w:color w:val="000000"/>
          <w:sz w:val="24"/>
          <w:szCs w:val="24"/>
        </w:rPr>
        <w:br/>
        <w:t>The economy is typically divided into five major sectors, each of which plays a distinct role in generating wealth and contributing to a country's overall economic health. These sectors are often referred to as primary, secondary, tertiary, quaternary, and quinary sectors. Let's explain each of these sectors in detail with examples:</w:t>
      </w:r>
    </w:p>
    <w:p w:rsidR="00966FB9" w:rsidRPr="00966FB9" w:rsidRDefault="00966FB9" w:rsidP="00966FB9">
      <w:pPr>
        <w:spacing w:before="240" w:line="360" w:lineRule="auto"/>
        <w:ind w:right="-615"/>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1. </w:t>
      </w:r>
      <w:r w:rsidRPr="00966FB9">
        <w:rPr>
          <w:rFonts w:ascii="Times New Roman" w:eastAsia="Times New Roman" w:hAnsi="Times New Roman" w:cs="Times New Roman"/>
          <w:b/>
          <w:bCs/>
          <w:color w:val="000000"/>
          <w:sz w:val="24"/>
          <w:szCs w:val="24"/>
        </w:rPr>
        <w:t>Primary Sector:</w:t>
      </w:r>
    </w:p>
    <w:p w:rsidR="004C48B8" w:rsidRPr="004C48B8" w:rsidRDefault="00966FB9" w:rsidP="004C48B8">
      <w:pPr>
        <w:spacing w:before="240" w:line="360" w:lineRule="auto"/>
        <w:ind w:right="-615"/>
        <w:jc w:val="both"/>
        <w:textAlignment w:val="baseline"/>
        <w:rPr>
          <w:rFonts w:ascii="Times New Roman" w:eastAsia="Times New Roman" w:hAnsi="Times New Roman" w:cs="Times New Roman"/>
          <w:color w:val="000000"/>
          <w:sz w:val="24"/>
          <w:szCs w:val="24"/>
        </w:rPr>
      </w:pPr>
      <w:r w:rsidRPr="00966FB9">
        <w:rPr>
          <w:rFonts w:ascii="Times New Roman" w:eastAsia="Times New Roman" w:hAnsi="Times New Roman" w:cs="Times New Roman"/>
          <w:b/>
          <w:bCs/>
          <w:color w:val="000000"/>
          <w:sz w:val="24"/>
          <w:szCs w:val="24"/>
        </w:rPr>
        <w:t>Description:</w:t>
      </w:r>
      <w:r w:rsidRPr="00966FB9">
        <w:rPr>
          <w:rFonts w:ascii="Times New Roman" w:eastAsia="Times New Roman" w:hAnsi="Times New Roman" w:cs="Times New Roman"/>
          <w:color w:val="000000"/>
          <w:sz w:val="24"/>
          <w:szCs w:val="24"/>
        </w:rPr>
        <w:t xml:space="preserve"> The primary sector involves activities that directly extract or harvest natural resources from the Earth. It is the foundation of all other economic activities as it provides the raw materials </w:t>
      </w:r>
    </w:p>
    <w:p w:rsidR="00D80BD8" w:rsidRPr="00966FB9" w:rsidRDefault="00D80BD8" w:rsidP="00D80BD8">
      <w:pPr>
        <w:spacing w:before="240" w:line="360" w:lineRule="auto"/>
        <w:ind w:right="-615"/>
        <w:jc w:val="both"/>
        <w:textAlignment w:val="baseline"/>
        <w:rPr>
          <w:rFonts w:ascii="Times New Roman" w:eastAsia="Times New Roman" w:hAnsi="Times New Roman" w:cs="Times New Roman"/>
          <w:color w:val="000000"/>
          <w:sz w:val="24"/>
          <w:szCs w:val="24"/>
          <w:lang w:val="en-IN"/>
        </w:rPr>
      </w:pPr>
    </w:p>
    <w:p w:rsidR="00966FB9" w:rsidRPr="004D1503" w:rsidRDefault="00D80BD8" w:rsidP="00D80BD8">
      <w:pPr>
        <w:spacing w:before="240" w:line="360" w:lineRule="auto"/>
        <w:ind w:right="-615"/>
        <w:jc w:val="both"/>
        <w:textAlignment w:val="baseline"/>
        <w:rPr>
          <w:rFonts w:ascii="Times New Roman" w:eastAsia="Times New Roman" w:hAnsi="Times New Roman" w:cs="Times New Roman"/>
          <w:b/>
          <w:color w:val="000000"/>
          <w:sz w:val="24"/>
          <w:szCs w:val="24"/>
          <w:lang w:val="en-IN"/>
        </w:rPr>
      </w:pPr>
      <w:r w:rsidRPr="004D1503">
        <w:rPr>
          <w:rFonts w:ascii="Times New Roman" w:eastAsia="Times New Roman" w:hAnsi="Times New Roman" w:cs="Times New Roman"/>
          <w:b/>
          <w:color w:val="000000"/>
          <w:sz w:val="24"/>
          <w:szCs w:val="24"/>
          <w:lang w:val="en-IN"/>
        </w:rPr>
        <w:t>3. Explain the mechanisms of all the 5-year plans in detail.</w:t>
      </w:r>
      <w:r w:rsidRPr="004D1503">
        <w:rPr>
          <w:rFonts w:ascii="Times New Roman" w:eastAsia="Times New Roman" w:hAnsi="Times New Roman" w:cs="Times New Roman"/>
          <w:b/>
          <w:color w:val="000000"/>
          <w:sz w:val="24"/>
          <w:szCs w:val="24"/>
          <w:lang w:val="en-IN"/>
        </w:rPr>
        <w:tab/>
      </w:r>
    </w:p>
    <w:p w:rsidR="00966FB9" w:rsidRPr="00966FB9" w:rsidRDefault="00966FB9" w:rsidP="00D80BD8">
      <w:pPr>
        <w:spacing w:before="240" w:line="360" w:lineRule="auto"/>
        <w:ind w:right="-615"/>
        <w:jc w:val="both"/>
        <w:textAlignment w:val="baseline"/>
        <w:rPr>
          <w:rFonts w:ascii="Times New Roman" w:eastAsia="Times New Roman" w:hAnsi="Times New Roman" w:cs="Times New Roman"/>
          <w:b/>
          <w:color w:val="000000"/>
          <w:sz w:val="24"/>
          <w:szCs w:val="24"/>
          <w:lang w:val="en-IN"/>
        </w:rPr>
      </w:pPr>
      <w:proofErr w:type="gramStart"/>
      <w:r w:rsidRPr="00966FB9">
        <w:rPr>
          <w:rFonts w:ascii="Times New Roman" w:eastAsia="Times New Roman" w:hAnsi="Times New Roman" w:cs="Times New Roman"/>
          <w:b/>
          <w:color w:val="000000"/>
          <w:sz w:val="24"/>
          <w:szCs w:val="24"/>
          <w:lang w:val="en-IN"/>
        </w:rPr>
        <w:t>Ans 3.</w:t>
      </w:r>
      <w:proofErr w:type="gramEnd"/>
    </w:p>
    <w:p w:rsidR="00966FB9" w:rsidRPr="00966FB9" w:rsidRDefault="00966FB9" w:rsidP="00966FB9">
      <w:pPr>
        <w:spacing w:before="240" w:line="360" w:lineRule="auto"/>
        <w:ind w:right="-615"/>
        <w:jc w:val="both"/>
        <w:textAlignment w:val="baseline"/>
        <w:rPr>
          <w:rFonts w:ascii="Times New Roman" w:eastAsia="Times New Roman" w:hAnsi="Times New Roman" w:cs="Times New Roman"/>
          <w:color w:val="000000"/>
          <w:sz w:val="24"/>
          <w:szCs w:val="24"/>
        </w:rPr>
      </w:pPr>
      <w:r w:rsidRPr="00966FB9">
        <w:rPr>
          <w:rFonts w:ascii="Times New Roman" w:eastAsia="Times New Roman" w:hAnsi="Times New Roman" w:cs="Times New Roman"/>
          <w:color w:val="000000"/>
          <w:sz w:val="24"/>
          <w:szCs w:val="24"/>
        </w:rPr>
        <w:lastRenderedPageBreak/>
        <w:t>India's Five-Year Plans are a series of national-level economic plans that have significantly influenced its economic and industrial growth. Here's a detailed breakdown of the mechanisms of India's Five-Year Plans:</w:t>
      </w:r>
    </w:p>
    <w:p w:rsidR="00966FB9" w:rsidRPr="00966FB9" w:rsidRDefault="00966FB9" w:rsidP="00966FB9">
      <w:pPr>
        <w:spacing w:before="240" w:line="360" w:lineRule="auto"/>
        <w:ind w:right="-615"/>
        <w:jc w:val="both"/>
        <w:textAlignment w:val="baseline"/>
        <w:rPr>
          <w:rFonts w:ascii="Times New Roman" w:eastAsia="Times New Roman" w:hAnsi="Times New Roman" w:cs="Times New Roman"/>
          <w:color w:val="000000"/>
          <w:sz w:val="24"/>
          <w:szCs w:val="24"/>
        </w:rPr>
      </w:pPr>
      <w:r w:rsidRPr="00966FB9">
        <w:rPr>
          <w:rFonts w:ascii="Times New Roman" w:eastAsia="Times New Roman" w:hAnsi="Times New Roman" w:cs="Times New Roman"/>
          <w:b/>
          <w:bCs/>
          <w:color w:val="000000"/>
          <w:sz w:val="24"/>
          <w:szCs w:val="24"/>
        </w:rPr>
        <w:t>1. First Five-Year Plan (1951-1956):</w:t>
      </w:r>
    </w:p>
    <w:p w:rsidR="00966FB9" w:rsidRPr="00966FB9" w:rsidRDefault="00966FB9" w:rsidP="00966FB9">
      <w:pPr>
        <w:spacing w:before="240" w:line="360" w:lineRule="auto"/>
        <w:ind w:right="-615"/>
        <w:jc w:val="both"/>
        <w:textAlignment w:val="baseline"/>
        <w:rPr>
          <w:rFonts w:ascii="Times New Roman" w:eastAsia="Times New Roman" w:hAnsi="Times New Roman" w:cs="Times New Roman"/>
          <w:color w:val="000000"/>
          <w:sz w:val="24"/>
          <w:szCs w:val="24"/>
        </w:rPr>
      </w:pPr>
      <w:r w:rsidRPr="00966FB9">
        <w:rPr>
          <w:rFonts w:ascii="Times New Roman" w:eastAsia="Times New Roman" w:hAnsi="Times New Roman" w:cs="Times New Roman"/>
          <w:b/>
          <w:bCs/>
          <w:color w:val="000000"/>
          <w:sz w:val="24"/>
          <w:szCs w:val="24"/>
        </w:rPr>
        <w:t>Focus</w:t>
      </w:r>
      <w:r w:rsidRPr="00966FB9">
        <w:rPr>
          <w:rFonts w:ascii="Times New Roman" w:eastAsia="Times New Roman" w:hAnsi="Times New Roman" w:cs="Times New Roman"/>
          <w:color w:val="000000"/>
          <w:sz w:val="24"/>
          <w:szCs w:val="24"/>
        </w:rPr>
        <w:t>: Emphasized the agricultural sector and aimed at rebuilding the nation's economy after gaining independence.</w:t>
      </w:r>
    </w:p>
    <w:p w:rsidR="00966FB9" w:rsidRPr="00966FB9" w:rsidRDefault="00966FB9" w:rsidP="00966FB9">
      <w:pPr>
        <w:spacing w:before="240" w:line="360" w:lineRule="auto"/>
        <w:ind w:right="-615"/>
        <w:jc w:val="both"/>
        <w:textAlignment w:val="baseline"/>
        <w:rPr>
          <w:rFonts w:ascii="Times New Roman" w:eastAsia="Times New Roman" w:hAnsi="Times New Roman" w:cs="Times New Roman"/>
          <w:color w:val="000000"/>
          <w:sz w:val="24"/>
          <w:szCs w:val="24"/>
        </w:rPr>
      </w:pPr>
      <w:r w:rsidRPr="00966FB9">
        <w:rPr>
          <w:rFonts w:ascii="Times New Roman" w:eastAsia="Times New Roman" w:hAnsi="Times New Roman" w:cs="Times New Roman"/>
          <w:b/>
          <w:bCs/>
          <w:color w:val="000000"/>
          <w:sz w:val="24"/>
          <w:szCs w:val="24"/>
        </w:rPr>
        <w:t>Mechanisms</w:t>
      </w:r>
      <w:r w:rsidRPr="00966FB9">
        <w:rPr>
          <w:rFonts w:ascii="Times New Roman" w:eastAsia="Times New Roman" w:hAnsi="Times New Roman" w:cs="Times New Roman"/>
          <w:color w:val="000000"/>
          <w:sz w:val="24"/>
          <w:szCs w:val="24"/>
        </w:rPr>
        <w:t>:</w:t>
      </w:r>
    </w:p>
    <w:p w:rsidR="00966FB9" w:rsidRPr="00966FB9" w:rsidRDefault="00966FB9" w:rsidP="00966FB9">
      <w:pPr>
        <w:pStyle w:val="ListParagraph"/>
        <w:numPr>
          <w:ilvl w:val="0"/>
          <w:numId w:val="19"/>
        </w:numPr>
        <w:spacing w:before="240" w:line="360" w:lineRule="auto"/>
        <w:ind w:right="-615"/>
        <w:jc w:val="both"/>
        <w:textAlignment w:val="baseline"/>
        <w:rPr>
          <w:rFonts w:ascii="Times New Roman" w:eastAsia="Times New Roman" w:hAnsi="Times New Roman" w:cs="Times New Roman"/>
          <w:color w:val="000000"/>
          <w:sz w:val="24"/>
          <w:szCs w:val="24"/>
        </w:rPr>
      </w:pPr>
      <w:r w:rsidRPr="00966FB9">
        <w:rPr>
          <w:rFonts w:ascii="Times New Roman" w:eastAsia="Times New Roman" w:hAnsi="Times New Roman" w:cs="Times New Roman"/>
          <w:color w:val="000000"/>
          <w:sz w:val="24"/>
          <w:szCs w:val="24"/>
        </w:rPr>
        <w:t>Major investments in dams and irrigation to enhance agricultural productivity: Notable projects included the Bhakra Dam and Hirakud Dam.</w:t>
      </w:r>
    </w:p>
    <w:p w:rsidR="00966FB9" w:rsidRPr="00966FB9" w:rsidRDefault="00966FB9" w:rsidP="00966FB9">
      <w:pPr>
        <w:pStyle w:val="ListParagraph"/>
        <w:numPr>
          <w:ilvl w:val="0"/>
          <w:numId w:val="19"/>
        </w:numPr>
        <w:spacing w:before="240" w:line="360" w:lineRule="auto"/>
        <w:ind w:right="-615"/>
        <w:jc w:val="both"/>
        <w:textAlignment w:val="baseline"/>
        <w:rPr>
          <w:rFonts w:ascii="Times New Roman" w:eastAsia="Times New Roman" w:hAnsi="Times New Roman" w:cs="Times New Roman"/>
          <w:color w:val="000000"/>
          <w:sz w:val="24"/>
          <w:szCs w:val="24"/>
        </w:rPr>
      </w:pPr>
      <w:r w:rsidRPr="00966FB9">
        <w:rPr>
          <w:rFonts w:ascii="Times New Roman" w:eastAsia="Times New Roman" w:hAnsi="Times New Roman" w:cs="Times New Roman"/>
          <w:color w:val="000000"/>
          <w:sz w:val="24"/>
          <w:szCs w:val="24"/>
        </w:rPr>
        <w:t>Allocated funds for land reforms and directed states to control land redistribution.</w:t>
      </w:r>
    </w:p>
    <w:p w:rsidR="00D80BD8" w:rsidRPr="00966FB9" w:rsidRDefault="00D80BD8" w:rsidP="00D80BD8">
      <w:pPr>
        <w:spacing w:before="240" w:line="360" w:lineRule="auto"/>
        <w:ind w:right="-615"/>
        <w:jc w:val="both"/>
        <w:textAlignment w:val="baseline"/>
        <w:rPr>
          <w:rFonts w:ascii="Times New Roman" w:eastAsia="Times New Roman" w:hAnsi="Times New Roman" w:cs="Times New Roman"/>
          <w:color w:val="000000"/>
          <w:sz w:val="24"/>
          <w:szCs w:val="24"/>
          <w:lang w:val="en-IN"/>
        </w:rPr>
      </w:pPr>
      <w:r w:rsidRPr="00966FB9">
        <w:rPr>
          <w:rFonts w:ascii="Times New Roman" w:eastAsia="Times New Roman" w:hAnsi="Times New Roman" w:cs="Times New Roman"/>
          <w:color w:val="000000"/>
          <w:sz w:val="24"/>
          <w:szCs w:val="24"/>
          <w:lang w:val="en-IN"/>
        </w:rPr>
        <w:tab/>
      </w:r>
      <w:r w:rsidRPr="00966FB9">
        <w:rPr>
          <w:rFonts w:ascii="Times New Roman" w:eastAsia="Times New Roman" w:hAnsi="Times New Roman" w:cs="Times New Roman"/>
          <w:color w:val="000000"/>
          <w:sz w:val="24"/>
          <w:szCs w:val="24"/>
          <w:lang w:val="en-IN"/>
        </w:rPr>
        <w:tab/>
      </w:r>
      <w:r w:rsidRPr="00966FB9">
        <w:rPr>
          <w:rFonts w:ascii="Times New Roman" w:eastAsia="Times New Roman" w:hAnsi="Times New Roman" w:cs="Times New Roman"/>
          <w:color w:val="000000"/>
          <w:sz w:val="24"/>
          <w:szCs w:val="24"/>
          <w:lang w:val="en-IN"/>
        </w:rPr>
        <w:tab/>
      </w:r>
    </w:p>
    <w:p w:rsidR="00D80BD8" w:rsidRPr="004D1503" w:rsidRDefault="00D80BD8" w:rsidP="00D80BD8">
      <w:pPr>
        <w:spacing w:before="240" w:line="360" w:lineRule="auto"/>
        <w:ind w:right="-615"/>
        <w:jc w:val="center"/>
        <w:textAlignment w:val="baseline"/>
        <w:rPr>
          <w:rFonts w:ascii="Times New Roman" w:eastAsia="Times New Roman" w:hAnsi="Times New Roman" w:cs="Times New Roman"/>
          <w:b/>
          <w:sz w:val="24"/>
          <w:szCs w:val="24"/>
        </w:rPr>
      </w:pPr>
      <w:r w:rsidRPr="004D1503">
        <w:rPr>
          <w:rFonts w:ascii="Times New Roman" w:eastAsia="Times New Roman" w:hAnsi="Times New Roman" w:cs="Times New Roman"/>
          <w:b/>
          <w:sz w:val="24"/>
          <w:szCs w:val="24"/>
        </w:rPr>
        <w:t>Assignment Set – 2</w:t>
      </w:r>
    </w:p>
    <w:p w:rsidR="004D1503" w:rsidRDefault="00D80BD8" w:rsidP="00D80BD8">
      <w:pPr>
        <w:spacing w:before="240" w:line="360" w:lineRule="auto"/>
        <w:ind w:right="-615"/>
        <w:jc w:val="both"/>
        <w:textAlignment w:val="baseline"/>
        <w:rPr>
          <w:rFonts w:ascii="Times New Roman" w:eastAsia="Times New Roman" w:hAnsi="Times New Roman" w:cs="Times New Roman"/>
          <w:sz w:val="24"/>
          <w:szCs w:val="24"/>
        </w:rPr>
      </w:pPr>
      <w:r w:rsidRPr="004D1503">
        <w:rPr>
          <w:rFonts w:ascii="Times New Roman" w:eastAsia="Times New Roman" w:hAnsi="Times New Roman" w:cs="Times New Roman"/>
          <w:b/>
          <w:sz w:val="24"/>
          <w:szCs w:val="24"/>
        </w:rPr>
        <w:t>4. Explain the process of poverty and unemployment estimation in India.</w:t>
      </w:r>
      <w:r w:rsidRPr="004D1503">
        <w:rPr>
          <w:rFonts w:ascii="Times New Roman" w:eastAsia="Times New Roman" w:hAnsi="Times New Roman" w:cs="Times New Roman"/>
          <w:b/>
          <w:sz w:val="24"/>
          <w:szCs w:val="24"/>
        </w:rPr>
        <w:tab/>
      </w:r>
      <w:r w:rsidRPr="004D1503">
        <w:rPr>
          <w:rFonts w:ascii="Times New Roman" w:eastAsia="Times New Roman" w:hAnsi="Times New Roman" w:cs="Times New Roman"/>
          <w:b/>
          <w:sz w:val="24"/>
          <w:szCs w:val="24"/>
        </w:rPr>
        <w:tab/>
        <w:t xml:space="preserve">10 </w:t>
      </w:r>
    </w:p>
    <w:p w:rsidR="00966FB9" w:rsidRPr="004D1503" w:rsidRDefault="004D1503" w:rsidP="00D80BD8">
      <w:pPr>
        <w:spacing w:before="240" w:line="360" w:lineRule="auto"/>
        <w:ind w:right="-615"/>
        <w:jc w:val="both"/>
        <w:textAlignment w:val="baseline"/>
        <w:rPr>
          <w:rFonts w:ascii="Times New Roman" w:eastAsia="Times New Roman" w:hAnsi="Times New Roman" w:cs="Times New Roman"/>
          <w:b/>
          <w:sz w:val="24"/>
          <w:szCs w:val="24"/>
        </w:rPr>
      </w:pPr>
      <w:proofErr w:type="gramStart"/>
      <w:r w:rsidRPr="004D1503">
        <w:rPr>
          <w:rFonts w:ascii="Times New Roman" w:eastAsia="Times New Roman" w:hAnsi="Times New Roman" w:cs="Times New Roman"/>
          <w:b/>
          <w:sz w:val="24"/>
          <w:szCs w:val="24"/>
        </w:rPr>
        <w:t>Ans 4.</w:t>
      </w:r>
      <w:proofErr w:type="gramEnd"/>
      <w:r w:rsidR="00D80BD8" w:rsidRPr="004D1503">
        <w:rPr>
          <w:rFonts w:ascii="Times New Roman" w:eastAsia="Times New Roman" w:hAnsi="Times New Roman" w:cs="Times New Roman"/>
          <w:b/>
          <w:sz w:val="24"/>
          <w:szCs w:val="24"/>
        </w:rPr>
        <w:tab/>
      </w:r>
    </w:p>
    <w:p w:rsidR="00966FB9" w:rsidRPr="004D1503" w:rsidRDefault="00966FB9" w:rsidP="00966FB9">
      <w:pPr>
        <w:spacing w:before="240" w:line="360" w:lineRule="auto"/>
        <w:ind w:right="-615"/>
        <w:jc w:val="both"/>
        <w:textAlignment w:val="baseline"/>
        <w:rPr>
          <w:rFonts w:ascii="Times New Roman" w:eastAsia="Times New Roman" w:hAnsi="Times New Roman" w:cs="Times New Roman"/>
          <w:sz w:val="24"/>
        </w:rPr>
      </w:pPr>
      <w:r w:rsidRPr="004D1503">
        <w:rPr>
          <w:rFonts w:ascii="Times New Roman" w:eastAsia="Times New Roman" w:hAnsi="Times New Roman" w:cs="Times New Roman"/>
          <w:b/>
          <w:bCs/>
          <w:sz w:val="24"/>
        </w:rPr>
        <w:t>Poverty and Unemployment Estimation in India</w:t>
      </w:r>
    </w:p>
    <w:p w:rsidR="00966FB9" w:rsidRPr="00966FB9" w:rsidRDefault="00966FB9" w:rsidP="00966FB9">
      <w:pPr>
        <w:spacing w:before="240" w:line="360" w:lineRule="auto"/>
        <w:ind w:right="-615"/>
        <w:jc w:val="both"/>
        <w:textAlignment w:val="baseline"/>
        <w:rPr>
          <w:rFonts w:ascii="Times New Roman" w:eastAsia="Times New Roman" w:hAnsi="Times New Roman" w:cs="Times New Roman"/>
          <w:sz w:val="24"/>
          <w:szCs w:val="24"/>
        </w:rPr>
      </w:pPr>
      <w:r w:rsidRPr="00966FB9">
        <w:rPr>
          <w:rFonts w:ascii="Times New Roman" w:eastAsia="Times New Roman" w:hAnsi="Times New Roman" w:cs="Times New Roman"/>
          <w:sz w:val="24"/>
          <w:szCs w:val="24"/>
        </w:rPr>
        <w:t>India, with its vast population and diverse socioeconomic landscape, has grappled with challenges of poverty and unemployment for decades. As the world's largest democracy, it's essential for the country's policymakers to understand the extent and depth of these issues to devise effective strategies. Here's a deep dive into the process of poverty and unemployment estimation in India:</w:t>
      </w:r>
    </w:p>
    <w:p w:rsidR="00966FB9" w:rsidRPr="00966FB9" w:rsidRDefault="00966FB9" w:rsidP="00966FB9">
      <w:pPr>
        <w:spacing w:before="240" w:line="360" w:lineRule="auto"/>
        <w:ind w:right="-615"/>
        <w:jc w:val="both"/>
        <w:textAlignment w:val="baseline"/>
        <w:rPr>
          <w:rFonts w:ascii="Times New Roman" w:eastAsia="Times New Roman" w:hAnsi="Times New Roman" w:cs="Times New Roman"/>
          <w:sz w:val="24"/>
          <w:szCs w:val="24"/>
        </w:rPr>
      </w:pPr>
      <w:r w:rsidRPr="00966FB9">
        <w:rPr>
          <w:rFonts w:ascii="Times New Roman" w:eastAsia="Times New Roman" w:hAnsi="Times New Roman" w:cs="Times New Roman"/>
          <w:b/>
          <w:bCs/>
          <w:sz w:val="24"/>
          <w:szCs w:val="24"/>
        </w:rPr>
        <w:t>1. Poverty Estimation:</w:t>
      </w:r>
    </w:p>
    <w:p w:rsidR="00D80BD8" w:rsidRDefault="00966FB9" w:rsidP="004C48B8">
      <w:pPr>
        <w:spacing w:before="240" w:line="360" w:lineRule="auto"/>
        <w:ind w:right="-615"/>
        <w:jc w:val="both"/>
        <w:textAlignment w:val="baseline"/>
        <w:rPr>
          <w:rFonts w:ascii="Times New Roman" w:eastAsia="Times New Roman" w:hAnsi="Times New Roman" w:cs="Times New Roman"/>
          <w:sz w:val="24"/>
          <w:szCs w:val="24"/>
        </w:rPr>
      </w:pPr>
      <w:r w:rsidRPr="00966FB9">
        <w:rPr>
          <w:rFonts w:ascii="Times New Roman" w:eastAsia="Times New Roman" w:hAnsi="Times New Roman" w:cs="Times New Roman"/>
          <w:b/>
          <w:bCs/>
          <w:sz w:val="24"/>
          <w:szCs w:val="24"/>
        </w:rPr>
        <w:t>a. Defining Poverty Line:</w:t>
      </w:r>
      <w:r w:rsidRPr="00966FB9">
        <w:rPr>
          <w:rFonts w:ascii="Times New Roman" w:eastAsia="Times New Roman" w:hAnsi="Times New Roman" w:cs="Times New Roman"/>
          <w:sz w:val="24"/>
          <w:szCs w:val="24"/>
        </w:rPr>
        <w:t xml:space="preserve"> Before measuring poverty, it's imperative to set a benchmark known as the "poverty line". This is determined based on the money required to meet the minimum daily calorie </w:t>
      </w:r>
    </w:p>
    <w:p w:rsidR="004C48B8" w:rsidRDefault="004C48B8" w:rsidP="004C48B8">
      <w:pPr>
        <w:spacing w:before="240" w:line="360" w:lineRule="auto"/>
        <w:ind w:right="-615"/>
        <w:jc w:val="both"/>
        <w:textAlignment w:val="baseline"/>
        <w:rPr>
          <w:rFonts w:ascii="Times New Roman" w:eastAsia="Times New Roman" w:hAnsi="Times New Roman" w:cs="Times New Roman"/>
          <w:sz w:val="24"/>
          <w:szCs w:val="24"/>
        </w:rPr>
      </w:pPr>
    </w:p>
    <w:p w:rsidR="004C48B8" w:rsidRPr="00966FB9" w:rsidRDefault="004C48B8" w:rsidP="004C48B8">
      <w:pPr>
        <w:spacing w:before="240" w:line="360" w:lineRule="auto"/>
        <w:ind w:right="-615"/>
        <w:jc w:val="both"/>
        <w:textAlignment w:val="baseline"/>
        <w:rPr>
          <w:rFonts w:ascii="Times New Roman" w:eastAsia="Times New Roman" w:hAnsi="Times New Roman" w:cs="Times New Roman"/>
          <w:sz w:val="24"/>
          <w:szCs w:val="24"/>
        </w:rPr>
      </w:pPr>
    </w:p>
    <w:p w:rsidR="004D1503" w:rsidRPr="004D1503" w:rsidRDefault="00D80BD8" w:rsidP="004D1503">
      <w:pPr>
        <w:spacing w:before="240" w:line="360" w:lineRule="auto"/>
        <w:ind w:right="-615"/>
        <w:jc w:val="both"/>
        <w:textAlignment w:val="baseline"/>
        <w:rPr>
          <w:rFonts w:ascii="Times New Roman" w:eastAsia="Times New Roman" w:hAnsi="Times New Roman" w:cs="Times New Roman"/>
          <w:b/>
          <w:sz w:val="24"/>
          <w:szCs w:val="24"/>
        </w:rPr>
      </w:pPr>
      <w:r w:rsidRPr="004D1503">
        <w:rPr>
          <w:rFonts w:ascii="Times New Roman" w:eastAsia="Times New Roman" w:hAnsi="Times New Roman" w:cs="Times New Roman"/>
          <w:b/>
          <w:sz w:val="24"/>
          <w:szCs w:val="24"/>
        </w:rPr>
        <w:t>5. What do you mean by inflation? Explain the causes for rise of prices in India.</w:t>
      </w:r>
      <w:r w:rsidRPr="004D1503">
        <w:rPr>
          <w:rFonts w:ascii="Times New Roman" w:eastAsia="Times New Roman" w:hAnsi="Times New Roman" w:cs="Times New Roman"/>
          <w:b/>
          <w:sz w:val="24"/>
          <w:szCs w:val="24"/>
        </w:rPr>
        <w:tab/>
        <w:t xml:space="preserve"> </w:t>
      </w:r>
    </w:p>
    <w:p w:rsidR="004D1503" w:rsidRPr="004D1503" w:rsidRDefault="004D1503" w:rsidP="004D1503">
      <w:pPr>
        <w:spacing w:before="240" w:line="360" w:lineRule="auto"/>
        <w:ind w:right="-615"/>
        <w:jc w:val="both"/>
        <w:textAlignment w:val="baseline"/>
        <w:rPr>
          <w:rFonts w:ascii="Times New Roman" w:eastAsia="Times New Roman" w:hAnsi="Times New Roman" w:cs="Times New Roman"/>
          <w:b/>
          <w:sz w:val="24"/>
          <w:szCs w:val="24"/>
        </w:rPr>
      </w:pPr>
      <w:proofErr w:type="gramStart"/>
      <w:r w:rsidRPr="004D1503">
        <w:rPr>
          <w:rFonts w:ascii="Times New Roman" w:eastAsia="Times New Roman" w:hAnsi="Times New Roman" w:cs="Times New Roman"/>
          <w:b/>
          <w:sz w:val="24"/>
          <w:szCs w:val="24"/>
        </w:rPr>
        <w:t>Ans 5.</w:t>
      </w:r>
      <w:proofErr w:type="gramEnd"/>
    </w:p>
    <w:p w:rsidR="004D1503" w:rsidRPr="004D1503" w:rsidRDefault="004D1503" w:rsidP="004D1503">
      <w:pPr>
        <w:spacing w:before="240" w:line="360" w:lineRule="auto"/>
        <w:ind w:right="-615"/>
        <w:jc w:val="both"/>
        <w:textAlignment w:val="baseline"/>
        <w:rPr>
          <w:rFonts w:ascii="Times New Roman" w:hAnsi="Times New Roman" w:cs="Times New Roman"/>
          <w:b/>
          <w:sz w:val="24"/>
          <w:szCs w:val="24"/>
        </w:rPr>
      </w:pPr>
      <w:r w:rsidRPr="004D1503">
        <w:rPr>
          <w:rFonts w:ascii="Times New Roman" w:hAnsi="Times New Roman" w:cs="Times New Roman"/>
          <w:b/>
          <w:sz w:val="24"/>
          <w:szCs w:val="24"/>
        </w:rPr>
        <w:t>Inflation:</w:t>
      </w:r>
    </w:p>
    <w:p w:rsidR="004D1503" w:rsidRPr="004D1503" w:rsidRDefault="004D1503" w:rsidP="004D1503">
      <w:pPr>
        <w:spacing w:line="360" w:lineRule="auto"/>
        <w:jc w:val="both"/>
        <w:rPr>
          <w:rFonts w:ascii="Times New Roman" w:hAnsi="Times New Roman" w:cs="Times New Roman"/>
          <w:sz w:val="24"/>
          <w:szCs w:val="24"/>
        </w:rPr>
      </w:pPr>
      <w:r w:rsidRPr="004D1503">
        <w:rPr>
          <w:rFonts w:ascii="Times New Roman" w:hAnsi="Times New Roman" w:cs="Times New Roman"/>
          <w:sz w:val="24"/>
          <w:szCs w:val="24"/>
        </w:rPr>
        <w:t>Inflation is the rate at which the general level of prices for goods and services is rising, and subsequently, purchasing power is falling. It is a key economic indicator and is typically expressed as an annual percentage, reflecting the yearly change in the broad price level for goods and services in an economy. Central banks attempt to limit inflation — and avoid deflation — to keep the economy running smoothly.</w:t>
      </w:r>
    </w:p>
    <w:p w:rsidR="004D1503" w:rsidRPr="004D1503" w:rsidRDefault="004D1503" w:rsidP="004D1503">
      <w:pPr>
        <w:spacing w:line="360" w:lineRule="auto"/>
        <w:jc w:val="both"/>
        <w:rPr>
          <w:rFonts w:ascii="Times New Roman" w:hAnsi="Times New Roman" w:cs="Times New Roman"/>
          <w:b/>
          <w:sz w:val="24"/>
          <w:szCs w:val="24"/>
        </w:rPr>
      </w:pPr>
      <w:r w:rsidRPr="004D1503">
        <w:rPr>
          <w:rFonts w:ascii="Times New Roman" w:hAnsi="Times New Roman" w:cs="Times New Roman"/>
          <w:b/>
          <w:sz w:val="24"/>
          <w:szCs w:val="24"/>
        </w:rPr>
        <w:t>Causes for the Rise of Prices in India:</w:t>
      </w:r>
    </w:p>
    <w:p w:rsidR="004D1503" w:rsidRPr="00966FB9" w:rsidRDefault="004D1503" w:rsidP="004C48B8">
      <w:pPr>
        <w:spacing w:line="360" w:lineRule="auto"/>
        <w:jc w:val="both"/>
        <w:rPr>
          <w:rFonts w:ascii="Times New Roman" w:eastAsia="Times New Roman" w:hAnsi="Times New Roman" w:cs="Times New Roman"/>
          <w:sz w:val="24"/>
          <w:szCs w:val="24"/>
        </w:rPr>
      </w:pPr>
      <w:r w:rsidRPr="004D1503">
        <w:rPr>
          <w:rFonts w:ascii="Times New Roman" w:hAnsi="Times New Roman" w:cs="Times New Roman"/>
          <w:sz w:val="24"/>
          <w:szCs w:val="24"/>
        </w:rPr>
        <w:t xml:space="preserve">India, being a diverse and large economy, has experienced varying levels of inflation over the </w:t>
      </w:r>
    </w:p>
    <w:p w:rsidR="005D5E8A" w:rsidRPr="004D1503" w:rsidRDefault="00D80BD8" w:rsidP="00D80BD8">
      <w:pPr>
        <w:spacing w:before="240" w:line="360" w:lineRule="auto"/>
        <w:ind w:right="-615"/>
        <w:jc w:val="both"/>
        <w:textAlignment w:val="baseline"/>
        <w:rPr>
          <w:rFonts w:ascii="Times New Roman" w:eastAsia="Times New Roman" w:hAnsi="Times New Roman" w:cs="Times New Roman"/>
          <w:b/>
          <w:sz w:val="24"/>
          <w:szCs w:val="24"/>
        </w:rPr>
      </w:pPr>
      <w:r w:rsidRPr="004D1503">
        <w:rPr>
          <w:rFonts w:ascii="Times New Roman" w:eastAsia="Times New Roman" w:hAnsi="Times New Roman" w:cs="Times New Roman"/>
          <w:b/>
          <w:sz w:val="24"/>
          <w:szCs w:val="24"/>
        </w:rPr>
        <w:t xml:space="preserve">6. Elucidate the whole concept of Indian Financial System. </w:t>
      </w:r>
      <w:r w:rsidRPr="004D1503">
        <w:rPr>
          <w:rFonts w:ascii="Times New Roman" w:eastAsia="Times New Roman" w:hAnsi="Times New Roman" w:cs="Times New Roman"/>
          <w:b/>
          <w:sz w:val="24"/>
          <w:szCs w:val="24"/>
        </w:rPr>
        <w:tab/>
      </w:r>
    </w:p>
    <w:p w:rsidR="004D1503" w:rsidRPr="004D1503" w:rsidRDefault="004D1503" w:rsidP="00D80BD8">
      <w:pPr>
        <w:spacing w:before="240" w:line="360" w:lineRule="auto"/>
        <w:ind w:right="-615"/>
        <w:jc w:val="both"/>
        <w:textAlignment w:val="baseline"/>
        <w:rPr>
          <w:rFonts w:ascii="Times New Roman" w:eastAsia="Times New Roman" w:hAnsi="Times New Roman" w:cs="Times New Roman"/>
          <w:b/>
          <w:sz w:val="24"/>
          <w:szCs w:val="24"/>
        </w:rPr>
      </w:pPr>
      <w:proofErr w:type="gramStart"/>
      <w:r w:rsidRPr="004D1503">
        <w:rPr>
          <w:rFonts w:ascii="Times New Roman" w:eastAsia="Times New Roman" w:hAnsi="Times New Roman" w:cs="Times New Roman"/>
          <w:b/>
          <w:sz w:val="24"/>
          <w:szCs w:val="24"/>
        </w:rPr>
        <w:t>Ans 6.</w:t>
      </w:r>
      <w:proofErr w:type="gramEnd"/>
    </w:p>
    <w:p w:rsidR="004D1503" w:rsidRPr="004D1503" w:rsidRDefault="004D1503" w:rsidP="004D1503">
      <w:pPr>
        <w:spacing w:before="240" w:line="360" w:lineRule="auto"/>
        <w:jc w:val="both"/>
        <w:rPr>
          <w:rFonts w:ascii="Times New Roman" w:hAnsi="Times New Roman" w:cs="Times New Roman"/>
          <w:sz w:val="24"/>
          <w:szCs w:val="24"/>
        </w:rPr>
      </w:pPr>
      <w:r w:rsidRPr="004D1503">
        <w:rPr>
          <w:rFonts w:ascii="Times New Roman" w:hAnsi="Times New Roman" w:cs="Times New Roman"/>
          <w:b/>
          <w:bCs/>
          <w:sz w:val="24"/>
          <w:szCs w:val="24"/>
        </w:rPr>
        <w:t>The Indian Financial System:</w:t>
      </w:r>
    </w:p>
    <w:p w:rsidR="004D1503" w:rsidRPr="004D1503" w:rsidRDefault="004D1503" w:rsidP="004D1503">
      <w:pPr>
        <w:spacing w:before="240" w:line="360" w:lineRule="auto"/>
        <w:jc w:val="both"/>
        <w:rPr>
          <w:rFonts w:ascii="Times New Roman" w:hAnsi="Times New Roman" w:cs="Times New Roman"/>
          <w:sz w:val="24"/>
          <w:szCs w:val="24"/>
        </w:rPr>
      </w:pPr>
      <w:r w:rsidRPr="004D1503">
        <w:rPr>
          <w:rFonts w:ascii="Times New Roman" w:hAnsi="Times New Roman" w:cs="Times New Roman"/>
          <w:sz w:val="24"/>
          <w:szCs w:val="24"/>
        </w:rPr>
        <w:t>The financial system is the lifeblood of any economy, ensuring the smooth flow of funds from those who save to those who invest in various productive channels. The Indian Financial System, shaped by a rich tapestry of historical reforms and policies, is no exception, facilitating the allocation of funds in the vast and diverse country.</w:t>
      </w:r>
    </w:p>
    <w:p w:rsidR="004D1503" w:rsidRPr="004D1503" w:rsidRDefault="004D1503" w:rsidP="004D1503">
      <w:pPr>
        <w:spacing w:before="240" w:line="360" w:lineRule="auto"/>
        <w:jc w:val="both"/>
        <w:rPr>
          <w:rFonts w:ascii="Times New Roman" w:hAnsi="Times New Roman" w:cs="Times New Roman"/>
          <w:sz w:val="24"/>
          <w:szCs w:val="24"/>
        </w:rPr>
      </w:pPr>
      <w:r w:rsidRPr="004D1503">
        <w:rPr>
          <w:rFonts w:ascii="Times New Roman" w:hAnsi="Times New Roman" w:cs="Times New Roman"/>
          <w:b/>
          <w:bCs/>
          <w:sz w:val="24"/>
          <w:szCs w:val="24"/>
        </w:rPr>
        <w:t>1. Constituents of the Indian Financial System:</w:t>
      </w:r>
      <w:r w:rsidRPr="004D1503">
        <w:rPr>
          <w:rFonts w:ascii="Times New Roman" w:hAnsi="Times New Roman" w:cs="Times New Roman"/>
          <w:sz w:val="24"/>
          <w:szCs w:val="24"/>
        </w:rPr>
        <w:t xml:space="preserve"> The Indian Financial System can be divided into two main parts:</w:t>
      </w:r>
    </w:p>
    <w:p w:rsidR="004D1503" w:rsidRPr="004D1503" w:rsidRDefault="004D1503" w:rsidP="004C48B8">
      <w:pPr>
        <w:spacing w:before="240" w:line="360" w:lineRule="auto"/>
        <w:jc w:val="both"/>
        <w:rPr>
          <w:rFonts w:ascii="Times New Roman" w:hAnsi="Times New Roman" w:cs="Times New Roman"/>
          <w:sz w:val="24"/>
          <w:szCs w:val="24"/>
        </w:rPr>
      </w:pPr>
      <w:r w:rsidRPr="004D1503">
        <w:rPr>
          <w:rFonts w:ascii="Times New Roman" w:hAnsi="Times New Roman" w:cs="Times New Roman"/>
          <w:b/>
          <w:bCs/>
          <w:sz w:val="24"/>
          <w:szCs w:val="24"/>
        </w:rPr>
        <w:t>Financial Institutions:</w:t>
      </w:r>
      <w:r w:rsidRPr="004D1503">
        <w:rPr>
          <w:rFonts w:ascii="Times New Roman" w:hAnsi="Times New Roman" w:cs="Times New Roman"/>
          <w:sz w:val="24"/>
          <w:szCs w:val="24"/>
        </w:rPr>
        <w:t xml:space="preserve"> These are intermediaries that mobilize savings and facilitate the </w:t>
      </w:r>
    </w:p>
    <w:p w:rsidR="00795245" w:rsidRPr="004D1503" w:rsidRDefault="00795245" w:rsidP="004D1503">
      <w:pPr>
        <w:spacing w:before="240" w:line="360" w:lineRule="auto"/>
        <w:jc w:val="both"/>
        <w:rPr>
          <w:rFonts w:ascii="Times New Roman" w:hAnsi="Times New Roman" w:cs="Times New Roman"/>
          <w:sz w:val="24"/>
          <w:szCs w:val="24"/>
        </w:rPr>
      </w:pPr>
    </w:p>
    <w:sectPr w:rsidR="00795245" w:rsidRPr="004D1503" w:rsidSect="00B21F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E153A"/>
    <w:multiLevelType w:val="multilevel"/>
    <w:tmpl w:val="FFF270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466931"/>
    <w:multiLevelType w:val="multilevel"/>
    <w:tmpl w:val="7D8623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9F416B3"/>
    <w:multiLevelType w:val="hybridMultilevel"/>
    <w:tmpl w:val="1FB4B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6353BF"/>
    <w:multiLevelType w:val="multilevel"/>
    <w:tmpl w:val="104E0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582101"/>
    <w:multiLevelType w:val="hybridMultilevel"/>
    <w:tmpl w:val="CB0E8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5D3DFD"/>
    <w:multiLevelType w:val="multilevel"/>
    <w:tmpl w:val="C73037E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nsid w:val="1AFC6102"/>
    <w:multiLevelType w:val="multilevel"/>
    <w:tmpl w:val="C73037E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nsid w:val="1BEE2CEA"/>
    <w:multiLevelType w:val="multilevel"/>
    <w:tmpl w:val="8842D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F0447C"/>
    <w:multiLevelType w:val="multilevel"/>
    <w:tmpl w:val="C73037E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nsid w:val="203422A2"/>
    <w:multiLevelType w:val="multilevel"/>
    <w:tmpl w:val="922666AC"/>
    <w:lvl w:ilvl="0">
      <w:start w:val="1"/>
      <w:numFmt w:val="decimal"/>
      <w:lvlText w:val="%1."/>
      <w:lvlJc w:val="left"/>
      <w:pPr>
        <w:tabs>
          <w:tab w:val="num" w:pos="360"/>
        </w:tabs>
        <w:ind w:left="360" w:hanging="360"/>
      </w:pPr>
    </w:lvl>
    <w:lvl w:ilvl="1">
      <w:start w:val="1"/>
      <w:numFmt w:val="bullet"/>
      <w:lvlText w:val=""/>
      <w:lvlJc w:val="left"/>
      <w:pPr>
        <w:tabs>
          <w:tab w:val="num" w:pos="360"/>
        </w:tabs>
        <w:ind w:left="36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nsid w:val="26890AC7"/>
    <w:multiLevelType w:val="multilevel"/>
    <w:tmpl w:val="35320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A59653D"/>
    <w:multiLevelType w:val="multilevel"/>
    <w:tmpl w:val="558AFC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D845175"/>
    <w:multiLevelType w:val="multilevel"/>
    <w:tmpl w:val="8F5639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DC92A9B"/>
    <w:multiLevelType w:val="multilevel"/>
    <w:tmpl w:val="637AB3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F940D99"/>
    <w:multiLevelType w:val="multilevel"/>
    <w:tmpl w:val="D430C8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30915FE"/>
    <w:multiLevelType w:val="multilevel"/>
    <w:tmpl w:val="8C40EB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6AE71E5"/>
    <w:multiLevelType w:val="multilevel"/>
    <w:tmpl w:val="3EA00F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99E16DD"/>
    <w:multiLevelType w:val="hybridMultilevel"/>
    <w:tmpl w:val="BF6AC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A851DD"/>
    <w:multiLevelType w:val="multilevel"/>
    <w:tmpl w:val="D430C8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11D37E5"/>
    <w:multiLevelType w:val="multilevel"/>
    <w:tmpl w:val="138644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2AC7C81"/>
    <w:multiLevelType w:val="multilevel"/>
    <w:tmpl w:val="59581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36D73A0"/>
    <w:multiLevelType w:val="multilevel"/>
    <w:tmpl w:val="42DC60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3A24FFB"/>
    <w:multiLevelType w:val="multilevel"/>
    <w:tmpl w:val="18DE4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7AD73A9"/>
    <w:multiLevelType w:val="multilevel"/>
    <w:tmpl w:val="C73037E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4">
    <w:nsid w:val="47DE4833"/>
    <w:multiLevelType w:val="hybridMultilevel"/>
    <w:tmpl w:val="3CACE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F066C24"/>
    <w:multiLevelType w:val="multilevel"/>
    <w:tmpl w:val="C610C8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0C27ACE"/>
    <w:multiLevelType w:val="multilevel"/>
    <w:tmpl w:val="1F80C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32B5B26"/>
    <w:multiLevelType w:val="multilevel"/>
    <w:tmpl w:val="0A3AA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37E5DF8"/>
    <w:multiLevelType w:val="multilevel"/>
    <w:tmpl w:val="35320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6082957"/>
    <w:multiLevelType w:val="hybridMultilevel"/>
    <w:tmpl w:val="5C72F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6A3EB3"/>
    <w:multiLevelType w:val="multilevel"/>
    <w:tmpl w:val="2CBA3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1B35F96"/>
    <w:multiLevelType w:val="multilevel"/>
    <w:tmpl w:val="8C40EB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1C513D5"/>
    <w:multiLevelType w:val="multilevel"/>
    <w:tmpl w:val="35320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40F50FD"/>
    <w:multiLevelType w:val="multilevel"/>
    <w:tmpl w:val="7E7E22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9B62938"/>
    <w:multiLevelType w:val="hybridMultilevel"/>
    <w:tmpl w:val="29A88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B4D291F"/>
    <w:multiLevelType w:val="multilevel"/>
    <w:tmpl w:val="73BEA8C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7">
    <w:nsid w:val="6FC23D8B"/>
    <w:multiLevelType w:val="multilevel"/>
    <w:tmpl w:val="D430C8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233536B"/>
    <w:multiLevelType w:val="multilevel"/>
    <w:tmpl w:val="E92E1E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25D271B"/>
    <w:multiLevelType w:val="multilevel"/>
    <w:tmpl w:val="C36A4B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468048C"/>
    <w:multiLevelType w:val="hybridMultilevel"/>
    <w:tmpl w:val="4D1CB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6F5BE7"/>
    <w:multiLevelType w:val="multilevel"/>
    <w:tmpl w:val="F23C7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A9A2938"/>
    <w:multiLevelType w:val="multilevel"/>
    <w:tmpl w:val="2AC8BA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BD8618A"/>
    <w:multiLevelType w:val="multilevel"/>
    <w:tmpl w:val="C73037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D260174"/>
    <w:multiLevelType w:val="hybridMultilevel"/>
    <w:tmpl w:val="B9EC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EC769FE"/>
    <w:multiLevelType w:val="multilevel"/>
    <w:tmpl w:val="069E39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0"/>
  </w:num>
  <w:num w:numId="3">
    <w:abstractNumId w:val="34"/>
  </w:num>
  <w:num w:numId="4">
    <w:abstractNumId w:val="42"/>
  </w:num>
  <w:num w:numId="5">
    <w:abstractNumId w:val="13"/>
  </w:num>
  <w:num w:numId="6">
    <w:abstractNumId w:val="16"/>
  </w:num>
  <w:num w:numId="7">
    <w:abstractNumId w:val="25"/>
  </w:num>
  <w:num w:numId="8">
    <w:abstractNumId w:val="27"/>
  </w:num>
  <w:num w:numId="9">
    <w:abstractNumId w:val="3"/>
  </w:num>
  <w:num w:numId="10">
    <w:abstractNumId w:val="9"/>
  </w:num>
  <w:num w:numId="11">
    <w:abstractNumId w:val="38"/>
  </w:num>
  <w:num w:numId="12">
    <w:abstractNumId w:val="28"/>
  </w:num>
  <w:num w:numId="13">
    <w:abstractNumId w:val="26"/>
  </w:num>
  <w:num w:numId="14">
    <w:abstractNumId w:val="21"/>
  </w:num>
  <w:num w:numId="15">
    <w:abstractNumId w:val="36"/>
  </w:num>
  <w:num w:numId="16">
    <w:abstractNumId w:val="12"/>
  </w:num>
  <w:num w:numId="17">
    <w:abstractNumId w:val="1"/>
  </w:num>
  <w:num w:numId="18">
    <w:abstractNumId w:val="11"/>
  </w:num>
  <w:num w:numId="19">
    <w:abstractNumId w:val="40"/>
  </w:num>
  <w:num w:numId="20">
    <w:abstractNumId w:val="4"/>
  </w:num>
  <w:num w:numId="21">
    <w:abstractNumId w:val="17"/>
  </w:num>
  <w:num w:numId="22">
    <w:abstractNumId w:val="35"/>
  </w:num>
  <w:num w:numId="23">
    <w:abstractNumId w:val="2"/>
  </w:num>
  <w:num w:numId="24">
    <w:abstractNumId w:val="14"/>
  </w:num>
  <w:num w:numId="25">
    <w:abstractNumId w:val="18"/>
  </w:num>
  <w:num w:numId="26">
    <w:abstractNumId w:val="37"/>
  </w:num>
  <w:num w:numId="27">
    <w:abstractNumId w:val="24"/>
  </w:num>
  <w:num w:numId="28">
    <w:abstractNumId w:val="32"/>
  </w:num>
  <w:num w:numId="29">
    <w:abstractNumId w:val="15"/>
  </w:num>
  <w:num w:numId="30">
    <w:abstractNumId w:val="45"/>
  </w:num>
  <w:num w:numId="31">
    <w:abstractNumId w:val="23"/>
  </w:num>
  <w:num w:numId="32">
    <w:abstractNumId w:val="5"/>
  </w:num>
  <w:num w:numId="33">
    <w:abstractNumId w:val="43"/>
  </w:num>
  <w:num w:numId="34">
    <w:abstractNumId w:val="20"/>
  </w:num>
  <w:num w:numId="35">
    <w:abstractNumId w:val="41"/>
  </w:num>
  <w:num w:numId="36">
    <w:abstractNumId w:val="22"/>
  </w:num>
  <w:num w:numId="37">
    <w:abstractNumId w:val="39"/>
  </w:num>
  <w:num w:numId="38">
    <w:abstractNumId w:val="31"/>
  </w:num>
  <w:num w:numId="39">
    <w:abstractNumId w:val="8"/>
  </w:num>
  <w:num w:numId="40">
    <w:abstractNumId w:val="6"/>
  </w:num>
  <w:num w:numId="41">
    <w:abstractNumId w:val="19"/>
  </w:num>
  <w:num w:numId="42">
    <w:abstractNumId w:val="44"/>
  </w:num>
  <w:num w:numId="43">
    <w:abstractNumId w:val="10"/>
  </w:num>
  <w:num w:numId="44">
    <w:abstractNumId w:val="29"/>
  </w:num>
  <w:num w:numId="45">
    <w:abstractNumId w:val="33"/>
  </w:num>
  <w:num w:numId="46">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8F14AA"/>
    <w:rsid w:val="001A749D"/>
    <w:rsid w:val="002116F0"/>
    <w:rsid w:val="00253068"/>
    <w:rsid w:val="002B061C"/>
    <w:rsid w:val="00304E1D"/>
    <w:rsid w:val="00335436"/>
    <w:rsid w:val="003A6B8A"/>
    <w:rsid w:val="004C48B8"/>
    <w:rsid w:val="004D1503"/>
    <w:rsid w:val="005D5E8A"/>
    <w:rsid w:val="00795245"/>
    <w:rsid w:val="00797C1C"/>
    <w:rsid w:val="008F14AA"/>
    <w:rsid w:val="00966FB9"/>
    <w:rsid w:val="00AA76D6"/>
    <w:rsid w:val="00B21FE7"/>
    <w:rsid w:val="00D60B4E"/>
    <w:rsid w:val="00D80BD8"/>
    <w:rsid w:val="00F66739"/>
    <w:rsid w:val="1807A797"/>
    <w:rsid w:val="3F287769"/>
    <w:rsid w:val="57B160AF"/>
    <w:rsid w:val="7718C9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FE7"/>
  </w:style>
  <w:style w:type="paragraph" w:styleId="Heading1">
    <w:name w:val="heading 1"/>
    <w:basedOn w:val="Normal"/>
    <w:next w:val="Normal"/>
    <w:link w:val="Heading1Char"/>
    <w:uiPriority w:val="9"/>
    <w:qFormat/>
    <w:rsid w:val="004D150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4D150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4D1503"/>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4D1503"/>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D5E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D5E8A"/>
  </w:style>
  <w:style w:type="character" w:customStyle="1" w:styleId="eop">
    <w:name w:val="eop"/>
    <w:basedOn w:val="DefaultParagraphFont"/>
    <w:rsid w:val="005D5E8A"/>
  </w:style>
  <w:style w:type="paragraph" w:styleId="ListParagraph">
    <w:name w:val="List Paragraph"/>
    <w:basedOn w:val="Normal"/>
    <w:uiPriority w:val="34"/>
    <w:qFormat/>
    <w:rsid w:val="00966FB9"/>
    <w:pPr>
      <w:ind w:left="720"/>
      <w:contextualSpacing/>
    </w:pPr>
  </w:style>
  <w:style w:type="paragraph" w:styleId="NormalWeb">
    <w:name w:val="Normal (Web)"/>
    <w:basedOn w:val="Normal"/>
    <w:uiPriority w:val="99"/>
    <w:semiHidden/>
    <w:unhideWhenUsed/>
    <w:rsid w:val="00966FB9"/>
    <w:rPr>
      <w:rFonts w:ascii="Times New Roman" w:hAnsi="Times New Roman" w:cs="Times New Roman"/>
      <w:sz w:val="24"/>
      <w:szCs w:val="24"/>
    </w:rPr>
  </w:style>
  <w:style w:type="character" w:styleId="Strong">
    <w:name w:val="Strong"/>
    <w:basedOn w:val="DefaultParagraphFont"/>
    <w:uiPriority w:val="22"/>
    <w:qFormat/>
    <w:rsid w:val="004D1503"/>
    <w:rPr>
      <w:b/>
      <w:bCs/>
    </w:rPr>
  </w:style>
  <w:style w:type="paragraph" w:styleId="NoSpacing">
    <w:name w:val="No Spacing"/>
    <w:uiPriority w:val="1"/>
    <w:qFormat/>
    <w:rsid w:val="004D1503"/>
    <w:pPr>
      <w:spacing w:after="0" w:line="240" w:lineRule="auto"/>
    </w:pPr>
  </w:style>
  <w:style w:type="character" w:customStyle="1" w:styleId="Heading1Char">
    <w:name w:val="Heading 1 Char"/>
    <w:basedOn w:val="DefaultParagraphFont"/>
    <w:link w:val="Heading1"/>
    <w:uiPriority w:val="9"/>
    <w:rsid w:val="004D1503"/>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4D1503"/>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4D1503"/>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4D1503"/>
    <w:rPr>
      <w:rFonts w:asciiTheme="majorHAnsi" w:eastAsiaTheme="majorEastAsia" w:hAnsiTheme="majorHAnsi" w:cstheme="majorBidi"/>
      <w:b/>
      <w:bCs/>
      <w:i/>
      <w:iCs/>
      <w:color w:val="5B9BD5" w:themeColor="accent1"/>
    </w:rPr>
  </w:style>
  <w:style w:type="character" w:styleId="Hyperlink">
    <w:name w:val="Hyperlink"/>
    <w:basedOn w:val="DefaultParagraphFont"/>
    <w:uiPriority w:val="99"/>
    <w:semiHidden/>
    <w:unhideWhenUsed/>
    <w:rsid w:val="002B061C"/>
    <w:rPr>
      <w:color w:val="0000FF"/>
      <w:u w:val="single"/>
    </w:rPr>
  </w:style>
</w:styles>
</file>

<file path=word/webSettings.xml><?xml version="1.0" encoding="utf-8"?>
<w:webSettings xmlns:r="http://schemas.openxmlformats.org/officeDocument/2006/relationships" xmlns:w="http://schemas.openxmlformats.org/wordprocessingml/2006/main">
  <w:divs>
    <w:div w:id="384453316">
      <w:bodyDiv w:val="1"/>
      <w:marLeft w:val="0"/>
      <w:marRight w:val="0"/>
      <w:marTop w:val="0"/>
      <w:marBottom w:val="0"/>
      <w:divBdr>
        <w:top w:val="none" w:sz="0" w:space="0" w:color="auto"/>
        <w:left w:val="none" w:sz="0" w:space="0" w:color="auto"/>
        <w:bottom w:val="none" w:sz="0" w:space="0" w:color="auto"/>
        <w:right w:val="none" w:sz="0" w:space="0" w:color="auto"/>
      </w:divBdr>
    </w:div>
    <w:div w:id="485123031">
      <w:bodyDiv w:val="1"/>
      <w:marLeft w:val="0"/>
      <w:marRight w:val="0"/>
      <w:marTop w:val="0"/>
      <w:marBottom w:val="0"/>
      <w:divBdr>
        <w:top w:val="none" w:sz="0" w:space="0" w:color="auto"/>
        <w:left w:val="none" w:sz="0" w:space="0" w:color="auto"/>
        <w:bottom w:val="none" w:sz="0" w:space="0" w:color="auto"/>
        <w:right w:val="none" w:sz="0" w:space="0" w:color="auto"/>
      </w:divBdr>
      <w:divsChild>
        <w:div w:id="1233543301">
          <w:marLeft w:val="0"/>
          <w:marRight w:val="0"/>
          <w:marTop w:val="0"/>
          <w:marBottom w:val="0"/>
          <w:divBdr>
            <w:top w:val="none" w:sz="0" w:space="0" w:color="auto"/>
            <w:left w:val="none" w:sz="0" w:space="0" w:color="auto"/>
            <w:bottom w:val="none" w:sz="0" w:space="0" w:color="auto"/>
            <w:right w:val="none" w:sz="0" w:space="0" w:color="auto"/>
          </w:divBdr>
        </w:div>
        <w:div w:id="1873877967">
          <w:marLeft w:val="0"/>
          <w:marRight w:val="0"/>
          <w:marTop w:val="0"/>
          <w:marBottom w:val="0"/>
          <w:divBdr>
            <w:top w:val="none" w:sz="0" w:space="0" w:color="auto"/>
            <w:left w:val="none" w:sz="0" w:space="0" w:color="auto"/>
            <w:bottom w:val="none" w:sz="0" w:space="0" w:color="auto"/>
            <w:right w:val="none" w:sz="0" w:space="0" w:color="auto"/>
          </w:divBdr>
          <w:divsChild>
            <w:div w:id="1627351617">
              <w:marLeft w:val="-75"/>
              <w:marRight w:val="0"/>
              <w:marTop w:val="30"/>
              <w:marBottom w:val="30"/>
              <w:divBdr>
                <w:top w:val="none" w:sz="0" w:space="0" w:color="auto"/>
                <w:left w:val="none" w:sz="0" w:space="0" w:color="auto"/>
                <w:bottom w:val="none" w:sz="0" w:space="0" w:color="auto"/>
                <w:right w:val="none" w:sz="0" w:space="0" w:color="auto"/>
              </w:divBdr>
              <w:divsChild>
                <w:div w:id="1807699749">
                  <w:marLeft w:val="0"/>
                  <w:marRight w:val="0"/>
                  <w:marTop w:val="0"/>
                  <w:marBottom w:val="0"/>
                  <w:divBdr>
                    <w:top w:val="none" w:sz="0" w:space="0" w:color="auto"/>
                    <w:left w:val="none" w:sz="0" w:space="0" w:color="auto"/>
                    <w:bottom w:val="none" w:sz="0" w:space="0" w:color="auto"/>
                    <w:right w:val="none" w:sz="0" w:space="0" w:color="auto"/>
                  </w:divBdr>
                  <w:divsChild>
                    <w:div w:id="1624848391">
                      <w:marLeft w:val="0"/>
                      <w:marRight w:val="0"/>
                      <w:marTop w:val="0"/>
                      <w:marBottom w:val="0"/>
                      <w:divBdr>
                        <w:top w:val="none" w:sz="0" w:space="0" w:color="auto"/>
                        <w:left w:val="none" w:sz="0" w:space="0" w:color="auto"/>
                        <w:bottom w:val="none" w:sz="0" w:space="0" w:color="auto"/>
                        <w:right w:val="none" w:sz="0" w:space="0" w:color="auto"/>
                      </w:divBdr>
                    </w:div>
                  </w:divsChild>
                </w:div>
                <w:div w:id="556161389">
                  <w:marLeft w:val="0"/>
                  <w:marRight w:val="0"/>
                  <w:marTop w:val="0"/>
                  <w:marBottom w:val="0"/>
                  <w:divBdr>
                    <w:top w:val="none" w:sz="0" w:space="0" w:color="auto"/>
                    <w:left w:val="none" w:sz="0" w:space="0" w:color="auto"/>
                    <w:bottom w:val="none" w:sz="0" w:space="0" w:color="auto"/>
                    <w:right w:val="none" w:sz="0" w:space="0" w:color="auto"/>
                  </w:divBdr>
                  <w:divsChild>
                    <w:div w:id="1326855853">
                      <w:marLeft w:val="0"/>
                      <w:marRight w:val="0"/>
                      <w:marTop w:val="0"/>
                      <w:marBottom w:val="0"/>
                      <w:divBdr>
                        <w:top w:val="none" w:sz="0" w:space="0" w:color="auto"/>
                        <w:left w:val="none" w:sz="0" w:space="0" w:color="auto"/>
                        <w:bottom w:val="none" w:sz="0" w:space="0" w:color="auto"/>
                        <w:right w:val="none" w:sz="0" w:space="0" w:color="auto"/>
                      </w:divBdr>
                    </w:div>
                  </w:divsChild>
                </w:div>
                <w:div w:id="2011368272">
                  <w:marLeft w:val="0"/>
                  <w:marRight w:val="0"/>
                  <w:marTop w:val="0"/>
                  <w:marBottom w:val="0"/>
                  <w:divBdr>
                    <w:top w:val="none" w:sz="0" w:space="0" w:color="auto"/>
                    <w:left w:val="none" w:sz="0" w:space="0" w:color="auto"/>
                    <w:bottom w:val="none" w:sz="0" w:space="0" w:color="auto"/>
                    <w:right w:val="none" w:sz="0" w:space="0" w:color="auto"/>
                  </w:divBdr>
                  <w:divsChild>
                    <w:div w:id="1150900266">
                      <w:marLeft w:val="0"/>
                      <w:marRight w:val="0"/>
                      <w:marTop w:val="0"/>
                      <w:marBottom w:val="0"/>
                      <w:divBdr>
                        <w:top w:val="none" w:sz="0" w:space="0" w:color="auto"/>
                        <w:left w:val="none" w:sz="0" w:space="0" w:color="auto"/>
                        <w:bottom w:val="none" w:sz="0" w:space="0" w:color="auto"/>
                        <w:right w:val="none" w:sz="0" w:space="0" w:color="auto"/>
                      </w:divBdr>
                    </w:div>
                  </w:divsChild>
                </w:div>
                <w:div w:id="1376199192">
                  <w:marLeft w:val="0"/>
                  <w:marRight w:val="0"/>
                  <w:marTop w:val="0"/>
                  <w:marBottom w:val="0"/>
                  <w:divBdr>
                    <w:top w:val="none" w:sz="0" w:space="0" w:color="auto"/>
                    <w:left w:val="none" w:sz="0" w:space="0" w:color="auto"/>
                    <w:bottom w:val="none" w:sz="0" w:space="0" w:color="auto"/>
                    <w:right w:val="none" w:sz="0" w:space="0" w:color="auto"/>
                  </w:divBdr>
                  <w:divsChild>
                    <w:div w:id="2116948368">
                      <w:marLeft w:val="0"/>
                      <w:marRight w:val="0"/>
                      <w:marTop w:val="0"/>
                      <w:marBottom w:val="0"/>
                      <w:divBdr>
                        <w:top w:val="none" w:sz="0" w:space="0" w:color="auto"/>
                        <w:left w:val="none" w:sz="0" w:space="0" w:color="auto"/>
                        <w:bottom w:val="none" w:sz="0" w:space="0" w:color="auto"/>
                        <w:right w:val="none" w:sz="0" w:space="0" w:color="auto"/>
                      </w:divBdr>
                    </w:div>
                  </w:divsChild>
                </w:div>
                <w:div w:id="1947344269">
                  <w:marLeft w:val="0"/>
                  <w:marRight w:val="0"/>
                  <w:marTop w:val="0"/>
                  <w:marBottom w:val="0"/>
                  <w:divBdr>
                    <w:top w:val="none" w:sz="0" w:space="0" w:color="auto"/>
                    <w:left w:val="none" w:sz="0" w:space="0" w:color="auto"/>
                    <w:bottom w:val="none" w:sz="0" w:space="0" w:color="auto"/>
                    <w:right w:val="none" w:sz="0" w:space="0" w:color="auto"/>
                  </w:divBdr>
                  <w:divsChild>
                    <w:div w:id="2001614821">
                      <w:marLeft w:val="0"/>
                      <w:marRight w:val="0"/>
                      <w:marTop w:val="0"/>
                      <w:marBottom w:val="0"/>
                      <w:divBdr>
                        <w:top w:val="none" w:sz="0" w:space="0" w:color="auto"/>
                        <w:left w:val="none" w:sz="0" w:space="0" w:color="auto"/>
                        <w:bottom w:val="none" w:sz="0" w:space="0" w:color="auto"/>
                        <w:right w:val="none" w:sz="0" w:space="0" w:color="auto"/>
                      </w:divBdr>
                    </w:div>
                  </w:divsChild>
                </w:div>
                <w:div w:id="1606616126">
                  <w:marLeft w:val="0"/>
                  <w:marRight w:val="0"/>
                  <w:marTop w:val="0"/>
                  <w:marBottom w:val="0"/>
                  <w:divBdr>
                    <w:top w:val="none" w:sz="0" w:space="0" w:color="auto"/>
                    <w:left w:val="none" w:sz="0" w:space="0" w:color="auto"/>
                    <w:bottom w:val="none" w:sz="0" w:space="0" w:color="auto"/>
                    <w:right w:val="none" w:sz="0" w:space="0" w:color="auto"/>
                  </w:divBdr>
                  <w:divsChild>
                    <w:div w:id="1140541100">
                      <w:marLeft w:val="0"/>
                      <w:marRight w:val="0"/>
                      <w:marTop w:val="0"/>
                      <w:marBottom w:val="0"/>
                      <w:divBdr>
                        <w:top w:val="none" w:sz="0" w:space="0" w:color="auto"/>
                        <w:left w:val="none" w:sz="0" w:space="0" w:color="auto"/>
                        <w:bottom w:val="none" w:sz="0" w:space="0" w:color="auto"/>
                        <w:right w:val="none" w:sz="0" w:space="0" w:color="auto"/>
                      </w:divBdr>
                    </w:div>
                  </w:divsChild>
                </w:div>
                <w:div w:id="1071196050">
                  <w:marLeft w:val="0"/>
                  <w:marRight w:val="0"/>
                  <w:marTop w:val="0"/>
                  <w:marBottom w:val="0"/>
                  <w:divBdr>
                    <w:top w:val="none" w:sz="0" w:space="0" w:color="auto"/>
                    <w:left w:val="none" w:sz="0" w:space="0" w:color="auto"/>
                    <w:bottom w:val="none" w:sz="0" w:space="0" w:color="auto"/>
                    <w:right w:val="none" w:sz="0" w:space="0" w:color="auto"/>
                  </w:divBdr>
                  <w:divsChild>
                    <w:div w:id="1205407863">
                      <w:marLeft w:val="0"/>
                      <w:marRight w:val="0"/>
                      <w:marTop w:val="0"/>
                      <w:marBottom w:val="0"/>
                      <w:divBdr>
                        <w:top w:val="none" w:sz="0" w:space="0" w:color="auto"/>
                        <w:left w:val="none" w:sz="0" w:space="0" w:color="auto"/>
                        <w:bottom w:val="none" w:sz="0" w:space="0" w:color="auto"/>
                        <w:right w:val="none" w:sz="0" w:space="0" w:color="auto"/>
                      </w:divBdr>
                    </w:div>
                  </w:divsChild>
                </w:div>
                <w:div w:id="1507793904">
                  <w:marLeft w:val="0"/>
                  <w:marRight w:val="0"/>
                  <w:marTop w:val="0"/>
                  <w:marBottom w:val="0"/>
                  <w:divBdr>
                    <w:top w:val="none" w:sz="0" w:space="0" w:color="auto"/>
                    <w:left w:val="none" w:sz="0" w:space="0" w:color="auto"/>
                    <w:bottom w:val="none" w:sz="0" w:space="0" w:color="auto"/>
                    <w:right w:val="none" w:sz="0" w:space="0" w:color="auto"/>
                  </w:divBdr>
                  <w:divsChild>
                    <w:div w:id="525673987">
                      <w:marLeft w:val="0"/>
                      <w:marRight w:val="0"/>
                      <w:marTop w:val="0"/>
                      <w:marBottom w:val="0"/>
                      <w:divBdr>
                        <w:top w:val="none" w:sz="0" w:space="0" w:color="auto"/>
                        <w:left w:val="none" w:sz="0" w:space="0" w:color="auto"/>
                        <w:bottom w:val="none" w:sz="0" w:space="0" w:color="auto"/>
                        <w:right w:val="none" w:sz="0" w:space="0" w:color="auto"/>
                      </w:divBdr>
                    </w:div>
                  </w:divsChild>
                </w:div>
                <w:div w:id="371349025">
                  <w:marLeft w:val="0"/>
                  <w:marRight w:val="0"/>
                  <w:marTop w:val="0"/>
                  <w:marBottom w:val="0"/>
                  <w:divBdr>
                    <w:top w:val="none" w:sz="0" w:space="0" w:color="auto"/>
                    <w:left w:val="none" w:sz="0" w:space="0" w:color="auto"/>
                    <w:bottom w:val="none" w:sz="0" w:space="0" w:color="auto"/>
                    <w:right w:val="none" w:sz="0" w:space="0" w:color="auto"/>
                  </w:divBdr>
                  <w:divsChild>
                    <w:div w:id="1147013605">
                      <w:marLeft w:val="0"/>
                      <w:marRight w:val="0"/>
                      <w:marTop w:val="0"/>
                      <w:marBottom w:val="0"/>
                      <w:divBdr>
                        <w:top w:val="none" w:sz="0" w:space="0" w:color="auto"/>
                        <w:left w:val="none" w:sz="0" w:space="0" w:color="auto"/>
                        <w:bottom w:val="none" w:sz="0" w:space="0" w:color="auto"/>
                        <w:right w:val="none" w:sz="0" w:space="0" w:color="auto"/>
                      </w:divBdr>
                    </w:div>
                  </w:divsChild>
                </w:div>
                <w:div w:id="1855341569">
                  <w:marLeft w:val="0"/>
                  <w:marRight w:val="0"/>
                  <w:marTop w:val="0"/>
                  <w:marBottom w:val="0"/>
                  <w:divBdr>
                    <w:top w:val="none" w:sz="0" w:space="0" w:color="auto"/>
                    <w:left w:val="none" w:sz="0" w:space="0" w:color="auto"/>
                    <w:bottom w:val="none" w:sz="0" w:space="0" w:color="auto"/>
                    <w:right w:val="none" w:sz="0" w:space="0" w:color="auto"/>
                  </w:divBdr>
                  <w:divsChild>
                    <w:div w:id="1656571291">
                      <w:marLeft w:val="0"/>
                      <w:marRight w:val="0"/>
                      <w:marTop w:val="0"/>
                      <w:marBottom w:val="0"/>
                      <w:divBdr>
                        <w:top w:val="none" w:sz="0" w:space="0" w:color="auto"/>
                        <w:left w:val="none" w:sz="0" w:space="0" w:color="auto"/>
                        <w:bottom w:val="none" w:sz="0" w:space="0" w:color="auto"/>
                        <w:right w:val="none" w:sz="0" w:space="0" w:color="auto"/>
                      </w:divBdr>
                    </w:div>
                  </w:divsChild>
                </w:div>
                <w:div w:id="1101952716">
                  <w:marLeft w:val="0"/>
                  <w:marRight w:val="0"/>
                  <w:marTop w:val="0"/>
                  <w:marBottom w:val="0"/>
                  <w:divBdr>
                    <w:top w:val="none" w:sz="0" w:space="0" w:color="auto"/>
                    <w:left w:val="none" w:sz="0" w:space="0" w:color="auto"/>
                    <w:bottom w:val="none" w:sz="0" w:space="0" w:color="auto"/>
                    <w:right w:val="none" w:sz="0" w:space="0" w:color="auto"/>
                  </w:divBdr>
                  <w:divsChild>
                    <w:div w:id="1890341221">
                      <w:marLeft w:val="0"/>
                      <w:marRight w:val="0"/>
                      <w:marTop w:val="0"/>
                      <w:marBottom w:val="0"/>
                      <w:divBdr>
                        <w:top w:val="none" w:sz="0" w:space="0" w:color="auto"/>
                        <w:left w:val="none" w:sz="0" w:space="0" w:color="auto"/>
                        <w:bottom w:val="none" w:sz="0" w:space="0" w:color="auto"/>
                        <w:right w:val="none" w:sz="0" w:space="0" w:color="auto"/>
                      </w:divBdr>
                    </w:div>
                  </w:divsChild>
                </w:div>
                <w:div w:id="1171456973">
                  <w:marLeft w:val="0"/>
                  <w:marRight w:val="0"/>
                  <w:marTop w:val="0"/>
                  <w:marBottom w:val="0"/>
                  <w:divBdr>
                    <w:top w:val="none" w:sz="0" w:space="0" w:color="auto"/>
                    <w:left w:val="none" w:sz="0" w:space="0" w:color="auto"/>
                    <w:bottom w:val="none" w:sz="0" w:space="0" w:color="auto"/>
                    <w:right w:val="none" w:sz="0" w:space="0" w:color="auto"/>
                  </w:divBdr>
                  <w:divsChild>
                    <w:div w:id="579563182">
                      <w:marLeft w:val="0"/>
                      <w:marRight w:val="0"/>
                      <w:marTop w:val="0"/>
                      <w:marBottom w:val="0"/>
                      <w:divBdr>
                        <w:top w:val="none" w:sz="0" w:space="0" w:color="auto"/>
                        <w:left w:val="none" w:sz="0" w:space="0" w:color="auto"/>
                        <w:bottom w:val="none" w:sz="0" w:space="0" w:color="auto"/>
                        <w:right w:val="none" w:sz="0" w:space="0" w:color="auto"/>
                      </w:divBdr>
                    </w:div>
                    <w:div w:id="53407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270032">
          <w:marLeft w:val="0"/>
          <w:marRight w:val="0"/>
          <w:marTop w:val="0"/>
          <w:marBottom w:val="0"/>
          <w:divBdr>
            <w:top w:val="none" w:sz="0" w:space="0" w:color="auto"/>
            <w:left w:val="none" w:sz="0" w:space="0" w:color="auto"/>
            <w:bottom w:val="none" w:sz="0" w:space="0" w:color="auto"/>
            <w:right w:val="none" w:sz="0" w:space="0" w:color="auto"/>
          </w:divBdr>
        </w:div>
        <w:div w:id="1854151007">
          <w:marLeft w:val="0"/>
          <w:marRight w:val="0"/>
          <w:marTop w:val="0"/>
          <w:marBottom w:val="0"/>
          <w:divBdr>
            <w:top w:val="none" w:sz="0" w:space="0" w:color="auto"/>
            <w:left w:val="none" w:sz="0" w:space="0" w:color="auto"/>
            <w:bottom w:val="none" w:sz="0" w:space="0" w:color="auto"/>
            <w:right w:val="none" w:sz="0" w:space="0" w:color="auto"/>
          </w:divBdr>
        </w:div>
        <w:div w:id="807281586">
          <w:marLeft w:val="0"/>
          <w:marRight w:val="0"/>
          <w:marTop w:val="0"/>
          <w:marBottom w:val="0"/>
          <w:divBdr>
            <w:top w:val="none" w:sz="0" w:space="0" w:color="auto"/>
            <w:left w:val="none" w:sz="0" w:space="0" w:color="auto"/>
            <w:bottom w:val="none" w:sz="0" w:space="0" w:color="auto"/>
            <w:right w:val="none" w:sz="0" w:space="0" w:color="auto"/>
          </w:divBdr>
          <w:divsChild>
            <w:div w:id="2108964679">
              <w:marLeft w:val="-75"/>
              <w:marRight w:val="0"/>
              <w:marTop w:val="30"/>
              <w:marBottom w:val="30"/>
              <w:divBdr>
                <w:top w:val="none" w:sz="0" w:space="0" w:color="auto"/>
                <w:left w:val="none" w:sz="0" w:space="0" w:color="auto"/>
                <w:bottom w:val="none" w:sz="0" w:space="0" w:color="auto"/>
                <w:right w:val="none" w:sz="0" w:space="0" w:color="auto"/>
              </w:divBdr>
              <w:divsChild>
                <w:div w:id="513808646">
                  <w:marLeft w:val="0"/>
                  <w:marRight w:val="0"/>
                  <w:marTop w:val="0"/>
                  <w:marBottom w:val="0"/>
                  <w:divBdr>
                    <w:top w:val="none" w:sz="0" w:space="0" w:color="auto"/>
                    <w:left w:val="none" w:sz="0" w:space="0" w:color="auto"/>
                    <w:bottom w:val="none" w:sz="0" w:space="0" w:color="auto"/>
                    <w:right w:val="none" w:sz="0" w:space="0" w:color="auto"/>
                  </w:divBdr>
                  <w:divsChild>
                    <w:div w:id="1733382334">
                      <w:marLeft w:val="0"/>
                      <w:marRight w:val="0"/>
                      <w:marTop w:val="0"/>
                      <w:marBottom w:val="0"/>
                      <w:divBdr>
                        <w:top w:val="none" w:sz="0" w:space="0" w:color="auto"/>
                        <w:left w:val="none" w:sz="0" w:space="0" w:color="auto"/>
                        <w:bottom w:val="none" w:sz="0" w:space="0" w:color="auto"/>
                        <w:right w:val="none" w:sz="0" w:space="0" w:color="auto"/>
                      </w:divBdr>
                    </w:div>
                  </w:divsChild>
                </w:div>
                <w:div w:id="259457063">
                  <w:marLeft w:val="0"/>
                  <w:marRight w:val="0"/>
                  <w:marTop w:val="0"/>
                  <w:marBottom w:val="0"/>
                  <w:divBdr>
                    <w:top w:val="none" w:sz="0" w:space="0" w:color="auto"/>
                    <w:left w:val="none" w:sz="0" w:space="0" w:color="auto"/>
                    <w:bottom w:val="none" w:sz="0" w:space="0" w:color="auto"/>
                    <w:right w:val="none" w:sz="0" w:space="0" w:color="auto"/>
                  </w:divBdr>
                  <w:divsChild>
                    <w:div w:id="233593177">
                      <w:marLeft w:val="0"/>
                      <w:marRight w:val="0"/>
                      <w:marTop w:val="0"/>
                      <w:marBottom w:val="0"/>
                      <w:divBdr>
                        <w:top w:val="none" w:sz="0" w:space="0" w:color="auto"/>
                        <w:left w:val="none" w:sz="0" w:space="0" w:color="auto"/>
                        <w:bottom w:val="none" w:sz="0" w:space="0" w:color="auto"/>
                        <w:right w:val="none" w:sz="0" w:space="0" w:color="auto"/>
                      </w:divBdr>
                    </w:div>
                    <w:div w:id="1518614912">
                      <w:marLeft w:val="0"/>
                      <w:marRight w:val="0"/>
                      <w:marTop w:val="0"/>
                      <w:marBottom w:val="0"/>
                      <w:divBdr>
                        <w:top w:val="none" w:sz="0" w:space="0" w:color="auto"/>
                        <w:left w:val="none" w:sz="0" w:space="0" w:color="auto"/>
                        <w:bottom w:val="none" w:sz="0" w:space="0" w:color="auto"/>
                        <w:right w:val="none" w:sz="0" w:space="0" w:color="auto"/>
                      </w:divBdr>
                    </w:div>
                  </w:divsChild>
                </w:div>
                <w:div w:id="36049192">
                  <w:marLeft w:val="0"/>
                  <w:marRight w:val="0"/>
                  <w:marTop w:val="0"/>
                  <w:marBottom w:val="0"/>
                  <w:divBdr>
                    <w:top w:val="none" w:sz="0" w:space="0" w:color="auto"/>
                    <w:left w:val="none" w:sz="0" w:space="0" w:color="auto"/>
                    <w:bottom w:val="none" w:sz="0" w:space="0" w:color="auto"/>
                    <w:right w:val="none" w:sz="0" w:space="0" w:color="auto"/>
                  </w:divBdr>
                  <w:divsChild>
                    <w:div w:id="1774855501">
                      <w:marLeft w:val="0"/>
                      <w:marRight w:val="0"/>
                      <w:marTop w:val="0"/>
                      <w:marBottom w:val="0"/>
                      <w:divBdr>
                        <w:top w:val="none" w:sz="0" w:space="0" w:color="auto"/>
                        <w:left w:val="none" w:sz="0" w:space="0" w:color="auto"/>
                        <w:bottom w:val="none" w:sz="0" w:space="0" w:color="auto"/>
                        <w:right w:val="none" w:sz="0" w:space="0" w:color="auto"/>
                      </w:divBdr>
                    </w:div>
                  </w:divsChild>
                </w:div>
                <w:div w:id="1666783731">
                  <w:marLeft w:val="0"/>
                  <w:marRight w:val="0"/>
                  <w:marTop w:val="0"/>
                  <w:marBottom w:val="0"/>
                  <w:divBdr>
                    <w:top w:val="none" w:sz="0" w:space="0" w:color="auto"/>
                    <w:left w:val="none" w:sz="0" w:space="0" w:color="auto"/>
                    <w:bottom w:val="none" w:sz="0" w:space="0" w:color="auto"/>
                    <w:right w:val="none" w:sz="0" w:space="0" w:color="auto"/>
                  </w:divBdr>
                  <w:divsChild>
                    <w:div w:id="871115531">
                      <w:marLeft w:val="0"/>
                      <w:marRight w:val="0"/>
                      <w:marTop w:val="0"/>
                      <w:marBottom w:val="0"/>
                      <w:divBdr>
                        <w:top w:val="none" w:sz="0" w:space="0" w:color="auto"/>
                        <w:left w:val="none" w:sz="0" w:space="0" w:color="auto"/>
                        <w:bottom w:val="none" w:sz="0" w:space="0" w:color="auto"/>
                        <w:right w:val="none" w:sz="0" w:space="0" w:color="auto"/>
                      </w:divBdr>
                    </w:div>
                  </w:divsChild>
                </w:div>
                <w:div w:id="1566530426">
                  <w:marLeft w:val="0"/>
                  <w:marRight w:val="0"/>
                  <w:marTop w:val="0"/>
                  <w:marBottom w:val="0"/>
                  <w:divBdr>
                    <w:top w:val="none" w:sz="0" w:space="0" w:color="auto"/>
                    <w:left w:val="none" w:sz="0" w:space="0" w:color="auto"/>
                    <w:bottom w:val="none" w:sz="0" w:space="0" w:color="auto"/>
                    <w:right w:val="none" w:sz="0" w:space="0" w:color="auto"/>
                  </w:divBdr>
                  <w:divsChild>
                    <w:div w:id="1890335637">
                      <w:marLeft w:val="0"/>
                      <w:marRight w:val="0"/>
                      <w:marTop w:val="0"/>
                      <w:marBottom w:val="0"/>
                      <w:divBdr>
                        <w:top w:val="none" w:sz="0" w:space="0" w:color="auto"/>
                        <w:left w:val="none" w:sz="0" w:space="0" w:color="auto"/>
                        <w:bottom w:val="none" w:sz="0" w:space="0" w:color="auto"/>
                        <w:right w:val="none" w:sz="0" w:space="0" w:color="auto"/>
                      </w:divBdr>
                    </w:div>
                  </w:divsChild>
                </w:div>
                <w:div w:id="981929173">
                  <w:marLeft w:val="0"/>
                  <w:marRight w:val="0"/>
                  <w:marTop w:val="0"/>
                  <w:marBottom w:val="0"/>
                  <w:divBdr>
                    <w:top w:val="none" w:sz="0" w:space="0" w:color="auto"/>
                    <w:left w:val="none" w:sz="0" w:space="0" w:color="auto"/>
                    <w:bottom w:val="none" w:sz="0" w:space="0" w:color="auto"/>
                    <w:right w:val="none" w:sz="0" w:space="0" w:color="auto"/>
                  </w:divBdr>
                  <w:divsChild>
                    <w:div w:id="2075349279">
                      <w:marLeft w:val="0"/>
                      <w:marRight w:val="0"/>
                      <w:marTop w:val="0"/>
                      <w:marBottom w:val="0"/>
                      <w:divBdr>
                        <w:top w:val="none" w:sz="0" w:space="0" w:color="auto"/>
                        <w:left w:val="none" w:sz="0" w:space="0" w:color="auto"/>
                        <w:bottom w:val="none" w:sz="0" w:space="0" w:color="auto"/>
                        <w:right w:val="none" w:sz="0" w:space="0" w:color="auto"/>
                      </w:divBdr>
                    </w:div>
                  </w:divsChild>
                </w:div>
                <w:div w:id="56319352">
                  <w:marLeft w:val="0"/>
                  <w:marRight w:val="0"/>
                  <w:marTop w:val="0"/>
                  <w:marBottom w:val="0"/>
                  <w:divBdr>
                    <w:top w:val="none" w:sz="0" w:space="0" w:color="auto"/>
                    <w:left w:val="none" w:sz="0" w:space="0" w:color="auto"/>
                    <w:bottom w:val="none" w:sz="0" w:space="0" w:color="auto"/>
                    <w:right w:val="none" w:sz="0" w:space="0" w:color="auto"/>
                  </w:divBdr>
                  <w:divsChild>
                    <w:div w:id="1276711720">
                      <w:marLeft w:val="0"/>
                      <w:marRight w:val="0"/>
                      <w:marTop w:val="0"/>
                      <w:marBottom w:val="0"/>
                      <w:divBdr>
                        <w:top w:val="none" w:sz="0" w:space="0" w:color="auto"/>
                        <w:left w:val="none" w:sz="0" w:space="0" w:color="auto"/>
                        <w:bottom w:val="none" w:sz="0" w:space="0" w:color="auto"/>
                        <w:right w:val="none" w:sz="0" w:space="0" w:color="auto"/>
                      </w:divBdr>
                    </w:div>
                  </w:divsChild>
                </w:div>
                <w:div w:id="399014864">
                  <w:marLeft w:val="0"/>
                  <w:marRight w:val="0"/>
                  <w:marTop w:val="0"/>
                  <w:marBottom w:val="0"/>
                  <w:divBdr>
                    <w:top w:val="none" w:sz="0" w:space="0" w:color="auto"/>
                    <w:left w:val="none" w:sz="0" w:space="0" w:color="auto"/>
                    <w:bottom w:val="none" w:sz="0" w:space="0" w:color="auto"/>
                    <w:right w:val="none" w:sz="0" w:space="0" w:color="auto"/>
                  </w:divBdr>
                  <w:divsChild>
                    <w:div w:id="1463110959">
                      <w:marLeft w:val="0"/>
                      <w:marRight w:val="0"/>
                      <w:marTop w:val="0"/>
                      <w:marBottom w:val="0"/>
                      <w:divBdr>
                        <w:top w:val="none" w:sz="0" w:space="0" w:color="auto"/>
                        <w:left w:val="none" w:sz="0" w:space="0" w:color="auto"/>
                        <w:bottom w:val="none" w:sz="0" w:space="0" w:color="auto"/>
                        <w:right w:val="none" w:sz="0" w:space="0" w:color="auto"/>
                      </w:divBdr>
                    </w:div>
                  </w:divsChild>
                </w:div>
                <w:div w:id="763961714">
                  <w:marLeft w:val="0"/>
                  <w:marRight w:val="0"/>
                  <w:marTop w:val="0"/>
                  <w:marBottom w:val="0"/>
                  <w:divBdr>
                    <w:top w:val="none" w:sz="0" w:space="0" w:color="auto"/>
                    <w:left w:val="none" w:sz="0" w:space="0" w:color="auto"/>
                    <w:bottom w:val="none" w:sz="0" w:space="0" w:color="auto"/>
                    <w:right w:val="none" w:sz="0" w:space="0" w:color="auto"/>
                  </w:divBdr>
                  <w:divsChild>
                    <w:div w:id="1753576304">
                      <w:marLeft w:val="0"/>
                      <w:marRight w:val="0"/>
                      <w:marTop w:val="0"/>
                      <w:marBottom w:val="0"/>
                      <w:divBdr>
                        <w:top w:val="none" w:sz="0" w:space="0" w:color="auto"/>
                        <w:left w:val="none" w:sz="0" w:space="0" w:color="auto"/>
                        <w:bottom w:val="none" w:sz="0" w:space="0" w:color="auto"/>
                        <w:right w:val="none" w:sz="0" w:space="0" w:color="auto"/>
                      </w:divBdr>
                    </w:div>
                  </w:divsChild>
                </w:div>
                <w:div w:id="1592395613">
                  <w:marLeft w:val="0"/>
                  <w:marRight w:val="0"/>
                  <w:marTop w:val="0"/>
                  <w:marBottom w:val="0"/>
                  <w:divBdr>
                    <w:top w:val="none" w:sz="0" w:space="0" w:color="auto"/>
                    <w:left w:val="none" w:sz="0" w:space="0" w:color="auto"/>
                    <w:bottom w:val="none" w:sz="0" w:space="0" w:color="auto"/>
                    <w:right w:val="none" w:sz="0" w:space="0" w:color="auto"/>
                  </w:divBdr>
                  <w:divsChild>
                    <w:div w:id="671251484">
                      <w:marLeft w:val="0"/>
                      <w:marRight w:val="0"/>
                      <w:marTop w:val="0"/>
                      <w:marBottom w:val="0"/>
                      <w:divBdr>
                        <w:top w:val="none" w:sz="0" w:space="0" w:color="auto"/>
                        <w:left w:val="none" w:sz="0" w:space="0" w:color="auto"/>
                        <w:bottom w:val="none" w:sz="0" w:space="0" w:color="auto"/>
                        <w:right w:val="none" w:sz="0" w:space="0" w:color="auto"/>
                      </w:divBdr>
                    </w:div>
                  </w:divsChild>
                </w:div>
                <w:div w:id="92555699">
                  <w:marLeft w:val="0"/>
                  <w:marRight w:val="0"/>
                  <w:marTop w:val="0"/>
                  <w:marBottom w:val="0"/>
                  <w:divBdr>
                    <w:top w:val="none" w:sz="0" w:space="0" w:color="auto"/>
                    <w:left w:val="none" w:sz="0" w:space="0" w:color="auto"/>
                    <w:bottom w:val="none" w:sz="0" w:space="0" w:color="auto"/>
                    <w:right w:val="none" w:sz="0" w:space="0" w:color="auto"/>
                  </w:divBdr>
                  <w:divsChild>
                    <w:div w:id="1912084218">
                      <w:marLeft w:val="0"/>
                      <w:marRight w:val="0"/>
                      <w:marTop w:val="0"/>
                      <w:marBottom w:val="0"/>
                      <w:divBdr>
                        <w:top w:val="none" w:sz="0" w:space="0" w:color="auto"/>
                        <w:left w:val="none" w:sz="0" w:space="0" w:color="auto"/>
                        <w:bottom w:val="none" w:sz="0" w:space="0" w:color="auto"/>
                        <w:right w:val="none" w:sz="0" w:space="0" w:color="auto"/>
                      </w:divBdr>
                    </w:div>
                  </w:divsChild>
                </w:div>
                <w:div w:id="846754680">
                  <w:marLeft w:val="0"/>
                  <w:marRight w:val="0"/>
                  <w:marTop w:val="0"/>
                  <w:marBottom w:val="0"/>
                  <w:divBdr>
                    <w:top w:val="none" w:sz="0" w:space="0" w:color="auto"/>
                    <w:left w:val="none" w:sz="0" w:space="0" w:color="auto"/>
                    <w:bottom w:val="none" w:sz="0" w:space="0" w:color="auto"/>
                    <w:right w:val="none" w:sz="0" w:space="0" w:color="auto"/>
                  </w:divBdr>
                  <w:divsChild>
                    <w:div w:id="1930851187">
                      <w:marLeft w:val="0"/>
                      <w:marRight w:val="0"/>
                      <w:marTop w:val="0"/>
                      <w:marBottom w:val="0"/>
                      <w:divBdr>
                        <w:top w:val="none" w:sz="0" w:space="0" w:color="auto"/>
                        <w:left w:val="none" w:sz="0" w:space="0" w:color="auto"/>
                        <w:bottom w:val="none" w:sz="0" w:space="0" w:color="auto"/>
                        <w:right w:val="none" w:sz="0" w:space="0" w:color="auto"/>
                      </w:divBdr>
                    </w:div>
                  </w:divsChild>
                </w:div>
                <w:div w:id="1634024868">
                  <w:marLeft w:val="0"/>
                  <w:marRight w:val="0"/>
                  <w:marTop w:val="0"/>
                  <w:marBottom w:val="0"/>
                  <w:divBdr>
                    <w:top w:val="none" w:sz="0" w:space="0" w:color="auto"/>
                    <w:left w:val="none" w:sz="0" w:space="0" w:color="auto"/>
                    <w:bottom w:val="none" w:sz="0" w:space="0" w:color="auto"/>
                    <w:right w:val="none" w:sz="0" w:space="0" w:color="auto"/>
                  </w:divBdr>
                  <w:divsChild>
                    <w:div w:id="584530600">
                      <w:marLeft w:val="0"/>
                      <w:marRight w:val="0"/>
                      <w:marTop w:val="0"/>
                      <w:marBottom w:val="0"/>
                      <w:divBdr>
                        <w:top w:val="none" w:sz="0" w:space="0" w:color="auto"/>
                        <w:left w:val="none" w:sz="0" w:space="0" w:color="auto"/>
                        <w:bottom w:val="none" w:sz="0" w:space="0" w:color="auto"/>
                        <w:right w:val="none" w:sz="0" w:space="0" w:color="auto"/>
                      </w:divBdr>
                    </w:div>
                  </w:divsChild>
                </w:div>
                <w:div w:id="798183305">
                  <w:marLeft w:val="0"/>
                  <w:marRight w:val="0"/>
                  <w:marTop w:val="0"/>
                  <w:marBottom w:val="0"/>
                  <w:divBdr>
                    <w:top w:val="none" w:sz="0" w:space="0" w:color="auto"/>
                    <w:left w:val="none" w:sz="0" w:space="0" w:color="auto"/>
                    <w:bottom w:val="none" w:sz="0" w:space="0" w:color="auto"/>
                    <w:right w:val="none" w:sz="0" w:space="0" w:color="auto"/>
                  </w:divBdr>
                  <w:divsChild>
                    <w:div w:id="1254435514">
                      <w:marLeft w:val="0"/>
                      <w:marRight w:val="0"/>
                      <w:marTop w:val="0"/>
                      <w:marBottom w:val="0"/>
                      <w:divBdr>
                        <w:top w:val="none" w:sz="0" w:space="0" w:color="auto"/>
                        <w:left w:val="none" w:sz="0" w:space="0" w:color="auto"/>
                        <w:bottom w:val="none" w:sz="0" w:space="0" w:color="auto"/>
                        <w:right w:val="none" w:sz="0" w:space="0" w:color="auto"/>
                      </w:divBdr>
                    </w:div>
                  </w:divsChild>
                </w:div>
                <w:div w:id="1965035803">
                  <w:marLeft w:val="0"/>
                  <w:marRight w:val="0"/>
                  <w:marTop w:val="0"/>
                  <w:marBottom w:val="0"/>
                  <w:divBdr>
                    <w:top w:val="none" w:sz="0" w:space="0" w:color="auto"/>
                    <w:left w:val="none" w:sz="0" w:space="0" w:color="auto"/>
                    <w:bottom w:val="none" w:sz="0" w:space="0" w:color="auto"/>
                    <w:right w:val="none" w:sz="0" w:space="0" w:color="auto"/>
                  </w:divBdr>
                  <w:divsChild>
                    <w:div w:id="1368216284">
                      <w:marLeft w:val="0"/>
                      <w:marRight w:val="0"/>
                      <w:marTop w:val="0"/>
                      <w:marBottom w:val="0"/>
                      <w:divBdr>
                        <w:top w:val="none" w:sz="0" w:space="0" w:color="auto"/>
                        <w:left w:val="none" w:sz="0" w:space="0" w:color="auto"/>
                        <w:bottom w:val="none" w:sz="0" w:space="0" w:color="auto"/>
                        <w:right w:val="none" w:sz="0" w:space="0" w:color="auto"/>
                      </w:divBdr>
                    </w:div>
                  </w:divsChild>
                </w:div>
                <w:div w:id="182746751">
                  <w:marLeft w:val="0"/>
                  <w:marRight w:val="0"/>
                  <w:marTop w:val="0"/>
                  <w:marBottom w:val="0"/>
                  <w:divBdr>
                    <w:top w:val="none" w:sz="0" w:space="0" w:color="auto"/>
                    <w:left w:val="none" w:sz="0" w:space="0" w:color="auto"/>
                    <w:bottom w:val="none" w:sz="0" w:space="0" w:color="auto"/>
                    <w:right w:val="none" w:sz="0" w:space="0" w:color="auto"/>
                  </w:divBdr>
                  <w:divsChild>
                    <w:div w:id="143578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12795">
          <w:marLeft w:val="0"/>
          <w:marRight w:val="0"/>
          <w:marTop w:val="0"/>
          <w:marBottom w:val="0"/>
          <w:divBdr>
            <w:top w:val="none" w:sz="0" w:space="0" w:color="auto"/>
            <w:left w:val="none" w:sz="0" w:space="0" w:color="auto"/>
            <w:bottom w:val="none" w:sz="0" w:space="0" w:color="auto"/>
            <w:right w:val="none" w:sz="0" w:space="0" w:color="auto"/>
          </w:divBdr>
        </w:div>
        <w:div w:id="1531602376">
          <w:marLeft w:val="0"/>
          <w:marRight w:val="0"/>
          <w:marTop w:val="0"/>
          <w:marBottom w:val="0"/>
          <w:divBdr>
            <w:top w:val="none" w:sz="0" w:space="0" w:color="auto"/>
            <w:left w:val="none" w:sz="0" w:space="0" w:color="auto"/>
            <w:bottom w:val="none" w:sz="0" w:space="0" w:color="auto"/>
            <w:right w:val="none" w:sz="0" w:space="0" w:color="auto"/>
          </w:divBdr>
          <w:divsChild>
            <w:div w:id="17127469">
              <w:marLeft w:val="-75"/>
              <w:marRight w:val="0"/>
              <w:marTop w:val="30"/>
              <w:marBottom w:val="30"/>
              <w:divBdr>
                <w:top w:val="none" w:sz="0" w:space="0" w:color="auto"/>
                <w:left w:val="none" w:sz="0" w:space="0" w:color="auto"/>
                <w:bottom w:val="none" w:sz="0" w:space="0" w:color="auto"/>
                <w:right w:val="none" w:sz="0" w:space="0" w:color="auto"/>
              </w:divBdr>
              <w:divsChild>
                <w:div w:id="1002780509">
                  <w:marLeft w:val="0"/>
                  <w:marRight w:val="0"/>
                  <w:marTop w:val="0"/>
                  <w:marBottom w:val="0"/>
                  <w:divBdr>
                    <w:top w:val="none" w:sz="0" w:space="0" w:color="auto"/>
                    <w:left w:val="none" w:sz="0" w:space="0" w:color="auto"/>
                    <w:bottom w:val="none" w:sz="0" w:space="0" w:color="auto"/>
                    <w:right w:val="none" w:sz="0" w:space="0" w:color="auto"/>
                  </w:divBdr>
                  <w:divsChild>
                    <w:div w:id="686561907">
                      <w:marLeft w:val="0"/>
                      <w:marRight w:val="0"/>
                      <w:marTop w:val="0"/>
                      <w:marBottom w:val="0"/>
                      <w:divBdr>
                        <w:top w:val="none" w:sz="0" w:space="0" w:color="auto"/>
                        <w:left w:val="none" w:sz="0" w:space="0" w:color="auto"/>
                        <w:bottom w:val="none" w:sz="0" w:space="0" w:color="auto"/>
                        <w:right w:val="none" w:sz="0" w:space="0" w:color="auto"/>
                      </w:divBdr>
                    </w:div>
                  </w:divsChild>
                </w:div>
                <w:div w:id="69083488">
                  <w:marLeft w:val="0"/>
                  <w:marRight w:val="0"/>
                  <w:marTop w:val="0"/>
                  <w:marBottom w:val="0"/>
                  <w:divBdr>
                    <w:top w:val="none" w:sz="0" w:space="0" w:color="auto"/>
                    <w:left w:val="none" w:sz="0" w:space="0" w:color="auto"/>
                    <w:bottom w:val="none" w:sz="0" w:space="0" w:color="auto"/>
                    <w:right w:val="none" w:sz="0" w:space="0" w:color="auto"/>
                  </w:divBdr>
                  <w:divsChild>
                    <w:div w:id="1973098540">
                      <w:marLeft w:val="0"/>
                      <w:marRight w:val="0"/>
                      <w:marTop w:val="0"/>
                      <w:marBottom w:val="0"/>
                      <w:divBdr>
                        <w:top w:val="none" w:sz="0" w:space="0" w:color="auto"/>
                        <w:left w:val="none" w:sz="0" w:space="0" w:color="auto"/>
                        <w:bottom w:val="none" w:sz="0" w:space="0" w:color="auto"/>
                        <w:right w:val="none" w:sz="0" w:space="0" w:color="auto"/>
                      </w:divBdr>
                    </w:div>
                    <w:div w:id="1578510819">
                      <w:marLeft w:val="0"/>
                      <w:marRight w:val="0"/>
                      <w:marTop w:val="0"/>
                      <w:marBottom w:val="0"/>
                      <w:divBdr>
                        <w:top w:val="none" w:sz="0" w:space="0" w:color="auto"/>
                        <w:left w:val="none" w:sz="0" w:space="0" w:color="auto"/>
                        <w:bottom w:val="none" w:sz="0" w:space="0" w:color="auto"/>
                        <w:right w:val="none" w:sz="0" w:space="0" w:color="auto"/>
                      </w:divBdr>
                    </w:div>
                  </w:divsChild>
                </w:div>
                <w:div w:id="207375478">
                  <w:marLeft w:val="0"/>
                  <w:marRight w:val="0"/>
                  <w:marTop w:val="0"/>
                  <w:marBottom w:val="0"/>
                  <w:divBdr>
                    <w:top w:val="none" w:sz="0" w:space="0" w:color="auto"/>
                    <w:left w:val="none" w:sz="0" w:space="0" w:color="auto"/>
                    <w:bottom w:val="none" w:sz="0" w:space="0" w:color="auto"/>
                    <w:right w:val="none" w:sz="0" w:space="0" w:color="auto"/>
                  </w:divBdr>
                  <w:divsChild>
                    <w:div w:id="1766535999">
                      <w:marLeft w:val="0"/>
                      <w:marRight w:val="0"/>
                      <w:marTop w:val="0"/>
                      <w:marBottom w:val="0"/>
                      <w:divBdr>
                        <w:top w:val="none" w:sz="0" w:space="0" w:color="auto"/>
                        <w:left w:val="none" w:sz="0" w:space="0" w:color="auto"/>
                        <w:bottom w:val="none" w:sz="0" w:space="0" w:color="auto"/>
                        <w:right w:val="none" w:sz="0" w:space="0" w:color="auto"/>
                      </w:divBdr>
                    </w:div>
                  </w:divsChild>
                </w:div>
                <w:div w:id="677123207">
                  <w:marLeft w:val="0"/>
                  <w:marRight w:val="0"/>
                  <w:marTop w:val="0"/>
                  <w:marBottom w:val="0"/>
                  <w:divBdr>
                    <w:top w:val="none" w:sz="0" w:space="0" w:color="auto"/>
                    <w:left w:val="none" w:sz="0" w:space="0" w:color="auto"/>
                    <w:bottom w:val="none" w:sz="0" w:space="0" w:color="auto"/>
                    <w:right w:val="none" w:sz="0" w:space="0" w:color="auto"/>
                  </w:divBdr>
                  <w:divsChild>
                    <w:div w:id="1645238152">
                      <w:marLeft w:val="0"/>
                      <w:marRight w:val="0"/>
                      <w:marTop w:val="0"/>
                      <w:marBottom w:val="0"/>
                      <w:divBdr>
                        <w:top w:val="none" w:sz="0" w:space="0" w:color="auto"/>
                        <w:left w:val="none" w:sz="0" w:space="0" w:color="auto"/>
                        <w:bottom w:val="none" w:sz="0" w:space="0" w:color="auto"/>
                        <w:right w:val="none" w:sz="0" w:space="0" w:color="auto"/>
                      </w:divBdr>
                    </w:div>
                  </w:divsChild>
                </w:div>
                <w:div w:id="810831235">
                  <w:marLeft w:val="0"/>
                  <w:marRight w:val="0"/>
                  <w:marTop w:val="0"/>
                  <w:marBottom w:val="0"/>
                  <w:divBdr>
                    <w:top w:val="none" w:sz="0" w:space="0" w:color="auto"/>
                    <w:left w:val="none" w:sz="0" w:space="0" w:color="auto"/>
                    <w:bottom w:val="none" w:sz="0" w:space="0" w:color="auto"/>
                    <w:right w:val="none" w:sz="0" w:space="0" w:color="auto"/>
                  </w:divBdr>
                  <w:divsChild>
                    <w:div w:id="439878347">
                      <w:marLeft w:val="0"/>
                      <w:marRight w:val="0"/>
                      <w:marTop w:val="0"/>
                      <w:marBottom w:val="0"/>
                      <w:divBdr>
                        <w:top w:val="none" w:sz="0" w:space="0" w:color="auto"/>
                        <w:left w:val="none" w:sz="0" w:space="0" w:color="auto"/>
                        <w:bottom w:val="none" w:sz="0" w:space="0" w:color="auto"/>
                        <w:right w:val="none" w:sz="0" w:space="0" w:color="auto"/>
                      </w:divBdr>
                    </w:div>
                  </w:divsChild>
                </w:div>
                <w:div w:id="1821069047">
                  <w:marLeft w:val="0"/>
                  <w:marRight w:val="0"/>
                  <w:marTop w:val="0"/>
                  <w:marBottom w:val="0"/>
                  <w:divBdr>
                    <w:top w:val="none" w:sz="0" w:space="0" w:color="auto"/>
                    <w:left w:val="none" w:sz="0" w:space="0" w:color="auto"/>
                    <w:bottom w:val="none" w:sz="0" w:space="0" w:color="auto"/>
                    <w:right w:val="none" w:sz="0" w:space="0" w:color="auto"/>
                  </w:divBdr>
                  <w:divsChild>
                    <w:div w:id="856188941">
                      <w:marLeft w:val="0"/>
                      <w:marRight w:val="0"/>
                      <w:marTop w:val="0"/>
                      <w:marBottom w:val="0"/>
                      <w:divBdr>
                        <w:top w:val="none" w:sz="0" w:space="0" w:color="auto"/>
                        <w:left w:val="none" w:sz="0" w:space="0" w:color="auto"/>
                        <w:bottom w:val="none" w:sz="0" w:space="0" w:color="auto"/>
                        <w:right w:val="none" w:sz="0" w:space="0" w:color="auto"/>
                      </w:divBdr>
                    </w:div>
                  </w:divsChild>
                </w:div>
                <w:div w:id="1397975760">
                  <w:marLeft w:val="0"/>
                  <w:marRight w:val="0"/>
                  <w:marTop w:val="0"/>
                  <w:marBottom w:val="0"/>
                  <w:divBdr>
                    <w:top w:val="none" w:sz="0" w:space="0" w:color="auto"/>
                    <w:left w:val="none" w:sz="0" w:space="0" w:color="auto"/>
                    <w:bottom w:val="none" w:sz="0" w:space="0" w:color="auto"/>
                    <w:right w:val="none" w:sz="0" w:space="0" w:color="auto"/>
                  </w:divBdr>
                  <w:divsChild>
                    <w:div w:id="1841921135">
                      <w:marLeft w:val="0"/>
                      <w:marRight w:val="0"/>
                      <w:marTop w:val="0"/>
                      <w:marBottom w:val="0"/>
                      <w:divBdr>
                        <w:top w:val="none" w:sz="0" w:space="0" w:color="auto"/>
                        <w:left w:val="none" w:sz="0" w:space="0" w:color="auto"/>
                        <w:bottom w:val="none" w:sz="0" w:space="0" w:color="auto"/>
                        <w:right w:val="none" w:sz="0" w:space="0" w:color="auto"/>
                      </w:divBdr>
                    </w:div>
                  </w:divsChild>
                </w:div>
                <w:div w:id="797801018">
                  <w:marLeft w:val="0"/>
                  <w:marRight w:val="0"/>
                  <w:marTop w:val="0"/>
                  <w:marBottom w:val="0"/>
                  <w:divBdr>
                    <w:top w:val="none" w:sz="0" w:space="0" w:color="auto"/>
                    <w:left w:val="none" w:sz="0" w:space="0" w:color="auto"/>
                    <w:bottom w:val="none" w:sz="0" w:space="0" w:color="auto"/>
                    <w:right w:val="none" w:sz="0" w:space="0" w:color="auto"/>
                  </w:divBdr>
                  <w:divsChild>
                    <w:div w:id="1190026328">
                      <w:marLeft w:val="0"/>
                      <w:marRight w:val="0"/>
                      <w:marTop w:val="0"/>
                      <w:marBottom w:val="0"/>
                      <w:divBdr>
                        <w:top w:val="none" w:sz="0" w:space="0" w:color="auto"/>
                        <w:left w:val="none" w:sz="0" w:space="0" w:color="auto"/>
                        <w:bottom w:val="none" w:sz="0" w:space="0" w:color="auto"/>
                        <w:right w:val="none" w:sz="0" w:space="0" w:color="auto"/>
                      </w:divBdr>
                    </w:div>
                  </w:divsChild>
                </w:div>
                <w:div w:id="1748651686">
                  <w:marLeft w:val="0"/>
                  <w:marRight w:val="0"/>
                  <w:marTop w:val="0"/>
                  <w:marBottom w:val="0"/>
                  <w:divBdr>
                    <w:top w:val="none" w:sz="0" w:space="0" w:color="auto"/>
                    <w:left w:val="none" w:sz="0" w:space="0" w:color="auto"/>
                    <w:bottom w:val="none" w:sz="0" w:space="0" w:color="auto"/>
                    <w:right w:val="none" w:sz="0" w:space="0" w:color="auto"/>
                  </w:divBdr>
                  <w:divsChild>
                    <w:div w:id="2029792959">
                      <w:marLeft w:val="0"/>
                      <w:marRight w:val="0"/>
                      <w:marTop w:val="0"/>
                      <w:marBottom w:val="0"/>
                      <w:divBdr>
                        <w:top w:val="none" w:sz="0" w:space="0" w:color="auto"/>
                        <w:left w:val="none" w:sz="0" w:space="0" w:color="auto"/>
                        <w:bottom w:val="none" w:sz="0" w:space="0" w:color="auto"/>
                        <w:right w:val="none" w:sz="0" w:space="0" w:color="auto"/>
                      </w:divBdr>
                    </w:div>
                  </w:divsChild>
                </w:div>
                <w:div w:id="1308318116">
                  <w:marLeft w:val="0"/>
                  <w:marRight w:val="0"/>
                  <w:marTop w:val="0"/>
                  <w:marBottom w:val="0"/>
                  <w:divBdr>
                    <w:top w:val="none" w:sz="0" w:space="0" w:color="auto"/>
                    <w:left w:val="none" w:sz="0" w:space="0" w:color="auto"/>
                    <w:bottom w:val="none" w:sz="0" w:space="0" w:color="auto"/>
                    <w:right w:val="none" w:sz="0" w:space="0" w:color="auto"/>
                  </w:divBdr>
                  <w:divsChild>
                    <w:div w:id="1700663843">
                      <w:marLeft w:val="0"/>
                      <w:marRight w:val="0"/>
                      <w:marTop w:val="0"/>
                      <w:marBottom w:val="0"/>
                      <w:divBdr>
                        <w:top w:val="none" w:sz="0" w:space="0" w:color="auto"/>
                        <w:left w:val="none" w:sz="0" w:space="0" w:color="auto"/>
                        <w:bottom w:val="none" w:sz="0" w:space="0" w:color="auto"/>
                        <w:right w:val="none" w:sz="0" w:space="0" w:color="auto"/>
                      </w:divBdr>
                    </w:div>
                  </w:divsChild>
                </w:div>
                <w:div w:id="1843885413">
                  <w:marLeft w:val="0"/>
                  <w:marRight w:val="0"/>
                  <w:marTop w:val="0"/>
                  <w:marBottom w:val="0"/>
                  <w:divBdr>
                    <w:top w:val="none" w:sz="0" w:space="0" w:color="auto"/>
                    <w:left w:val="none" w:sz="0" w:space="0" w:color="auto"/>
                    <w:bottom w:val="none" w:sz="0" w:space="0" w:color="auto"/>
                    <w:right w:val="none" w:sz="0" w:space="0" w:color="auto"/>
                  </w:divBdr>
                  <w:divsChild>
                    <w:div w:id="492600378">
                      <w:marLeft w:val="0"/>
                      <w:marRight w:val="0"/>
                      <w:marTop w:val="0"/>
                      <w:marBottom w:val="0"/>
                      <w:divBdr>
                        <w:top w:val="none" w:sz="0" w:space="0" w:color="auto"/>
                        <w:left w:val="none" w:sz="0" w:space="0" w:color="auto"/>
                        <w:bottom w:val="none" w:sz="0" w:space="0" w:color="auto"/>
                        <w:right w:val="none" w:sz="0" w:space="0" w:color="auto"/>
                      </w:divBdr>
                    </w:div>
                  </w:divsChild>
                </w:div>
                <w:div w:id="1145463976">
                  <w:marLeft w:val="0"/>
                  <w:marRight w:val="0"/>
                  <w:marTop w:val="0"/>
                  <w:marBottom w:val="0"/>
                  <w:divBdr>
                    <w:top w:val="none" w:sz="0" w:space="0" w:color="auto"/>
                    <w:left w:val="none" w:sz="0" w:space="0" w:color="auto"/>
                    <w:bottom w:val="none" w:sz="0" w:space="0" w:color="auto"/>
                    <w:right w:val="none" w:sz="0" w:space="0" w:color="auto"/>
                  </w:divBdr>
                  <w:divsChild>
                    <w:div w:id="1290356005">
                      <w:marLeft w:val="0"/>
                      <w:marRight w:val="0"/>
                      <w:marTop w:val="0"/>
                      <w:marBottom w:val="0"/>
                      <w:divBdr>
                        <w:top w:val="none" w:sz="0" w:space="0" w:color="auto"/>
                        <w:left w:val="none" w:sz="0" w:space="0" w:color="auto"/>
                        <w:bottom w:val="none" w:sz="0" w:space="0" w:color="auto"/>
                        <w:right w:val="none" w:sz="0" w:space="0" w:color="auto"/>
                      </w:divBdr>
                    </w:div>
                  </w:divsChild>
                </w:div>
                <w:div w:id="1398548695">
                  <w:marLeft w:val="0"/>
                  <w:marRight w:val="0"/>
                  <w:marTop w:val="0"/>
                  <w:marBottom w:val="0"/>
                  <w:divBdr>
                    <w:top w:val="none" w:sz="0" w:space="0" w:color="auto"/>
                    <w:left w:val="none" w:sz="0" w:space="0" w:color="auto"/>
                    <w:bottom w:val="none" w:sz="0" w:space="0" w:color="auto"/>
                    <w:right w:val="none" w:sz="0" w:space="0" w:color="auto"/>
                  </w:divBdr>
                  <w:divsChild>
                    <w:div w:id="868832284">
                      <w:marLeft w:val="0"/>
                      <w:marRight w:val="0"/>
                      <w:marTop w:val="0"/>
                      <w:marBottom w:val="0"/>
                      <w:divBdr>
                        <w:top w:val="none" w:sz="0" w:space="0" w:color="auto"/>
                        <w:left w:val="none" w:sz="0" w:space="0" w:color="auto"/>
                        <w:bottom w:val="none" w:sz="0" w:space="0" w:color="auto"/>
                        <w:right w:val="none" w:sz="0" w:space="0" w:color="auto"/>
                      </w:divBdr>
                    </w:div>
                  </w:divsChild>
                </w:div>
                <w:div w:id="382560830">
                  <w:marLeft w:val="0"/>
                  <w:marRight w:val="0"/>
                  <w:marTop w:val="0"/>
                  <w:marBottom w:val="0"/>
                  <w:divBdr>
                    <w:top w:val="none" w:sz="0" w:space="0" w:color="auto"/>
                    <w:left w:val="none" w:sz="0" w:space="0" w:color="auto"/>
                    <w:bottom w:val="none" w:sz="0" w:space="0" w:color="auto"/>
                    <w:right w:val="none" w:sz="0" w:space="0" w:color="auto"/>
                  </w:divBdr>
                  <w:divsChild>
                    <w:div w:id="1237934111">
                      <w:marLeft w:val="0"/>
                      <w:marRight w:val="0"/>
                      <w:marTop w:val="0"/>
                      <w:marBottom w:val="0"/>
                      <w:divBdr>
                        <w:top w:val="none" w:sz="0" w:space="0" w:color="auto"/>
                        <w:left w:val="none" w:sz="0" w:space="0" w:color="auto"/>
                        <w:bottom w:val="none" w:sz="0" w:space="0" w:color="auto"/>
                        <w:right w:val="none" w:sz="0" w:space="0" w:color="auto"/>
                      </w:divBdr>
                    </w:div>
                  </w:divsChild>
                </w:div>
                <w:div w:id="1261721149">
                  <w:marLeft w:val="0"/>
                  <w:marRight w:val="0"/>
                  <w:marTop w:val="0"/>
                  <w:marBottom w:val="0"/>
                  <w:divBdr>
                    <w:top w:val="none" w:sz="0" w:space="0" w:color="auto"/>
                    <w:left w:val="none" w:sz="0" w:space="0" w:color="auto"/>
                    <w:bottom w:val="none" w:sz="0" w:space="0" w:color="auto"/>
                    <w:right w:val="none" w:sz="0" w:space="0" w:color="auto"/>
                  </w:divBdr>
                  <w:divsChild>
                    <w:div w:id="1849828246">
                      <w:marLeft w:val="0"/>
                      <w:marRight w:val="0"/>
                      <w:marTop w:val="0"/>
                      <w:marBottom w:val="0"/>
                      <w:divBdr>
                        <w:top w:val="none" w:sz="0" w:space="0" w:color="auto"/>
                        <w:left w:val="none" w:sz="0" w:space="0" w:color="auto"/>
                        <w:bottom w:val="none" w:sz="0" w:space="0" w:color="auto"/>
                        <w:right w:val="none" w:sz="0" w:space="0" w:color="auto"/>
                      </w:divBdr>
                    </w:div>
                  </w:divsChild>
                </w:div>
                <w:div w:id="1197888370">
                  <w:marLeft w:val="0"/>
                  <w:marRight w:val="0"/>
                  <w:marTop w:val="0"/>
                  <w:marBottom w:val="0"/>
                  <w:divBdr>
                    <w:top w:val="none" w:sz="0" w:space="0" w:color="auto"/>
                    <w:left w:val="none" w:sz="0" w:space="0" w:color="auto"/>
                    <w:bottom w:val="none" w:sz="0" w:space="0" w:color="auto"/>
                    <w:right w:val="none" w:sz="0" w:space="0" w:color="auto"/>
                  </w:divBdr>
                  <w:divsChild>
                    <w:div w:id="37881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387737">
          <w:marLeft w:val="0"/>
          <w:marRight w:val="0"/>
          <w:marTop w:val="0"/>
          <w:marBottom w:val="0"/>
          <w:divBdr>
            <w:top w:val="none" w:sz="0" w:space="0" w:color="auto"/>
            <w:left w:val="none" w:sz="0" w:space="0" w:color="auto"/>
            <w:bottom w:val="none" w:sz="0" w:space="0" w:color="auto"/>
            <w:right w:val="none" w:sz="0" w:space="0" w:color="auto"/>
          </w:divBdr>
        </w:div>
      </w:divsChild>
    </w:div>
    <w:div w:id="566574089">
      <w:bodyDiv w:val="1"/>
      <w:marLeft w:val="0"/>
      <w:marRight w:val="0"/>
      <w:marTop w:val="0"/>
      <w:marBottom w:val="0"/>
      <w:divBdr>
        <w:top w:val="none" w:sz="0" w:space="0" w:color="auto"/>
        <w:left w:val="none" w:sz="0" w:space="0" w:color="auto"/>
        <w:bottom w:val="none" w:sz="0" w:space="0" w:color="auto"/>
        <w:right w:val="none" w:sz="0" w:space="0" w:color="auto"/>
      </w:divBdr>
    </w:div>
    <w:div w:id="889537358">
      <w:bodyDiv w:val="1"/>
      <w:marLeft w:val="0"/>
      <w:marRight w:val="0"/>
      <w:marTop w:val="0"/>
      <w:marBottom w:val="0"/>
      <w:divBdr>
        <w:top w:val="none" w:sz="0" w:space="0" w:color="auto"/>
        <w:left w:val="none" w:sz="0" w:space="0" w:color="auto"/>
        <w:bottom w:val="none" w:sz="0" w:space="0" w:color="auto"/>
        <w:right w:val="none" w:sz="0" w:space="0" w:color="auto"/>
      </w:divBdr>
    </w:div>
    <w:div w:id="1249852737">
      <w:bodyDiv w:val="1"/>
      <w:marLeft w:val="0"/>
      <w:marRight w:val="0"/>
      <w:marTop w:val="0"/>
      <w:marBottom w:val="0"/>
      <w:divBdr>
        <w:top w:val="none" w:sz="0" w:space="0" w:color="auto"/>
        <w:left w:val="none" w:sz="0" w:space="0" w:color="auto"/>
        <w:bottom w:val="none" w:sz="0" w:space="0" w:color="auto"/>
        <w:right w:val="none" w:sz="0" w:space="0" w:color="auto"/>
      </w:divBdr>
    </w:div>
    <w:div w:id="1294752433">
      <w:bodyDiv w:val="1"/>
      <w:marLeft w:val="0"/>
      <w:marRight w:val="0"/>
      <w:marTop w:val="0"/>
      <w:marBottom w:val="0"/>
      <w:divBdr>
        <w:top w:val="none" w:sz="0" w:space="0" w:color="auto"/>
        <w:left w:val="none" w:sz="0" w:space="0" w:color="auto"/>
        <w:bottom w:val="none" w:sz="0" w:space="0" w:color="auto"/>
        <w:right w:val="none" w:sz="0" w:space="0" w:color="auto"/>
      </w:divBdr>
    </w:div>
    <w:div w:id="1310549791">
      <w:bodyDiv w:val="1"/>
      <w:marLeft w:val="0"/>
      <w:marRight w:val="0"/>
      <w:marTop w:val="0"/>
      <w:marBottom w:val="0"/>
      <w:divBdr>
        <w:top w:val="none" w:sz="0" w:space="0" w:color="auto"/>
        <w:left w:val="none" w:sz="0" w:space="0" w:color="auto"/>
        <w:bottom w:val="none" w:sz="0" w:space="0" w:color="auto"/>
        <w:right w:val="none" w:sz="0" w:space="0" w:color="auto"/>
      </w:divBdr>
    </w:div>
    <w:div w:id="1377510976">
      <w:bodyDiv w:val="1"/>
      <w:marLeft w:val="0"/>
      <w:marRight w:val="0"/>
      <w:marTop w:val="0"/>
      <w:marBottom w:val="0"/>
      <w:divBdr>
        <w:top w:val="none" w:sz="0" w:space="0" w:color="auto"/>
        <w:left w:val="none" w:sz="0" w:space="0" w:color="auto"/>
        <w:bottom w:val="none" w:sz="0" w:space="0" w:color="auto"/>
        <w:right w:val="none" w:sz="0" w:space="0" w:color="auto"/>
      </w:divBdr>
    </w:div>
    <w:div w:id="1737118891">
      <w:bodyDiv w:val="1"/>
      <w:marLeft w:val="0"/>
      <w:marRight w:val="0"/>
      <w:marTop w:val="0"/>
      <w:marBottom w:val="0"/>
      <w:divBdr>
        <w:top w:val="none" w:sz="0" w:space="0" w:color="auto"/>
        <w:left w:val="none" w:sz="0" w:space="0" w:color="auto"/>
        <w:bottom w:val="none" w:sz="0" w:space="0" w:color="auto"/>
        <w:right w:val="none" w:sz="0" w:space="0" w:color="auto"/>
      </w:divBdr>
    </w:div>
    <w:div w:id="1850212653">
      <w:bodyDiv w:val="1"/>
      <w:marLeft w:val="0"/>
      <w:marRight w:val="0"/>
      <w:marTop w:val="0"/>
      <w:marBottom w:val="0"/>
      <w:divBdr>
        <w:top w:val="none" w:sz="0" w:space="0" w:color="auto"/>
        <w:left w:val="none" w:sz="0" w:space="0" w:color="auto"/>
        <w:bottom w:val="none" w:sz="0" w:space="0" w:color="auto"/>
        <w:right w:val="none" w:sz="0" w:space="0" w:color="auto"/>
      </w:divBdr>
    </w:div>
    <w:div w:id="1873879379">
      <w:bodyDiv w:val="1"/>
      <w:marLeft w:val="0"/>
      <w:marRight w:val="0"/>
      <w:marTop w:val="0"/>
      <w:marBottom w:val="0"/>
      <w:divBdr>
        <w:top w:val="none" w:sz="0" w:space="0" w:color="auto"/>
        <w:left w:val="none" w:sz="0" w:space="0" w:color="auto"/>
        <w:bottom w:val="none" w:sz="0" w:space="0" w:color="auto"/>
        <w:right w:val="none" w:sz="0" w:space="0" w:color="auto"/>
      </w:divBdr>
    </w:div>
    <w:div w:id="1875732937">
      <w:bodyDiv w:val="1"/>
      <w:marLeft w:val="0"/>
      <w:marRight w:val="0"/>
      <w:marTop w:val="0"/>
      <w:marBottom w:val="0"/>
      <w:divBdr>
        <w:top w:val="none" w:sz="0" w:space="0" w:color="auto"/>
        <w:left w:val="none" w:sz="0" w:space="0" w:color="auto"/>
        <w:bottom w:val="none" w:sz="0" w:space="0" w:color="auto"/>
        <w:right w:val="none" w:sz="0" w:space="0" w:color="auto"/>
      </w:divBdr>
    </w:div>
    <w:div w:id="1946575268">
      <w:bodyDiv w:val="1"/>
      <w:marLeft w:val="0"/>
      <w:marRight w:val="0"/>
      <w:marTop w:val="0"/>
      <w:marBottom w:val="0"/>
      <w:divBdr>
        <w:top w:val="none" w:sz="0" w:space="0" w:color="auto"/>
        <w:left w:val="none" w:sz="0" w:space="0" w:color="auto"/>
        <w:bottom w:val="none" w:sz="0" w:space="0" w:color="auto"/>
        <w:right w:val="none" w:sz="0" w:space="0" w:color="auto"/>
      </w:divBdr>
    </w:div>
    <w:div w:id="207168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ssignmentsupport.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706</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Akshay</dc:creator>
  <cp:keywords/>
  <dc:description/>
  <cp:lastModifiedBy>User</cp:lastModifiedBy>
  <cp:revision>13</cp:revision>
  <dcterms:created xsi:type="dcterms:W3CDTF">2023-08-11T05:03:00Z</dcterms:created>
  <dcterms:modified xsi:type="dcterms:W3CDTF">2023-09-11T16:26:00Z</dcterms:modified>
</cp:coreProperties>
</file>