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9B3008" w:rsidRPr="005D1B01" w:rsidTr="00D772BD">
        <w:trPr>
          <w:jc w:val="center"/>
        </w:trPr>
        <w:tc>
          <w:tcPr>
            <w:tcW w:w="3964"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SESSION</w:t>
            </w:r>
          </w:p>
        </w:tc>
        <w:tc>
          <w:tcPr>
            <w:tcW w:w="6237"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MARCH 2023</w:t>
            </w:r>
          </w:p>
        </w:tc>
      </w:tr>
      <w:tr w:rsidR="009B3008" w:rsidRPr="005D1B01" w:rsidTr="00D772BD">
        <w:trPr>
          <w:jc w:val="center"/>
        </w:trPr>
        <w:tc>
          <w:tcPr>
            <w:tcW w:w="3964"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PROGRAM</w:t>
            </w:r>
          </w:p>
        </w:tc>
        <w:tc>
          <w:tcPr>
            <w:tcW w:w="6237"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MASTER OF BUSINESS ADMINISTRATION (MBA)</w:t>
            </w:r>
          </w:p>
        </w:tc>
      </w:tr>
      <w:tr w:rsidR="009B3008" w:rsidRPr="005D1B01" w:rsidTr="00D772BD">
        <w:trPr>
          <w:jc w:val="center"/>
        </w:trPr>
        <w:tc>
          <w:tcPr>
            <w:tcW w:w="3964"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SEMESTER</w:t>
            </w:r>
          </w:p>
        </w:tc>
        <w:tc>
          <w:tcPr>
            <w:tcW w:w="6237" w:type="dxa"/>
          </w:tcPr>
          <w:p w:rsidR="009B3008" w:rsidRPr="005D1B01" w:rsidRDefault="009B3008" w:rsidP="0079451F">
            <w:pPr>
              <w:widowControl w:val="0"/>
              <w:autoSpaceDE w:val="0"/>
              <w:autoSpaceDN w:val="0"/>
              <w:adjustRightInd w:val="0"/>
              <w:spacing w:line="360" w:lineRule="auto"/>
              <w:jc w:val="both"/>
              <w:outlineLvl w:val="0"/>
              <w:rPr>
                <w:rFonts w:ascii="Times New Roman" w:hAnsi="Times New Roman" w:cs="Times New Roman"/>
                <w:b/>
                <w:sz w:val="24"/>
                <w:szCs w:val="24"/>
              </w:rPr>
            </w:pPr>
            <w:r w:rsidRPr="005D1B01">
              <w:rPr>
                <w:rFonts w:ascii="Times New Roman" w:hAnsi="Times New Roman" w:cs="Times New Roman"/>
                <w:b/>
                <w:sz w:val="24"/>
                <w:szCs w:val="24"/>
              </w:rPr>
              <w:t>III</w:t>
            </w:r>
          </w:p>
        </w:tc>
      </w:tr>
      <w:tr w:rsidR="009B3008" w:rsidRPr="005D1B01" w:rsidTr="00D772BD">
        <w:trPr>
          <w:jc w:val="center"/>
        </w:trPr>
        <w:tc>
          <w:tcPr>
            <w:tcW w:w="3964"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course CODE &amp; NAME</w:t>
            </w:r>
          </w:p>
        </w:tc>
        <w:tc>
          <w:tcPr>
            <w:tcW w:w="6237"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DMBA301 Research methodology</w:t>
            </w:r>
          </w:p>
        </w:tc>
      </w:tr>
      <w:tr w:rsidR="009B3008" w:rsidRPr="005D1B01" w:rsidTr="00D772BD">
        <w:trPr>
          <w:jc w:val="center"/>
        </w:trPr>
        <w:tc>
          <w:tcPr>
            <w:tcW w:w="3964"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caps/>
                <w:sz w:val="24"/>
                <w:szCs w:val="24"/>
              </w:rPr>
              <w:t>C</w:t>
            </w:r>
            <w:r w:rsidRPr="005D1B01">
              <w:rPr>
                <w:rFonts w:ascii="Times New Roman" w:hAnsi="Times New Roman" w:cs="Times New Roman"/>
                <w:b/>
                <w:sz w:val="24"/>
                <w:szCs w:val="24"/>
              </w:rPr>
              <w:t>REDITS</w:t>
            </w:r>
          </w:p>
        </w:tc>
        <w:tc>
          <w:tcPr>
            <w:tcW w:w="6237" w:type="dxa"/>
          </w:tcPr>
          <w:p w:rsidR="009B3008" w:rsidRPr="005D1B01" w:rsidRDefault="009B3008" w:rsidP="0079451F">
            <w:pPr>
              <w:spacing w:line="360" w:lineRule="auto"/>
              <w:jc w:val="both"/>
              <w:rPr>
                <w:rFonts w:ascii="Times New Roman" w:hAnsi="Times New Roman" w:cs="Times New Roman"/>
                <w:b/>
                <w:caps/>
                <w:sz w:val="24"/>
                <w:szCs w:val="24"/>
              </w:rPr>
            </w:pPr>
            <w:r w:rsidRPr="005D1B01">
              <w:rPr>
                <w:rFonts w:ascii="Times New Roman" w:hAnsi="Times New Roman" w:cs="Times New Roman"/>
                <w:b/>
                <w:sz w:val="24"/>
                <w:szCs w:val="24"/>
              </w:rPr>
              <w:t>4</w:t>
            </w:r>
          </w:p>
        </w:tc>
      </w:tr>
    </w:tbl>
    <w:p w:rsidR="00D95B8A" w:rsidRPr="005D1B01" w:rsidRDefault="00D95B8A" w:rsidP="0079451F">
      <w:pPr>
        <w:spacing w:line="360" w:lineRule="auto"/>
        <w:jc w:val="both"/>
        <w:rPr>
          <w:rFonts w:ascii="Times New Roman" w:hAnsi="Times New Roman" w:cs="Times New Roman"/>
          <w:b/>
          <w:sz w:val="24"/>
          <w:szCs w:val="24"/>
        </w:rPr>
      </w:pPr>
    </w:p>
    <w:p w:rsidR="009B3008" w:rsidRPr="005D1B01" w:rsidRDefault="009B3008" w:rsidP="0079451F">
      <w:pPr>
        <w:spacing w:line="360" w:lineRule="auto"/>
        <w:jc w:val="center"/>
        <w:rPr>
          <w:rFonts w:ascii="Times New Roman" w:eastAsiaTheme="minorEastAsia" w:hAnsi="Times New Roman" w:cs="Times New Roman"/>
          <w:b/>
          <w:sz w:val="24"/>
          <w:szCs w:val="24"/>
          <w:highlight w:val="yellow"/>
        </w:rPr>
      </w:pPr>
      <w:bookmarkStart w:id="0" w:name="_GoBack"/>
      <w:r w:rsidRPr="005D1B01">
        <w:rPr>
          <w:rFonts w:ascii="Times New Roman" w:eastAsiaTheme="minorEastAsia" w:hAnsi="Times New Roman" w:cs="Times New Roman"/>
          <w:b/>
          <w:sz w:val="24"/>
          <w:szCs w:val="24"/>
          <w:highlight w:val="yellow"/>
        </w:rPr>
        <w:t>Assignment Set – 1</w:t>
      </w:r>
    </w:p>
    <w:bookmarkEnd w:id="0"/>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1. Explain the meaning of Research and further discuss various types of research.</w:t>
      </w:r>
    </w:p>
    <w:p w:rsidR="009B3008" w:rsidRPr="005D1B01" w:rsidRDefault="009B3008"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
          <w:sz w:val="24"/>
          <w:szCs w:val="24"/>
        </w:rPr>
        <w:t xml:space="preserve">Ans: </w:t>
      </w:r>
      <w:r w:rsidR="00093F07" w:rsidRPr="005D1B01">
        <w:rPr>
          <w:rFonts w:ascii="Times New Roman" w:eastAsiaTheme="minorEastAsia" w:hAnsi="Times New Roman" w:cs="Times New Roman"/>
          <w:bCs/>
          <w:sz w:val="24"/>
          <w:szCs w:val="24"/>
        </w:rPr>
        <w:t>Research is a very common word that refers to search for knowledge’.</w:t>
      </w:r>
    </w:p>
    <w:p w:rsidR="005D1B01"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We need to classify the research for our convenience.</w:t>
      </w:r>
    </w:p>
    <w:p w:rsidR="00A00853"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
          <w:sz w:val="24"/>
          <w:szCs w:val="24"/>
        </w:rPr>
        <w:t>It may be according to:</w:t>
      </w:r>
      <w:r w:rsidR="005D1B01" w:rsidRPr="005D1B01">
        <w:rPr>
          <w:rFonts w:ascii="Times New Roman" w:eastAsiaTheme="minorEastAsia" w:hAnsi="Times New Roman" w:cs="Times New Roman"/>
          <w:bCs/>
          <w:sz w:val="24"/>
          <w:szCs w:val="24"/>
        </w:rPr>
        <w:t>-</w:t>
      </w:r>
    </w:p>
    <w:p w:rsidR="00A00853"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 xml:space="preserve">1. The purpose of research </w:t>
      </w:r>
    </w:p>
    <w:p w:rsidR="00A00853"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 xml:space="preserve">2. The uses of research </w:t>
      </w:r>
    </w:p>
    <w:p w:rsidR="00A00853"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 xml:space="preserve">3. Handling of time during the research </w:t>
      </w:r>
    </w:p>
    <w:p w:rsidR="0014349A" w:rsidRDefault="0014349A" w:rsidP="0014349A">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4349A" w:rsidRDefault="0014349A" w:rsidP="0014349A">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4349A" w:rsidRDefault="0014349A" w:rsidP="0014349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4349A" w:rsidRDefault="0014349A" w:rsidP="0014349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March 2023</w:t>
      </w:r>
    </w:p>
    <w:p w:rsidR="0014349A" w:rsidRDefault="0014349A" w:rsidP="0014349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14349A" w:rsidRDefault="0014349A" w:rsidP="0014349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4349A" w:rsidRDefault="0014349A" w:rsidP="0014349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4349A" w:rsidRDefault="0014349A" w:rsidP="0014349A">
      <w:pPr>
        <w:spacing w:before="240" w:after="240" w:line="240" w:lineRule="auto"/>
        <w:jc w:val="center"/>
        <w:rPr>
          <w:rFonts w:ascii="Georgia" w:hAnsi="Georgia"/>
          <w:b/>
          <w:sz w:val="32"/>
          <w:szCs w:val="32"/>
        </w:rPr>
      </w:pPr>
      <w:r>
        <w:rPr>
          <w:rFonts w:ascii="Georgia" w:hAnsi="Georgia"/>
          <w:b/>
          <w:sz w:val="32"/>
          <w:szCs w:val="32"/>
        </w:rPr>
        <w:t>OR</w:t>
      </w:r>
    </w:p>
    <w:p w:rsidR="0014349A" w:rsidRDefault="0014349A" w:rsidP="0014349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14349A" w:rsidRDefault="0014349A" w:rsidP="0014349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A6159B" w:rsidRDefault="00A6159B" w:rsidP="0079451F">
      <w:pPr>
        <w:spacing w:line="360" w:lineRule="auto"/>
        <w:jc w:val="both"/>
        <w:rPr>
          <w:rFonts w:ascii="Times New Roman" w:eastAsiaTheme="minorEastAsia" w:hAnsi="Times New Roman" w:cs="Times New Roman"/>
          <w:b/>
          <w:sz w:val="24"/>
          <w:szCs w:val="24"/>
        </w:rPr>
      </w:pPr>
    </w:p>
    <w:p w:rsidR="00A6159B" w:rsidRDefault="00A6159B" w:rsidP="0079451F">
      <w:pPr>
        <w:spacing w:line="360" w:lineRule="auto"/>
        <w:jc w:val="both"/>
        <w:rPr>
          <w:rFonts w:ascii="Times New Roman" w:eastAsiaTheme="minorEastAsia" w:hAnsi="Times New Roman" w:cs="Times New Roman"/>
          <w:b/>
          <w:sz w:val="24"/>
          <w:szCs w:val="24"/>
        </w:rPr>
      </w:pP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2. Discuss various methods of primary data collection.</w:t>
      </w:r>
    </w:p>
    <w:p w:rsidR="00A00853" w:rsidRDefault="009B3008" w:rsidP="00A6159B">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
          <w:sz w:val="24"/>
          <w:szCs w:val="24"/>
        </w:rPr>
        <w:t xml:space="preserve">Ans: </w:t>
      </w:r>
      <w:r w:rsidR="00A00853" w:rsidRPr="005D1B01">
        <w:rPr>
          <w:rFonts w:ascii="Times New Roman" w:eastAsiaTheme="minorEastAsia" w:hAnsi="Times New Roman" w:cs="Times New Roman"/>
          <w:bCs/>
          <w:sz w:val="24"/>
          <w:szCs w:val="24"/>
        </w:rPr>
        <w:t xml:space="preserve">Primary data is data obtained for the first time and thus is unique. This information is in the form of raw material. Also, data collected at the source is referred to as primary data. It is obtained at the point of collection. It is derived directly from first-hand sources through surveys, observations, and experimentation and has not been subjected to any processing or </w:t>
      </w:r>
    </w:p>
    <w:p w:rsidR="00A6159B" w:rsidRPr="005D1B01" w:rsidRDefault="00A6159B" w:rsidP="00A6159B">
      <w:pPr>
        <w:spacing w:line="360" w:lineRule="auto"/>
        <w:jc w:val="both"/>
        <w:rPr>
          <w:rFonts w:ascii="Times New Roman" w:eastAsiaTheme="minorEastAsia" w:hAnsi="Times New Roman" w:cs="Times New Roman"/>
          <w:bCs/>
          <w:sz w:val="24"/>
          <w:szCs w:val="24"/>
        </w:rPr>
      </w:pP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3. Discuss various types of questions in questionnaire and their need in questionnaire.</w:t>
      </w:r>
    </w:p>
    <w:p w:rsidR="00A00853"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Ans: </w:t>
      </w:r>
      <w:r w:rsidR="00A00853" w:rsidRPr="005D1B01">
        <w:rPr>
          <w:rFonts w:ascii="Times New Roman" w:eastAsiaTheme="minorEastAsia" w:hAnsi="Times New Roman" w:cs="Times New Roman"/>
          <w:bCs/>
          <w:sz w:val="24"/>
          <w:szCs w:val="24"/>
        </w:rPr>
        <w:t>Questionnaires are a common tool for collecting data in survey research. They consist of a series of questions designed to gather specific information from respondents. The types of questions used in a questionnaire can vary based on the research objectives and the type of data being sought.</w:t>
      </w:r>
    </w:p>
    <w:p w:rsidR="00A00853" w:rsidRPr="005D1B01" w:rsidRDefault="00A00853"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Here are some common types of questions in a questionnaire and their need: </w:t>
      </w:r>
    </w:p>
    <w:p w:rsidR="0079451F" w:rsidRDefault="0079451F" w:rsidP="0079451F">
      <w:pPr>
        <w:spacing w:line="360" w:lineRule="auto"/>
        <w:jc w:val="both"/>
        <w:rPr>
          <w:rFonts w:ascii="Times New Roman" w:eastAsiaTheme="minorEastAsia" w:hAnsi="Times New Roman" w:cs="Times New Roman"/>
          <w:b/>
          <w:sz w:val="24"/>
          <w:szCs w:val="24"/>
        </w:rPr>
      </w:pPr>
    </w:p>
    <w:p w:rsidR="0079451F" w:rsidRPr="005D1B01" w:rsidRDefault="0079451F" w:rsidP="0079451F">
      <w:pPr>
        <w:spacing w:line="360" w:lineRule="auto"/>
        <w:jc w:val="both"/>
        <w:rPr>
          <w:rFonts w:ascii="Times New Roman" w:eastAsiaTheme="minorEastAsia" w:hAnsi="Times New Roman" w:cs="Times New Roman"/>
          <w:b/>
          <w:sz w:val="24"/>
          <w:szCs w:val="24"/>
        </w:rPr>
      </w:pPr>
    </w:p>
    <w:p w:rsidR="009B3008" w:rsidRPr="005D1B01" w:rsidRDefault="009B3008" w:rsidP="0079451F">
      <w:pPr>
        <w:spacing w:line="360" w:lineRule="auto"/>
        <w:jc w:val="center"/>
        <w:rPr>
          <w:rFonts w:ascii="Times New Roman" w:eastAsiaTheme="minorEastAsia" w:hAnsi="Times New Roman" w:cs="Times New Roman"/>
          <w:b/>
          <w:sz w:val="24"/>
          <w:szCs w:val="24"/>
          <w:highlight w:val="yellow"/>
        </w:rPr>
      </w:pPr>
      <w:r w:rsidRPr="005D1B01">
        <w:rPr>
          <w:rFonts w:ascii="Times New Roman" w:eastAsiaTheme="minorEastAsia" w:hAnsi="Times New Roman" w:cs="Times New Roman"/>
          <w:b/>
          <w:sz w:val="24"/>
          <w:szCs w:val="24"/>
          <w:highlight w:val="yellow"/>
        </w:rPr>
        <w:t>Assignment Set – 2</w:t>
      </w:r>
    </w:p>
    <w:p w:rsidR="009B3008" w:rsidRPr="005D1B01" w:rsidRDefault="009B3008" w:rsidP="0079451F">
      <w:pPr>
        <w:autoSpaceDE w:val="0"/>
        <w:autoSpaceDN w:val="0"/>
        <w:adjustRightInd w:val="0"/>
        <w:spacing w:line="360" w:lineRule="auto"/>
        <w:jc w:val="both"/>
        <w:rPr>
          <w:rFonts w:ascii="Times New Roman" w:eastAsiaTheme="minorEastAsia" w:hAnsi="Times New Roman" w:cs="Times New Roman"/>
          <w:b/>
          <w:sz w:val="24"/>
          <w:szCs w:val="24"/>
        </w:rPr>
      </w:pPr>
      <w:r w:rsidRPr="005D1B01">
        <w:rPr>
          <w:rFonts w:ascii="Times New Roman" w:hAnsi="Times New Roman" w:cs="Times New Roman"/>
          <w:b/>
          <w:sz w:val="24"/>
          <w:szCs w:val="24"/>
        </w:rPr>
        <w:t xml:space="preserve">4. </w:t>
      </w:r>
      <w:r w:rsidRPr="005D1B01">
        <w:rPr>
          <w:rFonts w:ascii="Times New Roman" w:eastAsiaTheme="minorEastAsia" w:hAnsi="Times New Roman" w:cs="Times New Roman"/>
          <w:b/>
          <w:sz w:val="24"/>
          <w:szCs w:val="24"/>
        </w:rPr>
        <w:t>Explain Editing. Discuss various types of editing.</w:t>
      </w:r>
    </w:p>
    <w:p w:rsidR="00A00853"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Ans: </w:t>
      </w:r>
      <w:r w:rsidR="00A00853" w:rsidRPr="005D1B01">
        <w:rPr>
          <w:rFonts w:ascii="Times New Roman" w:eastAsiaTheme="minorEastAsia" w:hAnsi="Times New Roman" w:cs="Times New Roman"/>
          <w:bCs/>
          <w:sz w:val="24"/>
          <w:szCs w:val="24"/>
        </w:rPr>
        <w:t>Editing is the primary step in the data processing. Editing is the process of analyzing data, collected in a survey, to identify errors and omissions and to see that they are corrected and ready for tabulation.</w:t>
      </w:r>
    </w:p>
    <w:p w:rsidR="00A00853" w:rsidRPr="005D1B01" w:rsidRDefault="00A00853"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After all the required data is collected, an editor edits it to ensure the data is as follows: </w:t>
      </w:r>
    </w:p>
    <w:p w:rsidR="00A00853" w:rsidRPr="005D1B01" w:rsidRDefault="00A00853"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 xml:space="preserve">• Accurate as possible </w:t>
      </w:r>
    </w:p>
    <w:p w:rsidR="009B3008" w:rsidRPr="005D1B01" w:rsidRDefault="009B3008" w:rsidP="0079451F">
      <w:pPr>
        <w:spacing w:line="360" w:lineRule="auto"/>
        <w:jc w:val="both"/>
        <w:rPr>
          <w:rFonts w:ascii="Times New Roman" w:hAnsi="Times New Roman" w:cs="Times New Roman"/>
          <w:b/>
          <w:sz w:val="24"/>
          <w:szCs w:val="24"/>
        </w:rPr>
      </w:pP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hAnsi="Times New Roman" w:cs="Times New Roman"/>
          <w:b/>
          <w:sz w:val="24"/>
          <w:szCs w:val="24"/>
        </w:rPr>
        <w:t xml:space="preserve">5. </w:t>
      </w:r>
      <w:r w:rsidRPr="005D1B01">
        <w:rPr>
          <w:rFonts w:ascii="Times New Roman" w:eastAsiaTheme="minorEastAsia" w:hAnsi="Times New Roman" w:cs="Times New Roman"/>
          <w:b/>
          <w:sz w:val="24"/>
          <w:szCs w:val="24"/>
        </w:rPr>
        <w:t>Discuss the structure and various components of research report</w:t>
      </w:r>
    </w:p>
    <w:p w:rsidR="00992267"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lastRenderedPageBreak/>
        <w:t xml:space="preserve">Ans: </w:t>
      </w:r>
      <w:r w:rsidR="00992267" w:rsidRPr="005D1B01">
        <w:rPr>
          <w:rFonts w:ascii="Times New Roman" w:eastAsiaTheme="minorEastAsia" w:hAnsi="Times New Roman" w:cs="Times New Roman"/>
          <w:bCs/>
          <w:sz w:val="24"/>
          <w:szCs w:val="24"/>
        </w:rPr>
        <w:t>A research report is a document that communicates the findings, methodology, analysis, and conclusions of a research study. It serves as a comprehensive record of the research process and outcomes.</w:t>
      </w:r>
    </w:p>
    <w:p w:rsidR="00A6159B" w:rsidRPr="005D1B01" w:rsidRDefault="00992267" w:rsidP="00A6159B">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
          <w:sz w:val="24"/>
          <w:szCs w:val="24"/>
        </w:rPr>
        <w:t xml:space="preserve">While the specific structure and components may vary depending on the field of study and the nature of the research, here are the key elements commonly found in a research </w:t>
      </w:r>
    </w:p>
    <w:p w:rsidR="009B3008" w:rsidRPr="005D1B01" w:rsidRDefault="009B3008" w:rsidP="0079451F">
      <w:pPr>
        <w:spacing w:line="360" w:lineRule="auto"/>
        <w:jc w:val="both"/>
        <w:rPr>
          <w:rFonts w:ascii="Times New Roman" w:hAnsi="Times New Roman" w:cs="Times New Roman"/>
          <w:b/>
          <w:sz w:val="24"/>
          <w:szCs w:val="24"/>
        </w:rPr>
      </w:pP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6. A random sample of 395 people in a country </w:t>
      </w:r>
      <w:proofErr w:type="gramStart"/>
      <w:r w:rsidRPr="005D1B01">
        <w:rPr>
          <w:rFonts w:ascii="Times New Roman" w:eastAsiaTheme="minorEastAsia" w:hAnsi="Times New Roman" w:cs="Times New Roman"/>
          <w:b/>
          <w:sz w:val="24"/>
          <w:szCs w:val="24"/>
        </w:rPr>
        <w:t>were</w:t>
      </w:r>
      <w:proofErr w:type="gramEnd"/>
      <w:r w:rsidRPr="005D1B01">
        <w:rPr>
          <w:rFonts w:ascii="Times New Roman" w:eastAsiaTheme="minorEastAsia" w:hAnsi="Times New Roman" w:cs="Times New Roman"/>
          <w:b/>
          <w:sz w:val="24"/>
          <w:szCs w:val="24"/>
        </w:rPr>
        <w:t xml:space="preserve"> surveyed to find out if gender is independent of education level. Each person was asked to report the highest education level they had obtained. </w:t>
      </w: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 xml:space="preserve">The data that resulted from the survey is summarized in the following table: </w:t>
      </w: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hAnsi="Times New Roman" w:cs="Times New Roman"/>
          <w:b/>
          <w:i/>
          <w:noProof/>
          <w:sz w:val="24"/>
          <w:szCs w:val="24"/>
          <w:lang w:val="en-US" w:eastAsia="en-US"/>
        </w:rPr>
        <w:drawing>
          <wp:inline distT="0" distB="0" distL="0" distR="0">
            <wp:extent cx="3886200" cy="74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749300"/>
                    </a:xfrm>
                    <a:prstGeom prst="rect">
                      <a:avLst/>
                    </a:prstGeom>
                    <a:noFill/>
                    <a:ln>
                      <a:noFill/>
                    </a:ln>
                  </pic:spPr>
                </pic:pic>
              </a:graphicData>
            </a:graphic>
          </wp:inline>
        </w:drawing>
      </w:r>
    </w:p>
    <w:p w:rsidR="009B3008" w:rsidRPr="005D1B01" w:rsidRDefault="009B3008" w:rsidP="0079451F">
      <w:pPr>
        <w:spacing w:line="360" w:lineRule="auto"/>
        <w:jc w:val="both"/>
        <w:rPr>
          <w:rFonts w:ascii="Times New Roman" w:eastAsiaTheme="minorEastAsia" w:hAnsi="Times New Roman" w:cs="Times New Roman"/>
          <w:b/>
          <w:sz w:val="24"/>
          <w:szCs w:val="24"/>
        </w:rPr>
      </w:pPr>
    </w:p>
    <w:p w:rsidR="009B3008" w:rsidRPr="005D1B01" w:rsidRDefault="009B3008" w:rsidP="0079451F">
      <w:pPr>
        <w:spacing w:line="360" w:lineRule="auto"/>
        <w:jc w:val="both"/>
        <w:rPr>
          <w:rFonts w:ascii="Times New Roman" w:eastAsiaTheme="minorEastAsia" w:hAnsi="Times New Roman" w:cs="Times New Roman"/>
          <w:b/>
          <w:sz w:val="24"/>
          <w:szCs w:val="24"/>
        </w:rPr>
      </w:pPr>
      <w:r w:rsidRPr="005D1B01">
        <w:rPr>
          <w:rFonts w:ascii="Times New Roman" w:eastAsiaTheme="minorEastAsia" w:hAnsi="Times New Roman" w:cs="Times New Roman"/>
          <w:b/>
          <w:sz w:val="24"/>
          <w:szCs w:val="24"/>
        </w:rPr>
        <w:t>Formulate the hypothesis and test that are gender and education level dependent at 5% level of statistical significance?</w:t>
      </w:r>
    </w:p>
    <w:p w:rsidR="00992267" w:rsidRPr="005D1B01" w:rsidRDefault="009B3008" w:rsidP="0079451F">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
          <w:sz w:val="24"/>
          <w:szCs w:val="24"/>
        </w:rPr>
        <w:t xml:space="preserve">Ans: </w:t>
      </w:r>
      <w:r w:rsidR="00992267" w:rsidRPr="005D1B01">
        <w:rPr>
          <w:rFonts w:ascii="Times New Roman" w:eastAsiaTheme="minorEastAsia" w:hAnsi="Times New Roman" w:cs="Times New Roman"/>
          <w:bCs/>
          <w:sz w:val="24"/>
          <w:szCs w:val="24"/>
        </w:rPr>
        <w:t xml:space="preserve">To test the hypothesis of whether gender is independent of education level, we can use the chi-squared test of independence. </w:t>
      </w:r>
    </w:p>
    <w:p w:rsidR="00992267" w:rsidRPr="005D1B01" w:rsidRDefault="00992267" w:rsidP="00A6159B">
      <w:pPr>
        <w:spacing w:line="360" w:lineRule="auto"/>
        <w:jc w:val="both"/>
        <w:rPr>
          <w:rFonts w:ascii="Times New Roman" w:eastAsiaTheme="minorEastAsia" w:hAnsi="Times New Roman" w:cs="Times New Roman"/>
          <w:bCs/>
          <w:sz w:val="24"/>
          <w:szCs w:val="24"/>
        </w:rPr>
      </w:pPr>
      <w:r w:rsidRPr="005D1B01">
        <w:rPr>
          <w:rFonts w:ascii="Times New Roman" w:eastAsiaTheme="minorEastAsia" w:hAnsi="Times New Roman" w:cs="Times New Roman"/>
          <w:bCs/>
          <w:sz w:val="24"/>
          <w:szCs w:val="24"/>
        </w:rPr>
        <w:t xml:space="preserve">The null hypothesis (H0) assumes that gender and education level are independent, while the alternative hypothesis (H1) suggests that there is a dependence between </w:t>
      </w:r>
    </w:p>
    <w:p w:rsidR="009B3008" w:rsidRPr="005D1B01" w:rsidRDefault="009B3008" w:rsidP="0079451F">
      <w:pPr>
        <w:spacing w:line="360" w:lineRule="auto"/>
        <w:jc w:val="both"/>
        <w:rPr>
          <w:rFonts w:ascii="Times New Roman" w:hAnsi="Times New Roman" w:cs="Times New Roman"/>
          <w:b/>
          <w:sz w:val="24"/>
          <w:szCs w:val="24"/>
        </w:rPr>
      </w:pPr>
    </w:p>
    <w:sectPr w:rsidR="009B3008" w:rsidRPr="005D1B01" w:rsidSect="00FB61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B3008"/>
    <w:rsid w:val="00035C25"/>
    <w:rsid w:val="00093F07"/>
    <w:rsid w:val="000C275D"/>
    <w:rsid w:val="0014349A"/>
    <w:rsid w:val="002A40DE"/>
    <w:rsid w:val="005D1B01"/>
    <w:rsid w:val="0079451F"/>
    <w:rsid w:val="00992267"/>
    <w:rsid w:val="009B3008"/>
    <w:rsid w:val="00A00853"/>
    <w:rsid w:val="00A6159B"/>
    <w:rsid w:val="00C14C5B"/>
    <w:rsid w:val="00D95B8A"/>
    <w:rsid w:val="00E7615D"/>
    <w:rsid w:val="00F56D6B"/>
    <w:rsid w:val="00FB6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08"/>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008"/>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008"/>
    <w:pPr>
      <w:ind w:left="720"/>
      <w:contextualSpacing/>
    </w:pPr>
  </w:style>
  <w:style w:type="paragraph" w:styleId="BalloonText">
    <w:name w:val="Balloon Text"/>
    <w:basedOn w:val="Normal"/>
    <w:link w:val="BalloonTextChar"/>
    <w:uiPriority w:val="99"/>
    <w:semiHidden/>
    <w:unhideWhenUsed/>
    <w:rsid w:val="009B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08"/>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1434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08"/>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008"/>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008"/>
    <w:pPr>
      <w:ind w:left="720"/>
      <w:contextualSpacing/>
    </w:pPr>
  </w:style>
  <w:style w:type="paragraph" w:styleId="BalloonText">
    <w:name w:val="Balloon Text"/>
    <w:basedOn w:val="Normal"/>
    <w:link w:val="BalloonTextChar"/>
    <w:uiPriority w:val="99"/>
    <w:semiHidden/>
    <w:unhideWhenUsed/>
    <w:rsid w:val="009B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08"/>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divs>
    <w:div w:id="92237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2023-06-06T17:19:00Z</dcterms:created>
  <dcterms:modified xsi:type="dcterms:W3CDTF">2023-06-16T16:51:00Z</dcterms:modified>
</cp:coreProperties>
</file>