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BC" w:rsidRPr="00A931A5" w:rsidRDefault="00466FBC" w:rsidP="00B868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SESSION JAN/FEB 2023</w:t>
      </w:r>
    </w:p>
    <w:p w:rsidR="00466FBC" w:rsidRPr="00A931A5" w:rsidRDefault="00466FBC" w:rsidP="00B868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PROGRAM MASTERS OF BUSINESS ADMINISTRATION (MBA)</w:t>
      </w:r>
    </w:p>
    <w:p w:rsidR="00466FBC" w:rsidRPr="00A931A5" w:rsidRDefault="00466FBC" w:rsidP="00B868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SEMESTER I</w:t>
      </w:r>
    </w:p>
    <w:p w:rsidR="00466FBC" w:rsidRPr="00A931A5" w:rsidRDefault="00466FBC" w:rsidP="00B868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COURSE CODE &amp;amp; NAME DMBA102 – BUSINESS COMMUNICATION</w:t>
      </w:r>
    </w:p>
    <w:p w:rsidR="00D912E6" w:rsidRPr="00A931A5" w:rsidRDefault="00466FBC" w:rsidP="00B868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CREDITS 4</w:t>
      </w:r>
    </w:p>
    <w:p w:rsidR="00466FBC" w:rsidRPr="00A931A5" w:rsidRDefault="00466FBC" w:rsidP="00B868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Set – 1</w:t>
      </w: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st</w:t>
      </w:r>
    </w:p>
    <w:p w:rsidR="00466FBC" w:rsidRPr="00A931A5" w:rsidRDefault="00466FB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FBC" w:rsidRPr="00A931A5" w:rsidRDefault="00466FB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1. Write any three barriers to Listening. Enlist the different types of Listening. </w:t>
      </w:r>
    </w:p>
    <w:p w:rsidR="008B7D6C" w:rsidRPr="00A931A5" w:rsidRDefault="008B7D6C" w:rsidP="00B86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>Ans: Barriers to Listening</w:t>
      </w:r>
    </w:p>
    <w:p w:rsidR="00597CC4" w:rsidRDefault="008B7D6C" w:rsidP="00B86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A5">
        <w:rPr>
          <w:rFonts w:ascii="Times New Roman" w:hAnsi="Times New Roman" w:cs="Times New Roman"/>
          <w:sz w:val="24"/>
          <w:szCs w:val="24"/>
        </w:rPr>
        <w:t xml:space="preserve">As pointed out earlier, listening is not easy and there are a number of obstacles that stand in the way of effective listening, both within and outside the workplace. </w:t>
      </w:r>
    </w:p>
    <w:p w:rsidR="008B7D6C" w:rsidRPr="00597CC4" w:rsidRDefault="008B7D6C" w:rsidP="00B86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C4">
        <w:rPr>
          <w:rFonts w:ascii="Times New Roman" w:hAnsi="Times New Roman" w:cs="Times New Roman"/>
          <w:b/>
          <w:bCs/>
          <w:sz w:val="24"/>
          <w:szCs w:val="24"/>
        </w:rPr>
        <w:t>These barriers may be categorised as follows:</w:t>
      </w:r>
    </w:p>
    <w:p w:rsidR="008B7D6C" w:rsidRPr="00A931A5" w:rsidRDefault="008B7D6C" w:rsidP="00B86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A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A931A5">
        <w:rPr>
          <w:rFonts w:ascii="Times New Roman" w:hAnsi="Times New Roman" w:cs="Times New Roman"/>
          <w:sz w:val="24"/>
          <w:szCs w:val="24"/>
        </w:rPr>
        <w:t>Physiological barriers</w:t>
      </w:r>
    </w:p>
    <w:p w:rsidR="0001057E" w:rsidRDefault="0001057E" w:rsidP="008D35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</w:p>
    <w:p w:rsidR="00A94EE6" w:rsidRPr="00C84FD6" w:rsidRDefault="00A94EE6" w:rsidP="00A94EE6">
      <w:pPr>
        <w:shd w:val="clear" w:color="auto" w:fill="FFFFFF"/>
        <w:spacing w:after="0" w:line="240" w:lineRule="auto"/>
        <w:jc w:val="center"/>
        <w:rPr>
          <w:rFonts w:ascii="Arial" w:hAnsi="Arial" w:cs="Times New Roman"/>
          <w:color w:val="222222"/>
          <w:sz w:val="20"/>
        </w:rPr>
      </w:pPr>
      <w:proofErr w:type="gramStart"/>
      <w:r w:rsidRPr="00C84FD6"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</w:t>
      </w:r>
      <w:proofErr w:type="gramEnd"/>
      <w:r w:rsidRPr="00C84FD6"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 xml:space="preserve"> Half solved only</w:t>
      </w:r>
    </w:p>
    <w:p w:rsidR="00A94EE6" w:rsidRPr="00903540" w:rsidRDefault="00A94EE6" w:rsidP="00A94EE6">
      <w:pPr>
        <w:shd w:val="clear" w:color="auto" w:fill="FFFFFF"/>
        <w:spacing w:before="240" w:after="240" w:line="240" w:lineRule="auto"/>
        <w:jc w:val="center"/>
        <w:rPr>
          <w:rFonts w:ascii="Georgia" w:hAnsi="Georgia"/>
          <w:sz w:val="40"/>
          <w:szCs w:val="33"/>
          <w:shd w:val="clear" w:color="auto" w:fill="FFFF00"/>
        </w:rPr>
      </w:pPr>
      <w:r w:rsidRPr="00C84FD6">
        <w:rPr>
          <w:rFonts w:ascii="Georgia" w:hAnsi="Georgia"/>
          <w:sz w:val="40"/>
          <w:szCs w:val="33"/>
          <w:shd w:val="clear" w:color="auto" w:fill="FFFF00"/>
        </w:rPr>
        <w:t xml:space="preserve">Buy </w:t>
      </w:r>
      <w:proofErr w:type="gramStart"/>
      <w:r w:rsidRPr="00C84FD6">
        <w:rPr>
          <w:rFonts w:ascii="Georgia" w:hAnsi="Georgia"/>
          <w:sz w:val="40"/>
          <w:szCs w:val="33"/>
          <w:shd w:val="clear" w:color="auto" w:fill="FFFF00"/>
        </w:rPr>
        <w:t>Complete</w:t>
      </w:r>
      <w:proofErr w:type="gramEnd"/>
      <w:r w:rsidRPr="00C84FD6">
        <w:rPr>
          <w:rFonts w:ascii="Georgia" w:hAnsi="Georgia"/>
          <w:sz w:val="40"/>
          <w:szCs w:val="33"/>
          <w:shd w:val="clear" w:color="auto" w:fill="FFFF00"/>
        </w:rPr>
        <w:t xml:space="preserve"> assignment from us</w:t>
      </w:r>
    </w:p>
    <w:p w:rsidR="00A94EE6" w:rsidRPr="007469D2" w:rsidRDefault="00A94EE6" w:rsidP="00A94EE6">
      <w:pPr>
        <w:shd w:val="clear" w:color="auto" w:fill="FFFFFF"/>
        <w:spacing w:before="240" w:after="240" w:line="240" w:lineRule="auto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 w:rsidRPr="007469D2"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:rsidR="00A94EE6" w:rsidRPr="007469D2" w:rsidRDefault="00A94EE6" w:rsidP="00A94EE6">
      <w:pPr>
        <w:spacing w:before="240" w:after="240" w:line="24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 w:rsidRPr="00A968DD">
        <w:rPr>
          <w:rFonts w:ascii="Georgia" w:hAnsi="Georgia"/>
          <w:b/>
          <w:sz w:val="40"/>
          <w:szCs w:val="40"/>
        </w:rPr>
        <w:t xml:space="preserve">MUJ </w:t>
      </w:r>
      <w:r w:rsidRPr="00A968DD">
        <w:rPr>
          <w:rFonts w:ascii="Georgia" w:hAnsi="Georgia"/>
          <w:b/>
          <w:sz w:val="40"/>
          <w:szCs w:val="40"/>
          <w:highlight w:val="yellow"/>
        </w:rPr>
        <w:t>Manipal University</w:t>
      </w:r>
      <w:r w:rsidRPr="00A968DD"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</w:t>
      </w:r>
      <w:r w:rsidRPr="007469D2">
        <w:rPr>
          <w:rFonts w:ascii="Georgia" w:hAnsi="Georgia"/>
          <w:b/>
          <w:sz w:val="36"/>
          <w:szCs w:val="36"/>
        </w:rPr>
        <w:t>Assignments</w:t>
      </w:r>
      <w:r w:rsidRPr="007469D2">
        <w:rPr>
          <w:rFonts w:ascii="Georgia" w:hAnsi="Georgia"/>
          <w:b/>
          <w:color w:val="FF0000"/>
          <w:sz w:val="36"/>
          <w:szCs w:val="36"/>
        </w:rPr>
        <w:t xml:space="preserve">  </w:t>
      </w:r>
      <w:r w:rsidRPr="007469D2"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</w:t>
      </w:r>
      <w:proofErr w:type="gramEnd"/>
      <w:r w:rsidRPr="007469D2"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 xml:space="preserve">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March</w:t>
      </w:r>
      <w:r w:rsidRPr="007469D2"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 xml:space="preserve"> 20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23</w:t>
      </w:r>
    </w:p>
    <w:p w:rsidR="00A94EE6" w:rsidRPr="007469D2" w:rsidRDefault="00A94EE6" w:rsidP="00A94EE6">
      <w:pPr>
        <w:spacing w:before="240" w:after="240" w:line="240" w:lineRule="auto"/>
        <w:jc w:val="center"/>
        <w:rPr>
          <w:rFonts w:ascii="Georgia" w:hAnsi="Georgia"/>
          <w:sz w:val="32"/>
          <w:szCs w:val="32"/>
        </w:rPr>
      </w:pPr>
      <w:proofErr w:type="gramStart"/>
      <w:r w:rsidRPr="007469D2">
        <w:rPr>
          <w:rFonts w:ascii="Georgia" w:hAnsi="Georgia"/>
          <w:sz w:val="32"/>
          <w:szCs w:val="32"/>
        </w:rPr>
        <w:t>buy</w:t>
      </w:r>
      <w:proofErr w:type="gramEnd"/>
      <w:r w:rsidRPr="007469D2">
        <w:rPr>
          <w:rFonts w:ascii="Georgia" w:hAnsi="Georgia"/>
          <w:sz w:val="32"/>
          <w:szCs w:val="32"/>
        </w:rPr>
        <w:t xml:space="preserve"> cheap assignment help online from us easily</w:t>
      </w:r>
    </w:p>
    <w:p w:rsidR="00A94EE6" w:rsidRPr="007469D2" w:rsidRDefault="00A94EE6" w:rsidP="00A94EE6">
      <w:pPr>
        <w:spacing w:before="240" w:after="240" w:line="240" w:lineRule="auto"/>
        <w:jc w:val="center"/>
        <w:rPr>
          <w:rFonts w:ascii="Georgia" w:hAnsi="Georgia"/>
          <w:sz w:val="32"/>
          <w:szCs w:val="32"/>
          <w:lang w:val="en-GB"/>
        </w:rPr>
      </w:pPr>
      <w:proofErr w:type="gramStart"/>
      <w:r w:rsidRPr="007469D2">
        <w:rPr>
          <w:rFonts w:ascii="Georgia" w:hAnsi="Georgia"/>
          <w:sz w:val="32"/>
          <w:szCs w:val="32"/>
        </w:rPr>
        <w:t>we</w:t>
      </w:r>
      <w:proofErr w:type="gramEnd"/>
      <w:r w:rsidRPr="007469D2">
        <w:rPr>
          <w:rFonts w:ascii="Georgia" w:hAnsi="Georgia"/>
          <w:sz w:val="32"/>
          <w:szCs w:val="32"/>
        </w:rPr>
        <w:t xml:space="preserve"> are here to help you with the best and cheap help </w:t>
      </w:r>
    </w:p>
    <w:p w:rsidR="00A94EE6" w:rsidRPr="007469D2" w:rsidRDefault="00A94EE6" w:rsidP="00A94EE6">
      <w:pPr>
        <w:spacing w:before="240" w:after="240" w:line="240" w:lineRule="auto"/>
        <w:jc w:val="center"/>
        <w:rPr>
          <w:rFonts w:ascii="Georgia" w:hAnsi="Georgia"/>
          <w:b/>
          <w:sz w:val="44"/>
          <w:szCs w:val="44"/>
        </w:rPr>
      </w:pPr>
      <w:r w:rsidRPr="007469D2">
        <w:rPr>
          <w:rFonts w:ascii="Georgia" w:hAnsi="Georgia"/>
          <w:b/>
          <w:sz w:val="36"/>
          <w:szCs w:val="36"/>
        </w:rPr>
        <w:t>Contact No –</w:t>
      </w:r>
      <w:r w:rsidRPr="007469D2">
        <w:rPr>
          <w:rFonts w:ascii="Georgia" w:hAnsi="Georgia"/>
          <w:b/>
          <w:sz w:val="44"/>
          <w:szCs w:val="44"/>
        </w:rPr>
        <w:t xml:space="preserve"> </w:t>
      </w:r>
      <w:r w:rsidRPr="007469D2">
        <w:rPr>
          <w:rFonts w:ascii="Georgia" w:hAnsi="Georgia"/>
          <w:b/>
          <w:sz w:val="40"/>
          <w:szCs w:val="40"/>
          <w:highlight w:val="yellow"/>
        </w:rPr>
        <w:t>8791514139</w:t>
      </w:r>
      <w:r w:rsidRPr="007469D2">
        <w:rPr>
          <w:rFonts w:ascii="Georgia" w:hAnsi="Georgia"/>
          <w:b/>
          <w:sz w:val="40"/>
          <w:szCs w:val="40"/>
        </w:rPr>
        <w:t xml:space="preserve"> (WhatsApp)</w:t>
      </w:r>
    </w:p>
    <w:p w:rsidR="00A94EE6" w:rsidRPr="007469D2" w:rsidRDefault="00A94EE6" w:rsidP="00A94EE6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 w:rsidRPr="007469D2">
        <w:rPr>
          <w:rFonts w:ascii="Georgia" w:hAnsi="Georgia"/>
          <w:b/>
          <w:sz w:val="32"/>
          <w:szCs w:val="32"/>
        </w:rPr>
        <w:t>OR</w:t>
      </w:r>
    </w:p>
    <w:p w:rsidR="00A94EE6" w:rsidRPr="007469D2" w:rsidRDefault="00A94EE6" w:rsidP="00A94EE6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 w:rsidRPr="007469D2">
        <w:rPr>
          <w:rFonts w:ascii="Georgia" w:hAnsi="Georgia"/>
          <w:b/>
          <w:sz w:val="32"/>
          <w:szCs w:val="32"/>
        </w:rPr>
        <w:t>Mail us</w:t>
      </w:r>
      <w:proofErr w:type="gramStart"/>
      <w:r w:rsidRPr="007469D2">
        <w:rPr>
          <w:rFonts w:ascii="Georgia" w:hAnsi="Georgia"/>
          <w:b/>
          <w:sz w:val="32"/>
          <w:szCs w:val="32"/>
        </w:rPr>
        <w:t xml:space="preserve">-  </w:t>
      </w:r>
      <w:proofErr w:type="gramEnd"/>
      <w:r>
        <w:fldChar w:fldCharType="begin"/>
      </w:r>
      <w:r>
        <w:instrText>HYPERLINK "mailto:bestassignment247@gmail.com"</w:instrText>
      </w:r>
      <w:r>
        <w:fldChar w:fldCharType="separate"/>
      </w:r>
      <w:r w:rsidRPr="007469D2">
        <w:rPr>
          <w:rFonts w:ascii="Georgia" w:hAnsi="Georgia"/>
          <w:b/>
          <w:color w:val="0000FF"/>
          <w:sz w:val="32"/>
          <w:u w:val="single"/>
        </w:rPr>
        <w:t>bestassignment247@gmail.com</w:t>
      </w:r>
      <w:r>
        <w:fldChar w:fldCharType="end"/>
      </w:r>
    </w:p>
    <w:p w:rsidR="00A94EE6" w:rsidRDefault="00A94EE6" w:rsidP="00A94EE6">
      <w:pPr>
        <w:spacing w:before="240" w:after="240" w:line="240" w:lineRule="auto"/>
        <w:jc w:val="center"/>
        <w:rPr>
          <w:rFonts w:ascii="Georgia" w:hAnsi="Georgia"/>
          <w:b/>
          <w:color w:val="7030A0"/>
          <w:sz w:val="32"/>
          <w:szCs w:val="32"/>
        </w:rPr>
      </w:pPr>
      <w:r w:rsidRPr="007514F5">
        <w:rPr>
          <w:rFonts w:ascii="Georgia" w:hAnsi="Georgia"/>
          <w:b/>
          <w:sz w:val="32"/>
          <w:szCs w:val="32"/>
        </w:rPr>
        <w:t xml:space="preserve">Our website - </w:t>
      </w:r>
      <w:hyperlink r:id="rId5" w:history="1">
        <w:r w:rsidRPr="008171B6"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:rsidR="008D3585" w:rsidRPr="00A931A5" w:rsidRDefault="008D3585" w:rsidP="008D35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FBC" w:rsidRPr="00A931A5" w:rsidRDefault="00466FB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>2. Explain the various types of Non-Verbal Communication while giving examples as to how you will use NV Communication when appearing for a job interview.</w:t>
      </w:r>
    </w:p>
    <w:p w:rsidR="0032729C" w:rsidRPr="00A931A5" w:rsidRDefault="0001057E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Ans: </w:t>
      </w:r>
      <w:r w:rsidR="0032729C"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The different body movements are: </w:t>
      </w:r>
    </w:p>
    <w:p w:rsidR="0032729C" w:rsidRPr="00A931A5" w:rsidRDefault="0032729C" w:rsidP="00B86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 Facial expressions – </w:t>
      </w:r>
      <w:r w:rsidRPr="00A931A5">
        <w:rPr>
          <w:rFonts w:ascii="Times New Roman" w:hAnsi="Times New Roman" w:cs="Times New Roman"/>
          <w:sz w:val="24"/>
          <w:szCs w:val="24"/>
        </w:rPr>
        <w:t xml:space="preserve">Facial expressions can convey feelings of surprise, happiness, anger and sadness. If you meet a long lost friend and say “I am very happy to meet you again”, but with a sad facial expression, it conveys the exact opposite meaning. </w:t>
      </w:r>
    </w:p>
    <w:p w:rsidR="00466FBC" w:rsidRDefault="0032729C" w:rsidP="008D3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 Eye movements – </w:t>
      </w:r>
      <w:r w:rsidRPr="00A931A5">
        <w:rPr>
          <w:rFonts w:ascii="Times New Roman" w:hAnsi="Times New Roman" w:cs="Times New Roman"/>
          <w:sz w:val="24"/>
          <w:szCs w:val="24"/>
        </w:rPr>
        <w:t xml:space="preserve">The eye movements such as wide open pupils express feelings of surprise, excitement or even fear. The importance of eye contact with one’s audience was </w:t>
      </w:r>
    </w:p>
    <w:p w:rsidR="008D3585" w:rsidRPr="00A931A5" w:rsidRDefault="008D3585" w:rsidP="008D3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FBC" w:rsidRPr="00A931A5" w:rsidRDefault="00466FB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3. Imagine that you are the sales representative of your </w:t>
      </w:r>
      <w:proofErr w:type="gramStart"/>
      <w:r w:rsidRPr="00A931A5"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proofErr w:type="gramEnd"/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 and you are asked to effectively demonstrate a newly launched product/service in front of a target audience. Explain the communication process while including the relevance of context and how the communication can go wrong even if a few elements are missed.</w:t>
      </w:r>
    </w:p>
    <w:p w:rsidR="0032729C" w:rsidRPr="00A931A5" w:rsidRDefault="0032729C" w:rsidP="00B86889">
      <w:pPr>
        <w:pStyle w:val="NormalWeb"/>
        <w:shd w:val="clear" w:color="auto" w:fill="FFFFFF"/>
        <w:spacing w:before="0" w:beforeAutospacing="0" w:after="120" w:afterAutospacing="0" w:line="360" w:lineRule="auto"/>
        <w:jc w:val="both"/>
      </w:pPr>
      <w:r w:rsidRPr="00A931A5">
        <w:rPr>
          <w:b/>
          <w:bCs/>
        </w:rPr>
        <w:t>Ans: The communication process for effectively demonstrating a newly launched product or service begins with understanding the target audience and their needs.</w:t>
      </w:r>
    </w:p>
    <w:p w:rsidR="0032729C" w:rsidRPr="0032729C" w:rsidRDefault="0032729C" w:rsidP="00B86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2729C">
        <w:rPr>
          <w:rFonts w:ascii="Times New Roman" w:eastAsia="Times New Roman" w:hAnsi="Times New Roman" w:cs="Times New Roman"/>
          <w:sz w:val="24"/>
          <w:szCs w:val="24"/>
          <w:lang w:eastAsia="en-IN"/>
        </w:rPr>
        <w:t>This involves researching the demographics, pain points, and potential benefits that the product or service can address.</w:t>
      </w:r>
    </w:p>
    <w:p w:rsidR="00B86889" w:rsidRPr="008D3585" w:rsidRDefault="0032729C" w:rsidP="00B86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29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Research the target audience: Understand the demographics, pain points, and potential </w:t>
      </w:r>
    </w:p>
    <w:p w:rsidR="00B86889" w:rsidRDefault="00B86889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889" w:rsidRPr="00A931A5" w:rsidRDefault="00B86889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FBC" w:rsidRPr="00A931A5" w:rsidRDefault="00466FBC" w:rsidP="00B868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Set – 2</w:t>
      </w:r>
      <w:r w:rsidRPr="00A931A5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nd</w:t>
      </w:r>
    </w:p>
    <w:p w:rsidR="00466FBC" w:rsidRPr="00A931A5" w:rsidRDefault="00466FB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FBC" w:rsidRPr="00A931A5" w:rsidRDefault="00466FB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>1. What are things to be kept in mind BEFORE the commencement of a Business Meeting? Explain.</w:t>
      </w:r>
    </w:p>
    <w:p w:rsidR="00466FBC" w:rsidRPr="00A931A5" w:rsidRDefault="0032729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Ans: </w:t>
      </w:r>
    </w:p>
    <w:p w:rsidR="002E6F85" w:rsidRPr="00A931A5" w:rsidRDefault="0032729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At the outset, let us discuss the different categories of business meetings: </w:t>
      </w:r>
    </w:p>
    <w:p w:rsidR="0032729C" w:rsidRDefault="0032729C" w:rsidP="008D3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Task oriented meetings </w:t>
      </w:r>
      <w:r w:rsidRPr="00A931A5">
        <w:rPr>
          <w:rFonts w:ascii="Times New Roman" w:hAnsi="Times New Roman" w:cs="Times New Roman"/>
          <w:sz w:val="24"/>
          <w:szCs w:val="24"/>
        </w:rPr>
        <w:t xml:space="preserve">As the name suggests, this type of meeting is a special meeting that is called to discuss and make arrangements for a specific event. For example, the company is opening a new branch or new factory, which will be inaugurated by a minister on a specific date. All the key people involved may be asked to attend the meeting, to discuss the </w:t>
      </w:r>
    </w:p>
    <w:p w:rsidR="008D3585" w:rsidRDefault="008D3585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FBC" w:rsidRPr="00A931A5" w:rsidRDefault="00466FB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>2. Suppose you are asked to write a research document. Elaborate on the steps you will apply for writing.</w:t>
      </w:r>
    </w:p>
    <w:p w:rsidR="002E6F85" w:rsidRPr="00A931A5" w:rsidRDefault="002E6F85" w:rsidP="00B86889">
      <w:pPr>
        <w:pStyle w:val="NormalWeb"/>
        <w:spacing w:before="0" w:beforeAutospacing="0" w:line="360" w:lineRule="auto"/>
        <w:jc w:val="both"/>
      </w:pPr>
      <w:r w:rsidRPr="00A931A5">
        <w:rPr>
          <w:b/>
          <w:bCs/>
        </w:rPr>
        <w:t xml:space="preserve">Ans: </w:t>
      </w:r>
      <w:r w:rsidRPr="00A931A5">
        <w:t>There are four main considerations when it comes to the second draft.</w:t>
      </w:r>
    </w:p>
    <w:p w:rsidR="002E6F85" w:rsidRPr="002E6F85" w:rsidRDefault="002E6F85" w:rsidP="00B8688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6F85">
        <w:rPr>
          <w:rFonts w:ascii="Times New Roman" w:eastAsia="Times New Roman" w:hAnsi="Times New Roman" w:cs="Times New Roman"/>
          <w:sz w:val="24"/>
          <w:szCs w:val="24"/>
          <w:lang w:eastAsia="en-IN"/>
        </w:rPr>
        <w:t>Check how your vision of the paper lines up with the first draft and, more importantly, that your paper still answers the assignment.</w:t>
      </w:r>
    </w:p>
    <w:p w:rsidR="002E6F85" w:rsidRPr="00A931A5" w:rsidRDefault="002E6F85" w:rsidP="008D35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F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Identify any assumptions that might require (more substantial) justification, keeping your reader’s perspective foremost in mind. Remove these points if you cannot </w:t>
      </w:r>
    </w:p>
    <w:p w:rsidR="008D3585" w:rsidRDefault="008D3585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FBC" w:rsidRPr="00A931A5" w:rsidRDefault="00466FBC" w:rsidP="00B868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>3. What is the basic difference between Pr</w:t>
      </w:r>
      <w:r w:rsidR="008B7D6C"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oduct Advertising and Corporate </w:t>
      </w:r>
      <w:r w:rsidRPr="00A931A5">
        <w:rPr>
          <w:rFonts w:ascii="Times New Roman" w:hAnsi="Times New Roman" w:cs="Times New Roman"/>
          <w:b/>
          <w:bCs/>
          <w:sz w:val="24"/>
          <w:szCs w:val="24"/>
        </w:rPr>
        <w:t>Advertising? Explain the different types of Corporate Advertising.</w:t>
      </w:r>
    </w:p>
    <w:p w:rsidR="00746E84" w:rsidRPr="00746E84" w:rsidRDefault="002E6F85" w:rsidP="00746E8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A931A5">
        <w:rPr>
          <w:rFonts w:ascii="Times New Roman" w:hAnsi="Times New Roman" w:cs="Times New Roman"/>
          <w:b/>
          <w:bCs/>
          <w:sz w:val="24"/>
          <w:szCs w:val="24"/>
        </w:rPr>
        <w:t xml:space="preserve">Ans: </w:t>
      </w:r>
    </w:p>
    <w:p w:rsidR="00746E84" w:rsidRPr="00746E84" w:rsidRDefault="00746E84" w:rsidP="00746E8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746E8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Product Advertising</w:t>
      </w:r>
      <w:r w:rsidRPr="00746E84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and </w:t>
      </w:r>
      <w:r w:rsidRPr="00746E8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Corporate Advertising</w:t>
      </w:r>
      <w:r w:rsidRPr="00746E84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are two different types of marketing strategies used by businesses, and each has its unique goals and approaches.</w:t>
      </w:r>
    </w:p>
    <w:p w:rsidR="00746E84" w:rsidRPr="00746E84" w:rsidRDefault="00746E84" w:rsidP="008D358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746E8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Product Advertising</w:t>
      </w:r>
      <w:r w:rsidRPr="00746E84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is a type of marketing strategy that focuses specifically on promoting a product or a service. The main goal of product advertising is to attract potential customers, </w:t>
      </w:r>
    </w:p>
    <w:p w:rsidR="0077792D" w:rsidRPr="00A931A5" w:rsidRDefault="0077792D" w:rsidP="00746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92D" w:rsidRPr="00A931A5" w:rsidSect="0089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F46"/>
    <w:multiLevelType w:val="multilevel"/>
    <w:tmpl w:val="6C26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25530"/>
    <w:multiLevelType w:val="multilevel"/>
    <w:tmpl w:val="BE6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B6CB2"/>
    <w:multiLevelType w:val="multilevel"/>
    <w:tmpl w:val="7CB6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20"/>
  <w:characterSpacingControl w:val="doNotCompress"/>
  <w:compat/>
  <w:rsids>
    <w:rsidRoot w:val="00466FBC"/>
    <w:rsid w:val="0001057E"/>
    <w:rsid w:val="002E6F85"/>
    <w:rsid w:val="0032729C"/>
    <w:rsid w:val="00466FBC"/>
    <w:rsid w:val="00597CC4"/>
    <w:rsid w:val="006160AB"/>
    <w:rsid w:val="00746E84"/>
    <w:rsid w:val="0077792D"/>
    <w:rsid w:val="00894994"/>
    <w:rsid w:val="008B7D6C"/>
    <w:rsid w:val="008D3585"/>
    <w:rsid w:val="00A931A5"/>
    <w:rsid w:val="00A94EE6"/>
    <w:rsid w:val="00B86889"/>
    <w:rsid w:val="00B967BD"/>
    <w:rsid w:val="00CD5AE9"/>
    <w:rsid w:val="00D912E6"/>
    <w:rsid w:val="00F2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272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8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8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A94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ignmentsuppor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7</cp:revision>
  <dcterms:created xsi:type="dcterms:W3CDTF">2023-04-14T14:18:00Z</dcterms:created>
  <dcterms:modified xsi:type="dcterms:W3CDTF">2023-06-16T16:02:00Z</dcterms:modified>
</cp:coreProperties>
</file>