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EED" w:rsidRPr="00400509" w:rsidRDefault="00BE5EED" w:rsidP="00863F86">
      <w:pPr>
        <w:spacing w:after="240" w:line="360" w:lineRule="auto"/>
        <w:jc w:val="center"/>
        <w:rPr>
          <w:rFonts w:eastAsia="Arial"/>
          <w:b/>
          <w:sz w:val="24"/>
          <w:szCs w:val="24"/>
        </w:rPr>
      </w:pPr>
      <w:r w:rsidRPr="00400509">
        <w:rPr>
          <w:rFonts w:eastAsia="Arial"/>
          <w:b/>
          <w:sz w:val="24"/>
          <w:szCs w:val="24"/>
        </w:rPr>
        <w:t>Project Management</w:t>
      </w:r>
    </w:p>
    <w:p w:rsidR="00BE5EED" w:rsidRPr="00400509" w:rsidRDefault="00BE5EED" w:rsidP="00863F86">
      <w:pPr>
        <w:spacing w:after="240" w:line="360" w:lineRule="auto"/>
        <w:jc w:val="center"/>
        <w:rPr>
          <w:rFonts w:eastAsia="Arial"/>
          <w:b/>
          <w:sz w:val="24"/>
          <w:szCs w:val="24"/>
        </w:rPr>
      </w:pPr>
      <w:r w:rsidRPr="00400509">
        <w:rPr>
          <w:rFonts w:eastAsia="Arial"/>
          <w:b/>
          <w:sz w:val="24"/>
          <w:szCs w:val="24"/>
        </w:rPr>
        <w:t>Jun 2025 Examination</w:t>
      </w:r>
    </w:p>
    <w:p w:rsidR="00BE5EED" w:rsidRPr="00400509" w:rsidRDefault="00BE5EED" w:rsidP="00863F86">
      <w:pPr>
        <w:spacing w:after="240" w:line="360" w:lineRule="auto"/>
        <w:jc w:val="both"/>
        <w:rPr>
          <w:b/>
          <w:sz w:val="24"/>
          <w:szCs w:val="24"/>
        </w:rPr>
      </w:pPr>
    </w:p>
    <w:p w:rsidR="00BE5EED" w:rsidRPr="00400509" w:rsidRDefault="00BE5EED" w:rsidP="00863F86">
      <w:pPr>
        <w:spacing w:after="240" w:line="360" w:lineRule="auto"/>
        <w:jc w:val="both"/>
        <w:rPr>
          <w:b/>
          <w:sz w:val="24"/>
          <w:szCs w:val="24"/>
        </w:rPr>
      </w:pPr>
    </w:p>
    <w:p w:rsidR="00BE5EED" w:rsidRPr="00400509" w:rsidRDefault="00BE5EED" w:rsidP="00863F86">
      <w:pPr>
        <w:spacing w:after="240" w:line="360" w:lineRule="auto"/>
        <w:jc w:val="both"/>
        <w:rPr>
          <w:b/>
          <w:sz w:val="24"/>
          <w:szCs w:val="24"/>
        </w:rPr>
      </w:pPr>
      <w:r w:rsidRPr="00400509">
        <w:rPr>
          <w:b/>
          <w:sz w:val="24"/>
          <w:szCs w:val="24"/>
        </w:rPr>
        <w:t>Q1</w:t>
      </w:r>
      <w:r w:rsidR="00863F86" w:rsidRPr="00400509">
        <w:rPr>
          <w:b/>
          <w:sz w:val="24"/>
          <w:szCs w:val="24"/>
        </w:rPr>
        <w:t xml:space="preserve">. </w:t>
      </w:r>
      <w:r w:rsidRPr="00400509">
        <w:rPr>
          <w:b/>
          <w:sz w:val="24"/>
          <w:szCs w:val="24"/>
        </w:rPr>
        <w:t xml:space="preserve">Discuss the role of a project manager in ensuring the successful completion of any project. In addition to conceptual details, support your answer with atleast two real examples/references of any recent projects (For instance a township, metro project, </w:t>
      </w:r>
      <w:proofErr w:type="gramStart"/>
      <w:r w:rsidRPr="00400509">
        <w:rPr>
          <w:b/>
          <w:sz w:val="24"/>
          <w:szCs w:val="24"/>
        </w:rPr>
        <w:t>etc)</w:t>
      </w:r>
      <w:r w:rsidR="00863F86" w:rsidRPr="00400509">
        <w:rPr>
          <w:b/>
          <w:sz w:val="24"/>
          <w:szCs w:val="24"/>
        </w:rPr>
        <w:t xml:space="preserve">  </w:t>
      </w:r>
      <w:r w:rsidRPr="00400509">
        <w:rPr>
          <w:b/>
          <w:sz w:val="24"/>
          <w:szCs w:val="24"/>
        </w:rPr>
        <w:t>(</w:t>
      </w:r>
      <w:proofErr w:type="gramEnd"/>
      <w:r w:rsidRPr="00400509">
        <w:rPr>
          <w:b/>
          <w:sz w:val="24"/>
          <w:szCs w:val="24"/>
        </w:rPr>
        <w:t>10 Marks)</w:t>
      </w:r>
    </w:p>
    <w:p w:rsidR="00400509" w:rsidRDefault="00400509" w:rsidP="00863F86">
      <w:pPr>
        <w:spacing w:after="240" w:line="360" w:lineRule="auto"/>
        <w:jc w:val="both"/>
        <w:rPr>
          <w:b/>
          <w:bCs/>
          <w:sz w:val="24"/>
          <w:szCs w:val="24"/>
          <w:lang w:val="en-IN"/>
        </w:rPr>
      </w:pPr>
      <w:r>
        <w:rPr>
          <w:b/>
          <w:bCs/>
          <w:sz w:val="24"/>
          <w:szCs w:val="24"/>
          <w:lang w:val="en-IN"/>
        </w:rPr>
        <w:t>Ans 1.</w:t>
      </w:r>
    </w:p>
    <w:p w:rsidR="00863F86" w:rsidRPr="00863F86" w:rsidRDefault="00863F86" w:rsidP="00863F86">
      <w:pPr>
        <w:spacing w:after="240" w:line="360" w:lineRule="auto"/>
        <w:jc w:val="both"/>
        <w:rPr>
          <w:b/>
          <w:bCs/>
          <w:sz w:val="24"/>
          <w:szCs w:val="24"/>
          <w:lang w:val="en-IN"/>
        </w:rPr>
      </w:pPr>
      <w:r w:rsidRPr="00863F86">
        <w:rPr>
          <w:b/>
          <w:bCs/>
          <w:sz w:val="24"/>
          <w:szCs w:val="24"/>
          <w:lang w:val="en-IN"/>
        </w:rPr>
        <w:t xml:space="preserve">Introduction </w:t>
      </w:r>
    </w:p>
    <w:p w:rsidR="00863F86" w:rsidRDefault="00863F86" w:rsidP="00C75C1B">
      <w:pPr>
        <w:spacing w:after="240" w:line="360" w:lineRule="auto"/>
        <w:jc w:val="both"/>
        <w:rPr>
          <w:sz w:val="24"/>
          <w:szCs w:val="24"/>
          <w:lang w:val="en-IN"/>
        </w:rPr>
      </w:pPr>
      <w:r w:rsidRPr="00863F86">
        <w:rPr>
          <w:sz w:val="24"/>
          <w:szCs w:val="24"/>
          <w:lang w:val="en-IN"/>
        </w:rPr>
        <w:t xml:space="preserve">In today's dynamic and complex business environment, the role of a project manager has become crucial for the successful execution and completion of projects across industries. Whether it is infrastructure development, IT implementation, or product innovation, project managers are the backbone of structured execution. They bridge the gap between strategy and execution, ensuring that the project aligns with organizational goals, is completed within budget, on time, and meets the desired quality standards. From initiating the plan to controlling the resources and leading teams, project managers are responsible for every aspect of project performance. Their leadership, communication, decision-making, and risk-management skills </w:t>
      </w:r>
    </w:p>
    <w:p w:rsidR="00C75C1B" w:rsidRDefault="00C75C1B" w:rsidP="00C75C1B">
      <w:pPr>
        <w:shd w:val="clear" w:color="auto" w:fill="FFFFFF"/>
        <w:spacing w:line="276" w:lineRule="auto"/>
        <w:jc w:val="center"/>
        <w:rPr>
          <w:rFonts w:ascii="Arial" w:eastAsia="Calibri" w:hAnsi="Arial"/>
          <w:color w:val="222222"/>
          <w:lang w:val="en-IN"/>
        </w:rPr>
      </w:pPr>
      <w:r>
        <w:rPr>
          <w:rFonts w:ascii="Georgia" w:eastAsia="Calibri" w:hAnsi="Georgia"/>
          <w:color w:val="000000"/>
          <w:sz w:val="33"/>
          <w:szCs w:val="33"/>
          <w:highlight w:val="cyan"/>
          <w:shd w:val="clear" w:color="auto" w:fill="FF0000"/>
          <w:lang w:val="en-IN"/>
        </w:rPr>
        <w:t>Its Half solved only</w:t>
      </w:r>
    </w:p>
    <w:p w:rsidR="00C75C1B" w:rsidRDefault="00C75C1B" w:rsidP="00C75C1B">
      <w:pPr>
        <w:shd w:val="clear" w:color="auto" w:fill="FFFFFF"/>
        <w:spacing w:before="240" w:after="240" w:line="276" w:lineRule="auto"/>
        <w:jc w:val="center"/>
        <w:rPr>
          <w:rFonts w:ascii="Georgia" w:eastAsia="Calibri" w:hAnsi="Georgia"/>
          <w:sz w:val="40"/>
          <w:szCs w:val="33"/>
          <w:shd w:val="clear" w:color="auto" w:fill="FFFF00"/>
          <w:lang w:val="en-IN"/>
        </w:rPr>
      </w:pPr>
      <w:r>
        <w:rPr>
          <w:rFonts w:ascii="Georgia" w:eastAsia="Calibri" w:hAnsi="Georgia"/>
          <w:sz w:val="40"/>
          <w:szCs w:val="33"/>
          <w:shd w:val="clear" w:color="auto" w:fill="FFFF00"/>
          <w:lang w:val="en-IN"/>
        </w:rPr>
        <w:t>Buy Complete assignment from us</w:t>
      </w:r>
    </w:p>
    <w:p w:rsidR="00C75C1B" w:rsidRDefault="00C75C1B" w:rsidP="00C75C1B">
      <w:pPr>
        <w:shd w:val="clear" w:color="auto" w:fill="FFFFFF"/>
        <w:spacing w:before="240" w:after="240" w:line="276" w:lineRule="auto"/>
        <w:jc w:val="center"/>
        <w:rPr>
          <w:rFonts w:ascii="Georgia" w:eastAsia="Calibri" w:hAnsi="Georgia"/>
          <w:b/>
          <w:color w:val="222222"/>
          <w:sz w:val="33"/>
          <w:szCs w:val="33"/>
          <w:shd w:val="clear" w:color="auto" w:fill="FFFF00"/>
          <w:lang w:val="en-IN"/>
        </w:rPr>
      </w:pPr>
      <w:r>
        <w:rPr>
          <w:rFonts w:ascii="Georgia" w:eastAsia="Calibri" w:hAnsi="Georgia"/>
          <w:b/>
          <w:color w:val="222222"/>
          <w:sz w:val="33"/>
          <w:szCs w:val="33"/>
          <w:shd w:val="clear" w:color="auto" w:fill="FFFF00"/>
          <w:lang w:val="en-IN"/>
        </w:rPr>
        <w:t>Price – 290</w:t>
      </w:r>
      <w:proofErr w:type="gramStart"/>
      <w:r>
        <w:rPr>
          <w:rFonts w:ascii="Georgia" w:eastAsia="Calibri" w:hAnsi="Georgia"/>
          <w:b/>
          <w:color w:val="222222"/>
          <w:sz w:val="33"/>
          <w:szCs w:val="33"/>
          <w:shd w:val="clear" w:color="auto" w:fill="FFFF00"/>
          <w:lang w:val="en-IN"/>
        </w:rPr>
        <w:t>/  assignment</w:t>
      </w:r>
      <w:proofErr w:type="gramEnd"/>
    </w:p>
    <w:p w:rsidR="00C75C1B" w:rsidRDefault="00C75C1B" w:rsidP="00C75C1B">
      <w:pPr>
        <w:spacing w:before="240" w:after="240" w:line="276" w:lineRule="auto"/>
        <w:jc w:val="center"/>
        <w:rPr>
          <w:rFonts w:ascii="Georgia" w:eastAsia="Calibri" w:hAnsi="Georgia"/>
          <w:b/>
          <w:color w:val="FF0000"/>
          <w:sz w:val="36"/>
          <w:szCs w:val="36"/>
          <w:lang w:val="en-IN"/>
        </w:rPr>
      </w:pPr>
      <w:r>
        <w:rPr>
          <w:rFonts w:ascii="Georgia" w:eastAsia="Calibri" w:hAnsi="Georgia"/>
          <w:b/>
          <w:sz w:val="40"/>
          <w:szCs w:val="40"/>
          <w:highlight w:val="yellow"/>
          <w:lang w:val="en-IN"/>
        </w:rPr>
        <w:t>NMIMS University</w:t>
      </w:r>
      <w:r>
        <w:rPr>
          <w:rFonts w:ascii="Georgia" w:eastAsia="Calibri" w:hAnsi="Georgia"/>
          <w:b/>
          <w:color w:val="222222"/>
          <w:sz w:val="33"/>
          <w:szCs w:val="33"/>
          <w:highlight w:val="yellow"/>
          <w:shd w:val="clear" w:color="auto" w:fill="FFFF00"/>
          <w:lang w:val="en-IN"/>
        </w:rPr>
        <w:t xml:space="preserve"> </w:t>
      </w:r>
      <w:r>
        <w:rPr>
          <w:rFonts w:ascii="Georgia" w:eastAsia="Calibri" w:hAnsi="Georgia"/>
          <w:b/>
          <w:sz w:val="36"/>
          <w:szCs w:val="36"/>
          <w:lang w:val="en-IN"/>
        </w:rPr>
        <w:t xml:space="preserve">Complete </w:t>
      </w:r>
      <w:proofErr w:type="gramStart"/>
      <w:r>
        <w:rPr>
          <w:rFonts w:ascii="Georgia" w:eastAsia="Calibri" w:hAnsi="Georgia"/>
          <w:b/>
          <w:sz w:val="36"/>
          <w:szCs w:val="36"/>
          <w:lang w:val="en-IN"/>
        </w:rPr>
        <w:t>SolvedAssignments</w:t>
      </w:r>
      <w:r>
        <w:rPr>
          <w:rFonts w:ascii="Georgia" w:eastAsia="Calibri" w:hAnsi="Georgia"/>
          <w:b/>
          <w:color w:val="FF0000"/>
          <w:sz w:val="36"/>
          <w:szCs w:val="36"/>
          <w:lang w:val="en-IN"/>
        </w:rPr>
        <w:t xml:space="preserve">  </w:t>
      </w:r>
      <w:r>
        <w:rPr>
          <w:rFonts w:ascii="Georgia" w:eastAsia="Calibri" w:hAnsi="Georgia"/>
          <w:b/>
          <w:bCs/>
          <w:color w:val="FFFFFF"/>
          <w:sz w:val="36"/>
          <w:szCs w:val="36"/>
          <w:highlight w:val="red"/>
          <w:shd w:val="clear" w:color="auto" w:fill="FFFF00"/>
          <w:lang w:val="en-IN"/>
        </w:rPr>
        <w:t>session</w:t>
      </w:r>
      <w:proofErr w:type="gramEnd"/>
      <w:r>
        <w:rPr>
          <w:rFonts w:ascii="Georgia" w:eastAsia="Calibri" w:hAnsi="Georgia"/>
          <w:b/>
          <w:bCs/>
          <w:color w:val="FFFFFF"/>
          <w:sz w:val="36"/>
          <w:szCs w:val="36"/>
          <w:highlight w:val="red"/>
          <w:shd w:val="clear" w:color="auto" w:fill="FFFF00"/>
          <w:lang w:val="en-IN"/>
        </w:rPr>
        <w:t xml:space="preserve"> JUNE 2025</w:t>
      </w:r>
    </w:p>
    <w:p w:rsidR="00C75C1B" w:rsidRDefault="00C75C1B" w:rsidP="00C75C1B">
      <w:pPr>
        <w:spacing w:before="240" w:after="240" w:line="276" w:lineRule="auto"/>
        <w:jc w:val="center"/>
        <w:rPr>
          <w:rFonts w:ascii="Georgia" w:eastAsia="Calibri" w:hAnsi="Georgia"/>
          <w:sz w:val="32"/>
          <w:szCs w:val="32"/>
          <w:lang w:val="en-IN"/>
        </w:rPr>
      </w:pPr>
      <w:r>
        <w:rPr>
          <w:rFonts w:ascii="Georgia" w:eastAsia="Calibri" w:hAnsi="Georgia"/>
          <w:sz w:val="32"/>
          <w:szCs w:val="32"/>
          <w:lang w:val="en-IN"/>
        </w:rPr>
        <w:t>buy cheap assignment help online from us easily</w:t>
      </w:r>
    </w:p>
    <w:p w:rsidR="00C75C1B" w:rsidRDefault="00C75C1B" w:rsidP="00C75C1B">
      <w:pPr>
        <w:spacing w:before="240" w:after="240" w:line="276" w:lineRule="auto"/>
        <w:jc w:val="center"/>
        <w:rPr>
          <w:rFonts w:ascii="Georgia" w:eastAsia="Calibri" w:hAnsi="Georgia"/>
          <w:sz w:val="32"/>
          <w:szCs w:val="32"/>
          <w:lang w:val="en-GB"/>
        </w:rPr>
      </w:pPr>
      <w:r>
        <w:rPr>
          <w:rFonts w:ascii="Georgia" w:eastAsia="Calibri" w:hAnsi="Georgia"/>
          <w:sz w:val="32"/>
          <w:szCs w:val="32"/>
          <w:lang w:val="en-IN"/>
        </w:rPr>
        <w:t xml:space="preserve">we are here to help you with the best and cheap help </w:t>
      </w:r>
    </w:p>
    <w:p w:rsidR="00C75C1B" w:rsidRDefault="00C75C1B" w:rsidP="00C75C1B">
      <w:pPr>
        <w:spacing w:before="240" w:after="240" w:line="276" w:lineRule="auto"/>
        <w:jc w:val="center"/>
        <w:rPr>
          <w:rFonts w:ascii="Georgia" w:eastAsia="Calibri" w:hAnsi="Georgia"/>
          <w:b/>
          <w:sz w:val="44"/>
          <w:szCs w:val="44"/>
          <w:lang w:val="en-IN"/>
        </w:rPr>
      </w:pPr>
      <w:r>
        <w:rPr>
          <w:rFonts w:ascii="Georgia" w:eastAsia="Calibri" w:hAnsi="Georgia"/>
          <w:b/>
          <w:sz w:val="36"/>
          <w:szCs w:val="36"/>
          <w:lang w:val="en-IN"/>
        </w:rPr>
        <w:lastRenderedPageBreak/>
        <w:t>Contact No –</w:t>
      </w:r>
      <w:r>
        <w:rPr>
          <w:rFonts w:ascii="Georgia" w:eastAsia="Calibri" w:hAnsi="Georgia"/>
          <w:b/>
          <w:sz w:val="44"/>
          <w:szCs w:val="44"/>
          <w:lang w:val="en-IN"/>
        </w:rPr>
        <w:t xml:space="preserve"> </w:t>
      </w:r>
      <w:r>
        <w:rPr>
          <w:rFonts w:ascii="Georgia" w:eastAsia="Calibri" w:hAnsi="Georgia"/>
          <w:b/>
          <w:sz w:val="40"/>
          <w:szCs w:val="40"/>
          <w:highlight w:val="yellow"/>
          <w:lang w:val="en-IN"/>
        </w:rPr>
        <w:t>8791514139</w:t>
      </w:r>
      <w:r>
        <w:rPr>
          <w:rFonts w:ascii="Georgia" w:eastAsia="Calibri" w:hAnsi="Georgia"/>
          <w:b/>
          <w:sz w:val="40"/>
          <w:szCs w:val="40"/>
          <w:lang w:val="en-IN"/>
        </w:rPr>
        <w:t xml:space="preserve"> (WhatsApp)</w:t>
      </w:r>
    </w:p>
    <w:p w:rsidR="00C75C1B" w:rsidRDefault="00C75C1B" w:rsidP="00C75C1B">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OR</w:t>
      </w:r>
    </w:p>
    <w:p w:rsidR="00C75C1B" w:rsidRDefault="00C75C1B" w:rsidP="00C75C1B">
      <w:pPr>
        <w:spacing w:before="240" w:after="240" w:line="276" w:lineRule="auto"/>
        <w:jc w:val="center"/>
        <w:rPr>
          <w:rFonts w:ascii="Georgia" w:eastAsia="Calibri" w:hAnsi="Georgia"/>
          <w:b/>
          <w:sz w:val="32"/>
          <w:szCs w:val="32"/>
          <w:lang w:val="en-IN"/>
        </w:rPr>
      </w:pPr>
      <w:r>
        <w:rPr>
          <w:rFonts w:ascii="Georgia" w:eastAsia="Calibri" w:hAnsi="Georgia"/>
          <w:b/>
          <w:sz w:val="32"/>
          <w:szCs w:val="32"/>
          <w:lang w:val="en-IN"/>
        </w:rPr>
        <w:t xml:space="preserve">Mail us-  </w:t>
      </w:r>
      <w:hyperlink r:id="rId6" w:history="1">
        <w:r>
          <w:rPr>
            <w:rStyle w:val="Hyperlink"/>
            <w:rFonts w:ascii="Georgia" w:eastAsia="Calibri" w:hAnsi="Georgia"/>
            <w:b/>
            <w:sz w:val="32"/>
            <w:szCs w:val="22"/>
            <w:lang w:val="en-IN"/>
          </w:rPr>
          <w:t>bestassignment247@gmail.com</w:t>
        </w:r>
      </w:hyperlink>
    </w:p>
    <w:p w:rsidR="00C75C1B" w:rsidRDefault="00C75C1B" w:rsidP="00C75C1B">
      <w:pPr>
        <w:spacing w:after="200" w:line="360" w:lineRule="auto"/>
        <w:jc w:val="center"/>
        <w:rPr>
          <w:rFonts w:eastAsia="Calibri"/>
          <w:sz w:val="22"/>
          <w:szCs w:val="22"/>
          <w:lang w:val="en-IN"/>
        </w:rPr>
      </w:pPr>
      <w:r>
        <w:rPr>
          <w:rFonts w:ascii="Georgia" w:eastAsia="Calibri" w:hAnsi="Georgia"/>
          <w:b/>
          <w:sz w:val="32"/>
          <w:szCs w:val="32"/>
          <w:lang w:val="en-IN"/>
        </w:rPr>
        <w:t xml:space="preserve">Our website - </w:t>
      </w:r>
      <w:hyperlink r:id="rId7" w:history="1">
        <w:r>
          <w:rPr>
            <w:rStyle w:val="Hyperlink"/>
            <w:rFonts w:ascii="Georgia" w:eastAsia="Calibri" w:hAnsi="Georgia"/>
            <w:b/>
            <w:sz w:val="32"/>
            <w:szCs w:val="32"/>
            <w:lang w:val="en-IN"/>
          </w:rPr>
          <w:t>www.assignmentsupport.in</w:t>
        </w:r>
      </w:hyperlink>
    </w:p>
    <w:p w:rsidR="00C75C1B" w:rsidRPr="00863F86" w:rsidRDefault="00C75C1B" w:rsidP="00C75C1B">
      <w:pPr>
        <w:spacing w:after="240" w:line="360" w:lineRule="auto"/>
        <w:jc w:val="both"/>
        <w:rPr>
          <w:sz w:val="24"/>
          <w:szCs w:val="24"/>
          <w:lang w:val="en-IN"/>
        </w:rPr>
      </w:pPr>
    </w:p>
    <w:p w:rsidR="00BE5EED" w:rsidRPr="00BE5EED" w:rsidRDefault="00BE5EED" w:rsidP="00863F86">
      <w:pPr>
        <w:spacing w:after="240" w:line="360" w:lineRule="auto"/>
        <w:jc w:val="both"/>
        <w:rPr>
          <w:sz w:val="24"/>
          <w:szCs w:val="24"/>
        </w:rPr>
      </w:pPr>
    </w:p>
    <w:p w:rsidR="00BE5EED" w:rsidRPr="00400509" w:rsidRDefault="00BE5EED" w:rsidP="00863F86">
      <w:pPr>
        <w:spacing w:after="240" w:line="360" w:lineRule="auto"/>
        <w:jc w:val="both"/>
        <w:rPr>
          <w:b/>
          <w:sz w:val="24"/>
          <w:szCs w:val="24"/>
        </w:rPr>
      </w:pPr>
      <w:r w:rsidRPr="00400509">
        <w:rPr>
          <w:b/>
          <w:sz w:val="24"/>
          <w:szCs w:val="24"/>
        </w:rPr>
        <w:t>Q2</w:t>
      </w:r>
      <w:r w:rsidR="00863F86" w:rsidRPr="00400509">
        <w:rPr>
          <w:b/>
          <w:sz w:val="24"/>
          <w:szCs w:val="24"/>
        </w:rPr>
        <w:t xml:space="preserve">. </w:t>
      </w:r>
      <w:r w:rsidRPr="00400509">
        <w:rPr>
          <w:b/>
          <w:sz w:val="24"/>
          <w:szCs w:val="24"/>
        </w:rPr>
        <w:t>In the post Covid scenario (considering the gap in business cycles), firms had to reschuled project deadlines and relook at the cost repurcussions due to the delays. Taking an instance of a project of your choice (say a real estate project or a software development) explain the significance of the 'triple constraints' in project management and how they impact project success.</w:t>
      </w:r>
      <w:r w:rsidR="00863F86" w:rsidRPr="00400509">
        <w:rPr>
          <w:b/>
          <w:sz w:val="24"/>
          <w:szCs w:val="24"/>
        </w:rPr>
        <w:t xml:space="preserve"> </w:t>
      </w:r>
      <w:r w:rsidRPr="00400509">
        <w:rPr>
          <w:b/>
          <w:sz w:val="24"/>
          <w:szCs w:val="24"/>
        </w:rPr>
        <w:t>(10 Marks)</w:t>
      </w:r>
    </w:p>
    <w:p w:rsidR="00400509" w:rsidRDefault="00400509" w:rsidP="00863F86">
      <w:pPr>
        <w:spacing w:after="240" w:line="360" w:lineRule="auto"/>
        <w:jc w:val="both"/>
        <w:rPr>
          <w:b/>
          <w:bCs/>
          <w:sz w:val="24"/>
          <w:szCs w:val="24"/>
          <w:lang w:val="en-IN"/>
        </w:rPr>
      </w:pPr>
      <w:r>
        <w:rPr>
          <w:b/>
          <w:bCs/>
          <w:sz w:val="24"/>
          <w:szCs w:val="24"/>
          <w:lang w:val="en-IN"/>
        </w:rPr>
        <w:t>Ans 2.</w:t>
      </w:r>
    </w:p>
    <w:p w:rsidR="00863F86" w:rsidRPr="00863F86" w:rsidRDefault="00863F86" w:rsidP="00863F86">
      <w:pPr>
        <w:spacing w:after="240" w:line="360" w:lineRule="auto"/>
        <w:jc w:val="both"/>
        <w:rPr>
          <w:b/>
          <w:bCs/>
          <w:sz w:val="24"/>
          <w:szCs w:val="24"/>
          <w:lang w:val="en-IN"/>
        </w:rPr>
      </w:pPr>
      <w:r w:rsidRPr="00863F86">
        <w:rPr>
          <w:b/>
          <w:bCs/>
          <w:sz w:val="24"/>
          <w:szCs w:val="24"/>
          <w:lang w:val="en-IN"/>
        </w:rPr>
        <w:t>Introduction</w:t>
      </w:r>
    </w:p>
    <w:p w:rsidR="00863F86" w:rsidRPr="00863F86" w:rsidRDefault="00863F86" w:rsidP="00C75C1B">
      <w:pPr>
        <w:spacing w:after="240" w:line="360" w:lineRule="auto"/>
        <w:jc w:val="both"/>
        <w:rPr>
          <w:sz w:val="24"/>
          <w:szCs w:val="24"/>
          <w:lang w:val="en-IN"/>
        </w:rPr>
      </w:pPr>
      <w:r w:rsidRPr="00863F86">
        <w:rPr>
          <w:sz w:val="24"/>
          <w:szCs w:val="24"/>
          <w:lang w:val="en-IN"/>
        </w:rPr>
        <w:t xml:space="preserve">The COVID-19 pandemic brought unforeseen disruptions across industries, affecting project timelines, budgets, and overall execution. Firms worldwide experienced a standstill or slowdown, especially in sectors like real estate and software development. With the disruption in supply chains, labor shortages, and economic uncertainties, project managers had to revisit their plans and revise the scope, cost, and schedules accordingly. In this context, the concept of “triple constraints” in project management became more relevant than ever. The triple constraints—time, cost, and scope—form the foundation of project planning and execution. Any shift in one element invariably affects the other two. This interdependence significantly </w:t>
      </w:r>
    </w:p>
    <w:p w:rsidR="00863F86" w:rsidRPr="00BE5EED" w:rsidRDefault="00863F86" w:rsidP="00863F86">
      <w:pPr>
        <w:spacing w:after="240" w:line="360" w:lineRule="auto"/>
        <w:jc w:val="both"/>
        <w:rPr>
          <w:sz w:val="24"/>
          <w:szCs w:val="24"/>
        </w:rPr>
      </w:pPr>
    </w:p>
    <w:p w:rsidR="00BE5EED" w:rsidRDefault="00BE5EED" w:rsidP="00863F86">
      <w:pPr>
        <w:spacing w:after="240" w:line="360" w:lineRule="auto"/>
        <w:jc w:val="both"/>
        <w:rPr>
          <w:b/>
          <w:sz w:val="24"/>
          <w:szCs w:val="24"/>
        </w:rPr>
      </w:pPr>
      <w:r w:rsidRPr="00400509">
        <w:rPr>
          <w:b/>
          <w:sz w:val="24"/>
          <w:szCs w:val="24"/>
        </w:rPr>
        <w:t>Q3A</w:t>
      </w:r>
      <w:r w:rsidR="00863F86" w:rsidRPr="00400509">
        <w:rPr>
          <w:b/>
          <w:sz w:val="24"/>
          <w:szCs w:val="24"/>
        </w:rPr>
        <w:t>.</w:t>
      </w:r>
      <w:r w:rsidRPr="00400509">
        <w:rPr>
          <w:b/>
          <w:sz w:val="24"/>
          <w:szCs w:val="24"/>
        </w:rPr>
        <w:t xml:space="preserve"> Business have become global in the last couple of decades. For </w:t>
      </w:r>
      <w:proofErr w:type="gramStart"/>
      <w:r w:rsidRPr="00400509">
        <w:rPr>
          <w:b/>
          <w:sz w:val="24"/>
          <w:szCs w:val="24"/>
        </w:rPr>
        <w:t>instance</w:t>
      </w:r>
      <w:proofErr w:type="gramEnd"/>
      <w:r w:rsidRPr="00400509">
        <w:rPr>
          <w:b/>
          <w:sz w:val="24"/>
          <w:szCs w:val="24"/>
        </w:rPr>
        <w:t xml:space="preserve"> players like Boeing adapt concurrent engineering to develop aircrafts by simultaneously sourcing from several suppliers across the globe. As a </w:t>
      </w:r>
      <w:proofErr w:type="gramStart"/>
      <w:r w:rsidRPr="00400509">
        <w:rPr>
          <w:b/>
          <w:sz w:val="24"/>
          <w:szCs w:val="24"/>
        </w:rPr>
        <w:t>result</w:t>
      </w:r>
      <w:proofErr w:type="gramEnd"/>
      <w:r w:rsidRPr="00400509">
        <w:rPr>
          <w:b/>
          <w:sz w:val="24"/>
          <w:szCs w:val="24"/>
        </w:rPr>
        <w:t xml:space="preserve"> coordination cannot be awaiting feedback in a sequential flow, rather has to be escalated simultaneously. In </w:t>
      </w:r>
      <w:proofErr w:type="gramStart"/>
      <w:r w:rsidRPr="00400509">
        <w:rPr>
          <w:b/>
          <w:sz w:val="24"/>
          <w:szCs w:val="24"/>
        </w:rPr>
        <w:t>these kind of situational context</w:t>
      </w:r>
      <w:proofErr w:type="gramEnd"/>
      <w:r w:rsidRPr="00400509">
        <w:rPr>
          <w:b/>
          <w:sz w:val="24"/>
          <w:szCs w:val="24"/>
        </w:rPr>
        <w:t>, discuss how can project management software enhance the efficiency of managing complex projects, and what factors should be considered when selecting such software?</w:t>
      </w:r>
      <w:r w:rsidR="00863F86" w:rsidRPr="00400509">
        <w:rPr>
          <w:b/>
          <w:sz w:val="24"/>
          <w:szCs w:val="24"/>
        </w:rPr>
        <w:t xml:space="preserve"> </w:t>
      </w:r>
      <w:r w:rsidRPr="00400509">
        <w:rPr>
          <w:b/>
          <w:sz w:val="24"/>
          <w:szCs w:val="24"/>
        </w:rPr>
        <w:t>(5 Marks)</w:t>
      </w:r>
    </w:p>
    <w:p w:rsidR="00400509" w:rsidRPr="00400509" w:rsidRDefault="00400509" w:rsidP="00863F86">
      <w:pPr>
        <w:spacing w:after="240" w:line="360" w:lineRule="auto"/>
        <w:jc w:val="both"/>
        <w:rPr>
          <w:b/>
          <w:sz w:val="24"/>
          <w:szCs w:val="24"/>
        </w:rPr>
      </w:pPr>
      <w:r>
        <w:rPr>
          <w:b/>
          <w:sz w:val="24"/>
          <w:szCs w:val="24"/>
        </w:rPr>
        <w:t>Ans 3a.</w:t>
      </w:r>
    </w:p>
    <w:p w:rsidR="00400509" w:rsidRPr="00400509" w:rsidRDefault="00863F86" w:rsidP="00863F86">
      <w:pPr>
        <w:spacing w:after="240" w:line="360" w:lineRule="auto"/>
        <w:jc w:val="both"/>
        <w:rPr>
          <w:b/>
          <w:sz w:val="24"/>
          <w:szCs w:val="24"/>
          <w:lang w:val="en-IN"/>
        </w:rPr>
      </w:pPr>
      <w:r w:rsidRPr="00400509">
        <w:rPr>
          <w:b/>
          <w:bCs/>
          <w:sz w:val="24"/>
          <w:szCs w:val="24"/>
          <w:lang w:val="en-IN"/>
        </w:rPr>
        <w:t xml:space="preserve">Introduction </w:t>
      </w:r>
    </w:p>
    <w:p w:rsidR="00863F86" w:rsidRPr="00863F86" w:rsidRDefault="00863F86" w:rsidP="00C75C1B">
      <w:pPr>
        <w:spacing w:after="240" w:line="360" w:lineRule="auto"/>
        <w:jc w:val="both"/>
        <w:rPr>
          <w:sz w:val="24"/>
          <w:szCs w:val="24"/>
          <w:lang w:val="en-IN"/>
        </w:rPr>
      </w:pPr>
      <w:r w:rsidRPr="00863F86">
        <w:rPr>
          <w:sz w:val="24"/>
          <w:szCs w:val="24"/>
          <w:lang w:val="en-IN"/>
        </w:rPr>
        <w:t xml:space="preserve">In the age of globalization, businesses like Boeing rely heavily on concurrent engineering and cross-border collaboration to maintain competitiveness and reduce time-to-market. Managing such globally distributed and technically complex projects requires seamless coordination, instant data sharing, and real-time decision-making. Traditional project workflows, which follow a sequential approach, are no longer adequate. In this context, project management </w:t>
      </w:r>
    </w:p>
    <w:p w:rsidR="00863F86" w:rsidRPr="00BE5EED" w:rsidRDefault="00863F86" w:rsidP="00863F86">
      <w:pPr>
        <w:spacing w:after="240" w:line="360" w:lineRule="auto"/>
        <w:jc w:val="both"/>
        <w:rPr>
          <w:sz w:val="24"/>
          <w:szCs w:val="24"/>
        </w:rPr>
      </w:pPr>
    </w:p>
    <w:p w:rsidR="00BE5EED" w:rsidRPr="00400509" w:rsidRDefault="00BE5EED" w:rsidP="00863F86">
      <w:pPr>
        <w:spacing w:after="240" w:line="360" w:lineRule="auto"/>
        <w:jc w:val="both"/>
        <w:rPr>
          <w:b/>
          <w:sz w:val="24"/>
          <w:szCs w:val="24"/>
        </w:rPr>
      </w:pPr>
      <w:r w:rsidRPr="00400509">
        <w:rPr>
          <w:b/>
          <w:sz w:val="24"/>
          <w:szCs w:val="24"/>
        </w:rPr>
        <w:t>Q3B</w:t>
      </w:r>
      <w:r w:rsidR="00863F86" w:rsidRPr="00400509">
        <w:rPr>
          <w:b/>
          <w:sz w:val="24"/>
          <w:szCs w:val="24"/>
        </w:rPr>
        <w:t>.</w:t>
      </w:r>
      <w:r w:rsidRPr="00400509">
        <w:rPr>
          <w:b/>
          <w:sz w:val="24"/>
          <w:szCs w:val="24"/>
        </w:rPr>
        <w:t xml:space="preserve"> Business have become global in the last couple of decades. For </w:t>
      </w:r>
      <w:proofErr w:type="gramStart"/>
      <w:r w:rsidRPr="00400509">
        <w:rPr>
          <w:b/>
          <w:sz w:val="24"/>
          <w:szCs w:val="24"/>
        </w:rPr>
        <w:t>instance</w:t>
      </w:r>
      <w:proofErr w:type="gramEnd"/>
      <w:r w:rsidRPr="00400509">
        <w:rPr>
          <w:b/>
          <w:sz w:val="24"/>
          <w:szCs w:val="24"/>
        </w:rPr>
        <w:t xml:space="preserve"> players like Boeing adapt concurrent engineering to develop aircrafts by simultaneously sourcing from several suppliers across the globe. As a </w:t>
      </w:r>
      <w:proofErr w:type="gramStart"/>
      <w:r w:rsidRPr="00400509">
        <w:rPr>
          <w:b/>
          <w:sz w:val="24"/>
          <w:szCs w:val="24"/>
        </w:rPr>
        <w:t>result</w:t>
      </w:r>
      <w:proofErr w:type="gramEnd"/>
      <w:r w:rsidRPr="00400509">
        <w:rPr>
          <w:b/>
          <w:sz w:val="24"/>
          <w:szCs w:val="24"/>
        </w:rPr>
        <w:t xml:space="preserve"> coordination cannot be awaiting feedback in a sequential flow, rather has to be escalated simultaneously. In </w:t>
      </w:r>
      <w:proofErr w:type="gramStart"/>
      <w:r w:rsidRPr="00400509">
        <w:rPr>
          <w:b/>
          <w:sz w:val="24"/>
          <w:szCs w:val="24"/>
        </w:rPr>
        <w:t>these kind of situational context</w:t>
      </w:r>
      <w:proofErr w:type="gramEnd"/>
      <w:r w:rsidRPr="00400509">
        <w:rPr>
          <w:b/>
          <w:sz w:val="24"/>
          <w:szCs w:val="24"/>
        </w:rPr>
        <w:t>, critically assess the importance of stakeholder management in project success and how it can be integrated into the project management process.</w:t>
      </w:r>
      <w:r w:rsidR="00863F86" w:rsidRPr="00400509">
        <w:rPr>
          <w:b/>
          <w:sz w:val="24"/>
          <w:szCs w:val="24"/>
        </w:rPr>
        <w:t xml:space="preserve">   </w:t>
      </w:r>
      <w:r w:rsidRPr="00400509">
        <w:rPr>
          <w:b/>
          <w:sz w:val="24"/>
          <w:szCs w:val="24"/>
        </w:rPr>
        <w:t>(5 Marks)</w:t>
      </w:r>
    </w:p>
    <w:p w:rsidR="00400509" w:rsidRDefault="00400509" w:rsidP="00863F86">
      <w:pPr>
        <w:spacing w:after="240" w:line="360" w:lineRule="auto"/>
        <w:jc w:val="both"/>
        <w:rPr>
          <w:b/>
          <w:bCs/>
          <w:sz w:val="24"/>
          <w:szCs w:val="24"/>
          <w:lang w:val="en-IN"/>
        </w:rPr>
      </w:pPr>
      <w:r>
        <w:rPr>
          <w:b/>
          <w:bCs/>
          <w:sz w:val="24"/>
          <w:szCs w:val="24"/>
          <w:lang w:val="en-IN"/>
        </w:rPr>
        <w:t>Ans 3b.</w:t>
      </w:r>
    </w:p>
    <w:p w:rsidR="00400509" w:rsidRDefault="00863F86" w:rsidP="00863F86">
      <w:pPr>
        <w:spacing w:after="240" w:line="360" w:lineRule="auto"/>
        <w:jc w:val="both"/>
        <w:rPr>
          <w:sz w:val="24"/>
          <w:szCs w:val="24"/>
          <w:lang w:val="en-IN"/>
        </w:rPr>
      </w:pPr>
      <w:r w:rsidRPr="00863F86">
        <w:rPr>
          <w:b/>
          <w:bCs/>
          <w:sz w:val="24"/>
          <w:szCs w:val="24"/>
          <w:lang w:val="en-IN"/>
        </w:rPr>
        <w:t xml:space="preserve">Introduction </w:t>
      </w:r>
    </w:p>
    <w:p w:rsidR="00BE5EED" w:rsidRPr="00BE5EED" w:rsidRDefault="00863F86" w:rsidP="00C75C1B">
      <w:pPr>
        <w:spacing w:after="240" w:line="360" w:lineRule="auto"/>
        <w:jc w:val="both"/>
        <w:rPr>
          <w:sz w:val="24"/>
          <w:szCs w:val="24"/>
        </w:rPr>
      </w:pPr>
      <w:r w:rsidRPr="00863F86">
        <w:rPr>
          <w:sz w:val="24"/>
          <w:szCs w:val="24"/>
          <w:lang w:val="en-IN"/>
        </w:rPr>
        <w:t xml:space="preserve">With globalization and cross-functional project environments becoming the norm, managing stakeholders effectively is no longer optional but essential. Companies like Boeing rely on collaboration between engineers, suppliers, government bodies, and internal departments to deliver large-scale, concurrent engineering projects. In such complex environments, delays or misalignment with any stakeholder can disrupt the entire value chain. Thus, stakeholder management plays a central role in project success and must be integrated systematically into </w:t>
      </w:r>
      <w:bookmarkStart w:id="0" w:name="_GoBack"/>
      <w:bookmarkEnd w:id="0"/>
    </w:p>
    <w:p w:rsidR="00D521CB" w:rsidRPr="00BE5EED" w:rsidRDefault="00D521CB" w:rsidP="00863F86">
      <w:pPr>
        <w:spacing w:after="240" w:line="360" w:lineRule="auto"/>
        <w:jc w:val="both"/>
        <w:rPr>
          <w:sz w:val="24"/>
          <w:szCs w:val="24"/>
        </w:rPr>
      </w:pPr>
    </w:p>
    <w:sectPr w:rsidR="00D521CB" w:rsidRPr="00BE5EED" w:rsidSect="00BE5EED">
      <w:headerReference w:type="default" r:id="rId8"/>
      <w:footerReference w:type="default" r:id="rId9"/>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1E88" w:rsidRDefault="001B1E88">
      <w:r>
        <w:separator/>
      </w:r>
    </w:p>
  </w:endnote>
  <w:endnote w:type="continuationSeparator" w:id="0">
    <w:p w:rsidR="001B1E88" w:rsidRDefault="001B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D43" w:rsidRDefault="00BE5EED">
    <w:pPr>
      <w:spacing w:line="200" w:lineRule="exact"/>
    </w:pPr>
    <w:r>
      <w:rPr>
        <w:noProof/>
      </w:rPr>
      <mc:AlternateContent>
        <mc:Choice Requires="wps">
          <w:drawing>
            <wp:anchor distT="0" distB="0" distL="114300" distR="114300" simplePos="0" relativeHeight="251659264" behindDoc="1" locked="0" layoutInCell="1" allowOverlap="1">
              <wp:simplePos x="0" y="0"/>
              <wp:positionH relativeFrom="page">
                <wp:posOffset>3458845</wp:posOffset>
              </wp:positionH>
              <wp:positionV relativeFrom="page">
                <wp:posOffset>10100945</wp:posOffset>
              </wp:positionV>
              <wp:extent cx="715010" cy="177800"/>
              <wp:effectExtent l="127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D43" w:rsidRDefault="001B1E88">
                          <w:pPr>
                            <w:spacing w:line="260" w:lineRule="exact"/>
                            <w:ind w:left="20" w:right="-36"/>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2.35pt;margin-top:795.35pt;width:56.3pt;height: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F81D43" w:rsidRDefault="00182FFC">
                    <w:pPr>
                      <w:spacing w:line="260" w:lineRule="exact"/>
                      <w:ind w:left="20" w:right="-36"/>
                      <w:rPr>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1E88" w:rsidRDefault="001B1E88">
      <w:r>
        <w:separator/>
      </w:r>
    </w:p>
  </w:footnote>
  <w:footnote w:type="continuationSeparator" w:id="0">
    <w:p w:rsidR="001B1E88" w:rsidRDefault="001B1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1D43" w:rsidRDefault="001B1E88">
    <w:pPr>
      <w:spacing w:line="20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ED"/>
    <w:rsid w:val="00182FFC"/>
    <w:rsid w:val="001B1E88"/>
    <w:rsid w:val="002A706E"/>
    <w:rsid w:val="00400509"/>
    <w:rsid w:val="004405C7"/>
    <w:rsid w:val="004F4673"/>
    <w:rsid w:val="00540C60"/>
    <w:rsid w:val="007268E0"/>
    <w:rsid w:val="007A4DF7"/>
    <w:rsid w:val="00863F86"/>
    <w:rsid w:val="00A71564"/>
    <w:rsid w:val="00BE5EED"/>
    <w:rsid w:val="00C3129A"/>
    <w:rsid w:val="00C42FD7"/>
    <w:rsid w:val="00C75C1B"/>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27842"/>
  <w15:chartTrackingRefBased/>
  <w15:docId w15:val="{ACA60437-4B80-48E0-B384-23B28B5D8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5EE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3F86"/>
    <w:pPr>
      <w:tabs>
        <w:tab w:val="center" w:pos="4513"/>
        <w:tab w:val="right" w:pos="9026"/>
      </w:tabs>
    </w:pPr>
  </w:style>
  <w:style w:type="character" w:customStyle="1" w:styleId="HeaderChar">
    <w:name w:val="Header Char"/>
    <w:basedOn w:val="DefaultParagraphFont"/>
    <w:link w:val="Header"/>
    <w:uiPriority w:val="99"/>
    <w:rsid w:val="00863F86"/>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863F86"/>
    <w:pPr>
      <w:tabs>
        <w:tab w:val="center" w:pos="4513"/>
        <w:tab w:val="right" w:pos="9026"/>
      </w:tabs>
    </w:pPr>
  </w:style>
  <w:style w:type="character" w:customStyle="1" w:styleId="FooterChar">
    <w:name w:val="Footer Char"/>
    <w:basedOn w:val="DefaultParagraphFont"/>
    <w:link w:val="Footer"/>
    <w:uiPriority w:val="99"/>
    <w:rsid w:val="00863F86"/>
    <w:rPr>
      <w:rFonts w:ascii="Times New Roman" w:eastAsia="Times New Roman" w:hAnsi="Times New Roman" w:cs="Times New Roman"/>
      <w:sz w:val="20"/>
      <w:szCs w:val="20"/>
      <w:lang w:val="en-US"/>
    </w:rPr>
  </w:style>
  <w:style w:type="character" w:styleId="Hyperlink">
    <w:name w:val="Hyperlink"/>
    <w:basedOn w:val="DefaultParagraphFont"/>
    <w:uiPriority w:val="99"/>
    <w:semiHidden/>
    <w:unhideWhenUsed/>
    <w:rsid w:val="00C75C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395500">
      <w:bodyDiv w:val="1"/>
      <w:marLeft w:val="0"/>
      <w:marRight w:val="0"/>
      <w:marTop w:val="0"/>
      <w:marBottom w:val="0"/>
      <w:divBdr>
        <w:top w:val="none" w:sz="0" w:space="0" w:color="auto"/>
        <w:left w:val="none" w:sz="0" w:space="0" w:color="auto"/>
        <w:bottom w:val="none" w:sz="0" w:space="0" w:color="auto"/>
        <w:right w:val="none" w:sz="0" w:space="0" w:color="auto"/>
      </w:divBdr>
    </w:div>
    <w:div w:id="811292296">
      <w:bodyDiv w:val="1"/>
      <w:marLeft w:val="0"/>
      <w:marRight w:val="0"/>
      <w:marTop w:val="0"/>
      <w:marBottom w:val="0"/>
      <w:divBdr>
        <w:top w:val="none" w:sz="0" w:space="0" w:color="auto"/>
        <w:left w:val="none" w:sz="0" w:space="0" w:color="auto"/>
        <w:bottom w:val="none" w:sz="0" w:space="0" w:color="auto"/>
        <w:right w:val="none" w:sz="0" w:space="0" w:color="auto"/>
      </w:divBdr>
    </w:div>
    <w:div w:id="1100829549">
      <w:bodyDiv w:val="1"/>
      <w:marLeft w:val="0"/>
      <w:marRight w:val="0"/>
      <w:marTop w:val="0"/>
      <w:marBottom w:val="0"/>
      <w:divBdr>
        <w:top w:val="none" w:sz="0" w:space="0" w:color="auto"/>
        <w:left w:val="none" w:sz="0" w:space="0" w:color="auto"/>
        <w:bottom w:val="none" w:sz="0" w:space="0" w:color="auto"/>
        <w:right w:val="none" w:sz="0" w:space="0" w:color="auto"/>
      </w:divBdr>
    </w:div>
    <w:div w:id="1162310510">
      <w:bodyDiv w:val="1"/>
      <w:marLeft w:val="0"/>
      <w:marRight w:val="0"/>
      <w:marTop w:val="0"/>
      <w:marBottom w:val="0"/>
      <w:divBdr>
        <w:top w:val="none" w:sz="0" w:space="0" w:color="auto"/>
        <w:left w:val="none" w:sz="0" w:space="0" w:color="auto"/>
        <w:bottom w:val="none" w:sz="0" w:space="0" w:color="auto"/>
        <w:right w:val="none" w:sz="0" w:space="0" w:color="auto"/>
      </w:divBdr>
    </w:div>
    <w:div w:id="1359816513">
      <w:bodyDiv w:val="1"/>
      <w:marLeft w:val="0"/>
      <w:marRight w:val="0"/>
      <w:marTop w:val="0"/>
      <w:marBottom w:val="0"/>
      <w:divBdr>
        <w:top w:val="none" w:sz="0" w:space="0" w:color="auto"/>
        <w:left w:val="none" w:sz="0" w:space="0" w:color="auto"/>
        <w:bottom w:val="none" w:sz="0" w:space="0" w:color="auto"/>
        <w:right w:val="none" w:sz="0" w:space="0" w:color="auto"/>
      </w:divBdr>
    </w:div>
    <w:div w:id="1448308019">
      <w:bodyDiv w:val="1"/>
      <w:marLeft w:val="0"/>
      <w:marRight w:val="0"/>
      <w:marTop w:val="0"/>
      <w:marBottom w:val="0"/>
      <w:divBdr>
        <w:top w:val="none" w:sz="0" w:space="0" w:color="auto"/>
        <w:left w:val="none" w:sz="0" w:space="0" w:color="auto"/>
        <w:bottom w:val="none" w:sz="0" w:space="0" w:color="auto"/>
        <w:right w:val="none" w:sz="0" w:space="0" w:color="auto"/>
      </w:divBdr>
    </w:div>
    <w:div w:id="1857843655">
      <w:bodyDiv w:val="1"/>
      <w:marLeft w:val="0"/>
      <w:marRight w:val="0"/>
      <w:marTop w:val="0"/>
      <w:marBottom w:val="0"/>
      <w:divBdr>
        <w:top w:val="none" w:sz="0" w:space="0" w:color="auto"/>
        <w:left w:val="none" w:sz="0" w:space="0" w:color="auto"/>
        <w:bottom w:val="none" w:sz="0" w:space="0" w:color="auto"/>
        <w:right w:val="none" w:sz="0" w:space="0" w:color="auto"/>
      </w:divBdr>
    </w:div>
    <w:div w:id="18692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2025-04-09T12:25:00Z</dcterms:created>
  <dcterms:modified xsi:type="dcterms:W3CDTF">2025-04-09T18:49:00Z</dcterms:modified>
</cp:coreProperties>
</file>